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86" w:rsidRPr="00FC2F5C" w:rsidRDefault="00B21D86" w:rsidP="006A7A67">
      <w:pPr>
        <w:pStyle w:val="a6"/>
        <w:jc w:val="center"/>
        <w:rPr>
          <w:rFonts w:ascii="Times New Roman" w:hAnsi="Times New Roman"/>
          <w:b/>
          <w:sz w:val="24"/>
          <w:szCs w:val="24"/>
          <w:lang w:val="kk-KZ"/>
        </w:rPr>
      </w:pPr>
      <w:r w:rsidRPr="00FC2F5C">
        <w:rPr>
          <w:rFonts w:ascii="Times New Roman" w:hAnsi="Times New Roman"/>
          <w:b/>
          <w:sz w:val="24"/>
          <w:szCs w:val="24"/>
          <w:lang w:val="kk-KZ"/>
        </w:rPr>
        <w:t xml:space="preserve">«Б» корпусының бос мемлекеттік </w:t>
      </w:r>
      <w:r w:rsidR="007A7CAC" w:rsidRPr="00FC2F5C">
        <w:rPr>
          <w:rFonts w:ascii="Times New Roman" w:hAnsi="Times New Roman"/>
          <w:b/>
          <w:sz w:val="24"/>
          <w:szCs w:val="24"/>
          <w:lang w:val="kk-KZ"/>
        </w:rPr>
        <w:t xml:space="preserve">әкімшілік </w:t>
      </w:r>
      <w:r w:rsidRPr="00FC2F5C">
        <w:rPr>
          <w:rFonts w:ascii="Times New Roman" w:hAnsi="Times New Roman"/>
          <w:b/>
          <w:sz w:val="24"/>
          <w:szCs w:val="24"/>
          <w:lang w:val="kk-KZ"/>
        </w:rPr>
        <w:t xml:space="preserve">лауазымдарына орналасуға </w:t>
      </w:r>
      <w:r w:rsidR="00E51D91" w:rsidRPr="00FC2F5C">
        <w:rPr>
          <w:rFonts w:ascii="Times New Roman" w:hAnsi="Times New Roman"/>
          <w:b/>
          <w:color w:val="000000"/>
          <w:spacing w:val="1"/>
          <w:sz w:val="24"/>
          <w:szCs w:val="24"/>
          <w:shd w:val="clear" w:color="auto" w:fill="FFFFFF"/>
          <w:lang w:val="kk-KZ"/>
        </w:rPr>
        <w:t xml:space="preserve">осы </w:t>
      </w:r>
      <w:r w:rsidR="00B72CE0" w:rsidRPr="00FC2F5C">
        <w:rPr>
          <w:rFonts w:ascii="Times New Roman" w:hAnsi="Times New Roman"/>
          <w:b/>
          <w:color w:val="000000"/>
          <w:spacing w:val="1"/>
          <w:sz w:val="24"/>
          <w:szCs w:val="24"/>
          <w:shd w:val="clear" w:color="auto" w:fill="FFFFFF"/>
          <w:lang w:val="kk-KZ"/>
        </w:rPr>
        <w:t xml:space="preserve"> мемлекеттік орган</w:t>
      </w:r>
      <w:r w:rsidR="00E51D91" w:rsidRPr="00FC2F5C">
        <w:rPr>
          <w:rFonts w:ascii="Times New Roman" w:hAnsi="Times New Roman"/>
          <w:b/>
          <w:color w:val="000000"/>
          <w:spacing w:val="1"/>
          <w:sz w:val="24"/>
          <w:szCs w:val="24"/>
          <w:shd w:val="clear" w:color="auto" w:fill="FFFFFF"/>
          <w:lang w:val="kk-KZ"/>
        </w:rPr>
        <w:t>ны</w:t>
      </w:r>
      <w:r w:rsidR="00B72CE0" w:rsidRPr="00FC2F5C">
        <w:rPr>
          <w:rFonts w:ascii="Times New Roman" w:hAnsi="Times New Roman"/>
          <w:b/>
          <w:color w:val="000000"/>
          <w:spacing w:val="1"/>
          <w:sz w:val="24"/>
          <w:szCs w:val="24"/>
          <w:shd w:val="clear" w:color="auto" w:fill="FFFFFF"/>
          <w:lang w:val="kk-KZ"/>
        </w:rPr>
        <w:t xml:space="preserve">ң мемлекеттік қызметшілері арасындағы ішкі конкурс </w:t>
      </w:r>
      <w:r w:rsidRPr="00FC2F5C">
        <w:rPr>
          <w:rFonts w:ascii="Times New Roman" w:hAnsi="Times New Roman"/>
          <w:b/>
          <w:sz w:val="24"/>
          <w:szCs w:val="24"/>
          <w:lang w:val="kk-KZ"/>
        </w:rPr>
        <w:t>туралы хабарландыру</w:t>
      </w:r>
    </w:p>
    <w:p w:rsidR="00B21D86" w:rsidRPr="00FC2F5C" w:rsidRDefault="00B21D86"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B21D86" w:rsidRPr="00FC2F5C" w:rsidRDefault="007057FA"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w:t>
      </w:r>
      <w:r w:rsidR="00B21D86" w:rsidRPr="00FC2F5C">
        <w:rPr>
          <w:rFonts w:ascii="Times New Roman" w:eastAsia="Calibri" w:hAnsi="Times New Roman" w:cs="Times New Roman"/>
          <w:b/>
          <w:color w:val="1003BD"/>
          <w:sz w:val="24"/>
          <w:szCs w:val="24"/>
          <w:lang w:val="kk-KZ" w:eastAsia="en-US"/>
        </w:rPr>
        <w:t>онкурсқа</w:t>
      </w:r>
      <w:r w:rsidR="00B21D86" w:rsidRPr="00FC2F5C">
        <w:rPr>
          <w:rStyle w:val="apple-converted-space"/>
          <w:rFonts w:ascii="Times New Roman" w:eastAsia="Calibri" w:hAnsi="Times New Roman" w:cs="Times New Roman"/>
          <w:b/>
          <w:color w:val="1003BD"/>
          <w:sz w:val="24"/>
          <w:szCs w:val="24"/>
          <w:lang w:val="kk-KZ" w:eastAsia="en-US"/>
        </w:rPr>
        <w:t> </w:t>
      </w:r>
      <w:r w:rsidR="00B21D86" w:rsidRPr="00FC2F5C">
        <w:rPr>
          <w:rFonts w:ascii="Times New Roman" w:eastAsia="Calibri" w:hAnsi="Times New Roman" w:cs="Times New Roman"/>
          <w:b/>
          <w:color w:val="1003BD"/>
          <w:sz w:val="24"/>
          <w:szCs w:val="24"/>
          <w:lang w:val="kk-KZ" w:eastAsia="en-US"/>
        </w:rPr>
        <w:t>қатысушыларға</w:t>
      </w:r>
      <w:r w:rsidR="00B21D86" w:rsidRPr="00FC2F5C">
        <w:rPr>
          <w:rStyle w:val="apple-converted-space"/>
          <w:rFonts w:ascii="Times New Roman" w:eastAsia="Calibri" w:hAnsi="Times New Roman" w:cs="Times New Roman"/>
          <w:b/>
          <w:color w:val="1003BD"/>
          <w:sz w:val="24"/>
          <w:szCs w:val="24"/>
          <w:lang w:val="kk-KZ" w:eastAsia="en-US"/>
        </w:rPr>
        <w:t> </w:t>
      </w:r>
      <w:r w:rsidR="00B21D86"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B21D86" w:rsidRPr="00FC2F5C" w:rsidRDefault="00B21D86"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6A7A67" w:rsidRPr="00FC2F5C" w:rsidRDefault="00592375" w:rsidP="00346953">
      <w:pPr>
        <w:spacing w:after="0" w:line="240" w:lineRule="auto"/>
        <w:ind w:firstLine="708"/>
        <w:jc w:val="both"/>
        <w:rPr>
          <w:rFonts w:ascii="Times New Roman" w:hAnsi="Times New Roman" w:cs="Times New Roman"/>
          <w:sz w:val="24"/>
          <w:szCs w:val="24"/>
          <w:lang w:val="kk-KZ"/>
        </w:rPr>
      </w:pPr>
      <w:r w:rsidRPr="00FC2F5C">
        <w:rPr>
          <w:rFonts w:ascii="Times New Roman" w:hAnsi="Times New Roman"/>
          <w:b/>
          <w:sz w:val="24"/>
          <w:szCs w:val="24"/>
          <w:u w:val="single"/>
          <w:lang w:val="kk-KZ"/>
        </w:rPr>
        <w:t>D-3 санаты үшін:</w:t>
      </w:r>
      <w:r w:rsidRPr="00FC2F5C">
        <w:rPr>
          <w:rFonts w:ascii="Times New Roman" w:hAnsi="Times New Roman"/>
          <w:sz w:val="24"/>
          <w:szCs w:val="24"/>
          <w:lang w:val="kk-KZ"/>
        </w:rPr>
        <w:t xml:space="preserve">  </w:t>
      </w:r>
      <w:r w:rsidR="006A7A67" w:rsidRPr="00FC2F5C">
        <w:rPr>
          <w:rFonts w:ascii="Times New Roman" w:hAnsi="Times New Roman" w:cs="Times New Roman"/>
          <w:color w:val="000000"/>
          <w:sz w:val="24"/>
          <w:szCs w:val="24"/>
          <w:lang w:val="kk-KZ"/>
        </w:rPr>
        <w:t>жоғары немесе жоғары оқу орнынан кейінгі білім;</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t>Ж</w:t>
      </w:r>
      <w:r w:rsidRPr="00FC2F5C">
        <w:rPr>
          <w:rFonts w:ascii="Times New Roman" w:hAnsi="Times New Roman" w:cs="Times New Roman"/>
          <w:color w:val="000000"/>
          <w:sz w:val="24"/>
          <w:szCs w:val="24"/>
          <w:lang w:val="kk-KZ"/>
        </w:rPr>
        <w:t>ұмыс тәжірибесі келесі талаптардың біріне сәйкес болуы тиіс: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C-O-5, C-R-2, D-4, D-O-4,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2) осы санаттағы нақты лауазымның функционалдық бағыттарына сәйкес салаларда төрт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3) А-4, B-5, C-4, C-O-5, C-R-2, D-4, D-O-4,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6A7A67" w:rsidRDefault="006A7A67" w:rsidP="006A7A67">
      <w:pPr>
        <w:spacing w:after="0" w:line="240" w:lineRule="auto"/>
        <w:jc w:val="both"/>
        <w:rPr>
          <w:rFonts w:ascii="Times New Roman" w:hAnsi="Times New Roman" w:cs="Times New Roman"/>
          <w:color w:val="000000"/>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3E728A">
        <w:rPr>
          <w:rFonts w:ascii="Times New Roman" w:hAnsi="Times New Roman" w:cs="Times New Roman"/>
          <w:color w:val="000000"/>
          <w:sz w:val="24"/>
          <w:szCs w:val="24"/>
          <w:lang w:val="kk-KZ"/>
        </w:rPr>
        <w:t>6) ғылыми дәрежесінің болуы;</w:t>
      </w:r>
    </w:p>
    <w:p w:rsidR="00F21EEA" w:rsidRPr="003E728A" w:rsidRDefault="00F21EEA" w:rsidP="006A7A67">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ab/>
        <w:t>7) Президенттік жастар кадр резервіне алынған тұлғалар үшін жұмыс өтілі бес жылдан кем емес;</w:t>
      </w:r>
    </w:p>
    <w:p w:rsidR="006A7A67" w:rsidRPr="00067188" w:rsidRDefault="006A7A67" w:rsidP="006A7A67">
      <w:pPr>
        <w:spacing w:after="0" w:line="240" w:lineRule="auto"/>
        <w:jc w:val="both"/>
        <w:rPr>
          <w:rFonts w:ascii="Times New Roman" w:hAnsi="Times New Roman" w:cs="Times New Roman"/>
          <w:sz w:val="24"/>
          <w:szCs w:val="24"/>
          <w:lang w:val="kk-KZ"/>
        </w:rPr>
      </w:pPr>
      <w:r w:rsidRPr="003E728A">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00F21EEA">
        <w:rPr>
          <w:rFonts w:ascii="Times New Roman" w:hAnsi="Times New Roman" w:cs="Times New Roman"/>
          <w:color w:val="000000"/>
          <w:sz w:val="24"/>
          <w:szCs w:val="24"/>
          <w:lang w:val="kk-KZ"/>
        </w:rPr>
        <w:t>8</w:t>
      </w:r>
      <w:r w:rsidRPr="00067188">
        <w:rPr>
          <w:rFonts w:ascii="Times New Roman" w:hAnsi="Times New Roman" w:cs="Times New Roman"/>
          <w:color w:val="000000"/>
          <w:sz w:val="24"/>
          <w:szCs w:val="24"/>
          <w:lang w:val="kk-KZ"/>
        </w:rPr>
        <w:t>) кеңесші және көмекші лауазымына жұмыс тәжірибесі талап етілмейді.</w:t>
      </w:r>
    </w:p>
    <w:p w:rsidR="006A7A67" w:rsidRPr="00FC2F5C" w:rsidRDefault="006A7A67"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p>
    <w:p w:rsidR="00B21D86" w:rsidRDefault="007A7CAC" w:rsidP="006A7A67">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r w:rsidRPr="00FC2F5C">
        <w:rPr>
          <w:rFonts w:ascii="Times New Roman" w:hAnsi="Times New Roman" w:cs="Times New Roman"/>
          <w:b/>
          <w:sz w:val="24"/>
          <w:szCs w:val="24"/>
          <w:lang w:val="kk-KZ"/>
        </w:rPr>
        <w:t>М</w:t>
      </w:r>
      <w:r w:rsidR="00B21D86" w:rsidRPr="00FC2F5C">
        <w:rPr>
          <w:rFonts w:ascii="Times New Roman" w:hAnsi="Times New Roman" w:cs="Times New Roman"/>
          <w:b/>
          <w:sz w:val="24"/>
          <w:szCs w:val="24"/>
          <w:lang w:val="kk-KZ"/>
        </w:rPr>
        <w:t xml:space="preserve">емлекеттік </w:t>
      </w:r>
      <w:r w:rsidRPr="00FC2F5C">
        <w:rPr>
          <w:rFonts w:ascii="Times New Roman" w:hAnsi="Times New Roman" w:cs="Times New Roman"/>
          <w:b/>
          <w:sz w:val="24"/>
          <w:szCs w:val="24"/>
          <w:lang w:val="kk-KZ"/>
        </w:rPr>
        <w:t xml:space="preserve">әкімшілік </w:t>
      </w:r>
      <w:r w:rsidR="00B21D86" w:rsidRPr="00FC2F5C">
        <w:rPr>
          <w:rFonts w:ascii="Times New Roman" w:hAnsi="Times New Roman" w:cs="Times New Roman"/>
          <w:b/>
          <w:sz w:val="24"/>
          <w:szCs w:val="24"/>
          <w:lang w:val="kk-KZ"/>
        </w:rPr>
        <w:t>қызметшілердің лауазымдық жалақылары</w:t>
      </w:r>
    </w:p>
    <w:p w:rsidR="00F21EEA" w:rsidRPr="00FC2F5C" w:rsidRDefault="00F21EEA" w:rsidP="006A7A67">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B21D86" w:rsidRPr="00FC2F5C"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5794" w:type="dxa"/>
            <w:gridSpan w:val="2"/>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B21D86" w:rsidRPr="00FC2F5C" w:rsidRDefault="00B21D86" w:rsidP="006A7A67">
            <w:pPr>
              <w:pStyle w:val="a3"/>
              <w:keepNext/>
              <w:spacing w:after="0" w:line="240" w:lineRule="auto"/>
              <w:ind w:left="0" w:firstLine="16"/>
              <w:jc w:val="center"/>
              <w:rPr>
                <w:rFonts w:ascii="Times New Roman" w:hAnsi="Times New Roman" w:cs="Times New Roman"/>
                <w:sz w:val="24"/>
                <w:szCs w:val="24"/>
                <w:lang w:val="kk-KZ" w:eastAsia="ko-KR"/>
              </w:rPr>
            </w:pPr>
          </w:p>
        </w:tc>
      </w:tr>
      <w:tr w:rsidR="00B21D86" w:rsidRPr="00FC2F5C"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B21D86" w:rsidRPr="00FC2F5C" w:rsidRDefault="00B21D86" w:rsidP="006A7A67">
            <w:pPr>
              <w:keepNext/>
              <w:spacing w:after="0" w:line="240" w:lineRule="auto"/>
              <w:ind w:hanging="11"/>
              <w:rPr>
                <w:rFonts w:ascii="Times New Roman" w:hAnsi="Times New Roman" w:cs="Times New Roman"/>
                <w:sz w:val="24"/>
                <w:szCs w:val="24"/>
                <w:lang w:val="kk-KZ" w:eastAsia="ko-KR"/>
              </w:rPr>
            </w:pPr>
          </w:p>
        </w:tc>
        <w:tc>
          <w:tcPr>
            <w:tcW w:w="2897" w:type="dxa"/>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8A7B79" w:rsidRPr="00FC2F5C" w:rsidTr="00D87005">
        <w:tc>
          <w:tcPr>
            <w:tcW w:w="3562" w:type="dxa"/>
            <w:tcBorders>
              <w:top w:val="single" w:sz="4" w:space="0" w:color="auto"/>
              <w:left w:val="single" w:sz="4" w:space="0" w:color="auto"/>
              <w:bottom w:val="single" w:sz="4" w:space="0" w:color="auto"/>
              <w:right w:val="single" w:sz="4" w:space="0" w:color="auto"/>
            </w:tcBorders>
            <w:vAlign w:val="center"/>
          </w:tcPr>
          <w:p w:rsidR="008A7B79" w:rsidRPr="00FC2F5C" w:rsidRDefault="008A7B79" w:rsidP="006A7A67">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0051760D" w:rsidRPr="00FC2F5C">
              <w:rPr>
                <w:rFonts w:ascii="Times New Roman" w:eastAsia="Times New Roman" w:hAnsi="Times New Roman" w:cs="Times New Roman"/>
                <w:sz w:val="24"/>
                <w:szCs w:val="24"/>
                <w:lang w:val="kk-KZ" w:eastAsia="ko-KR"/>
              </w:rPr>
              <w:t>3</w:t>
            </w:r>
          </w:p>
        </w:tc>
        <w:tc>
          <w:tcPr>
            <w:tcW w:w="2897" w:type="dxa"/>
            <w:tcBorders>
              <w:top w:val="single" w:sz="4" w:space="0" w:color="auto"/>
              <w:left w:val="single" w:sz="4" w:space="0" w:color="auto"/>
              <w:bottom w:val="single" w:sz="4" w:space="0" w:color="auto"/>
              <w:right w:val="single" w:sz="4" w:space="0" w:color="auto"/>
            </w:tcBorders>
          </w:tcPr>
          <w:p w:rsidR="008A7B79" w:rsidRPr="00FC2F5C" w:rsidRDefault="00592375" w:rsidP="006A7A67">
            <w:pPr>
              <w:pStyle w:val="a3"/>
              <w:keepNext/>
              <w:spacing w:after="0" w:line="240" w:lineRule="auto"/>
              <w:ind w:left="0"/>
              <w:jc w:val="center"/>
              <w:rPr>
                <w:rFonts w:ascii="Times New Roman" w:hAnsi="Times New Roman"/>
                <w:sz w:val="24"/>
                <w:szCs w:val="24"/>
                <w:lang w:val="kk-KZ" w:eastAsia="ko-KR"/>
              </w:rPr>
            </w:pPr>
            <w:r w:rsidRPr="00FC2F5C">
              <w:rPr>
                <w:rFonts w:ascii="Times New Roman" w:hAnsi="Times New Roman"/>
                <w:sz w:val="24"/>
                <w:szCs w:val="24"/>
                <w:lang w:val="kk-KZ" w:eastAsia="ko-KR"/>
              </w:rPr>
              <w:t>141576</w:t>
            </w:r>
          </w:p>
        </w:tc>
        <w:tc>
          <w:tcPr>
            <w:tcW w:w="2897" w:type="dxa"/>
            <w:tcBorders>
              <w:top w:val="single" w:sz="4" w:space="0" w:color="auto"/>
              <w:left w:val="single" w:sz="4" w:space="0" w:color="auto"/>
              <w:bottom w:val="single" w:sz="4" w:space="0" w:color="auto"/>
              <w:right w:val="single" w:sz="4" w:space="0" w:color="auto"/>
            </w:tcBorders>
          </w:tcPr>
          <w:p w:rsidR="008A7B79" w:rsidRPr="00FC2F5C" w:rsidRDefault="00592375" w:rsidP="006A7A67">
            <w:pPr>
              <w:pStyle w:val="a3"/>
              <w:keepNext/>
              <w:spacing w:after="0" w:line="240" w:lineRule="auto"/>
              <w:ind w:left="0"/>
              <w:jc w:val="center"/>
              <w:rPr>
                <w:rFonts w:ascii="Times New Roman" w:hAnsi="Times New Roman"/>
                <w:sz w:val="24"/>
                <w:szCs w:val="24"/>
                <w:lang w:val="kk-KZ" w:eastAsia="ko-KR"/>
              </w:rPr>
            </w:pPr>
            <w:r w:rsidRPr="00FC2F5C">
              <w:rPr>
                <w:rFonts w:ascii="Times New Roman" w:hAnsi="Times New Roman"/>
                <w:sz w:val="24"/>
                <w:szCs w:val="24"/>
                <w:lang w:val="kk-KZ" w:eastAsia="ko-KR"/>
              </w:rPr>
              <w:t>191481,54</w:t>
            </w:r>
          </w:p>
        </w:tc>
      </w:tr>
    </w:tbl>
    <w:p w:rsidR="00F21EEA" w:rsidRDefault="00F21EEA" w:rsidP="006A7A67">
      <w:pPr>
        <w:spacing w:after="0" w:line="240" w:lineRule="auto"/>
        <w:rPr>
          <w:rFonts w:ascii="Times New Roman" w:hAnsi="Times New Roman"/>
          <w:b/>
          <w:i/>
          <w:color w:val="1F497D" w:themeColor="text2"/>
          <w:sz w:val="24"/>
          <w:szCs w:val="24"/>
          <w:lang w:val="kk-KZ"/>
        </w:rPr>
      </w:pPr>
    </w:p>
    <w:p w:rsidR="00B21D86" w:rsidRPr="00FC2F5C" w:rsidRDefault="007057FA" w:rsidP="006A7A67">
      <w:pPr>
        <w:spacing w:after="0" w:line="240" w:lineRule="auto"/>
        <w:rPr>
          <w:rFonts w:ascii="Times New Roman" w:hAnsi="Times New Roman" w:cs="Times New Roman"/>
          <w:i/>
          <w:color w:val="1F497D" w:themeColor="text2"/>
          <w:sz w:val="24"/>
          <w:szCs w:val="24"/>
          <w:shd w:val="clear" w:color="auto" w:fill="FFFFFF"/>
          <w:lang w:val="kk-KZ"/>
        </w:rPr>
      </w:pPr>
      <w:r w:rsidRPr="00FC2F5C">
        <w:rPr>
          <w:rFonts w:ascii="Times New Roman" w:hAnsi="Times New Roman"/>
          <w:b/>
          <w:i/>
          <w:color w:val="1F497D" w:themeColor="text2"/>
          <w:sz w:val="24"/>
          <w:szCs w:val="24"/>
          <w:lang w:val="kk-KZ"/>
        </w:rPr>
        <w:t xml:space="preserve">Шымкент </w:t>
      </w:r>
      <w:r w:rsidR="00366474" w:rsidRPr="00FC2F5C">
        <w:rPr>
          <w:rFonts w:ascii="Times New Roman" w:hAnsi="Times New Roman"/>
          <w:b/>
          <w:i/>
          <w:color w:val="1F497D" w:themeColor="text2"/>
          <w:sz w:val="24"/>
          <w:szCs w:val="24"/>
          <w:lang w:val="kk-KZ"/>
        </w:rPr>
        <w:t xml:space="preserve">қаласы </w:t>
      </w:r>
      <w:r w:rsidR="00B21D86" w:rsidRPr="00FC2F5C">
        <w:rPr>
          <w:rFonts w:ascii="Times New Roman" w:hAnsi="Times New Roman"/>
          <w:b/>
          <w:i/>
          <w:color w:val="1F497D" w:themeColor="text2"/>
          <w:sz w:val="24"/>
          <w:szCs w:val="24"/>
          <w:lang w:val="kk-KZ"/>
        </w:rPr>
        <w:t>бойынша тексеру комиссиясы,  1600</w:t>
      </w:r>
      <w:r w:rsidR="00366474" w:rsidRPr="00FC2F5C">
        <w:rPr>
          <w:rFonts w:ascii="Times New Roman" w:hAnsi="Times New Roman"/>
          <w:b/>
          <w:i/>
          <w:color w:val="1F497D" w:themeColor="text2"/>
          <w:sz w:val="24"/>
          <w:szCs w:val="24"/>
          <w:lang w:val="kk-KZ"/>
        </w:rPr>
        <w:t>23</w:t>
      </w:r>
      <w:r w:rsidR="00B21D86" w:rsidRPr="00FC2F5C">
        <w:rPr>
          <w:rFonts w:ascii="Times New Roman" w:hAnsi="Times New Roman"/>
          <w:b/>
          <w:i/>
          <w:color w:val="1F497D" w:themeColor="text2"/>
          <w:sz w:val="24"/>
          <w:szCs w:val="24"/>
          <w:lang w:val="kk-KZ"/>
        </w:rPr>
        <w:t xml:space="preserve">, </w:t>
      </w:r>
      <w:r w:rsidR="00366474" w:rsidRPr="00FC2F5C">
        <w:rPr>
          <w:rFonts w:ascii="Times New Roman" w:hAnsi="Times New Roman"/>
          <w:b/>
          <w:i/>
          <w:color w:val="1F497D" w:themeColor="text2"/>
          <w:sz w:val="24"/>
          <w:szCs w:val="24"/>
          <w:lang w:val="kk-KZ"/>
        </w:rPr>
        <w:t xml:space="preserve">Шымкент </w:t>
      </w:r>
      <w:r w:rsidR="00B21D86" w:rsidRPr="00FC2F5C">
        <w:rPr>
          <w:rFonts w:ascii="Times New Roman" w:hAnsi="Times New Roman"/>
          <w:b/>
          <w:i/>
          <w:color w:val="1F497D" w:themeColor="text2"/>
          <w:sz w:val="24"/>
          <w:szCs w:val="24"/>
          <w:lang w:val="kk-KZ"/>
        </w:rPr>
        <w:t>қ</w:t>
      </w:r>
      <w:r w:rsidR="00273CC2" w:rsidRPr="00FC2F5C">
        <w:rPr>
          <w:rFonts w:ascii="Times New Roman" w:hAnsi="Times New Roman"/>
          <w:b/>
          <w:i/>
          <w:color w:val="1F497D" w:themeColor="text2"/>
          <w:sz w:val="24"/>
          <w:szCs w:val="24"/>
          <w:lang w:val="kk-KZ"/>
        </w:rPr>
        <w:t>аласы</w:t>
      </w:r>
      <w:r w:rsidR="00B21D86" w:rsidRPr="00FC2F5C">
        <w:rPr>
          <w:rFonts w:ascii="Times New Roman" w:hAnsi="Times New Roman"/>
          <w:b/>
          <w:i/>
          <w:color w:val="1F497D" w:themeColor="text2"/>
          <w:sz w:val="24"/>
          <w:szCs w:val="24"/>
          <w:lang w:val="kk-KZ"/>
        </w:rPr>
        <w:t xml:space="preserve">, </w:t>
      </w:r>
      <w:r w:rsidR="00C133C0" w:rsidRPr="00FC2F5C">
        <w:rPr>
          <w:rFonts w:ascii="Times New Roman" w:hAnsi="Times New Roman"/>
          <w:b/>
          <w:i/>
          <w:color w:val="1F497D" w:themeColor="text2"/>
          <w:sz w:val="24"/>
          <w:szCs w:val="24"/>
          <w:lang w:val="kk-KZ"/>
        </w:rPr>
        <w:t>Бейбітшілік көшесі, №3 үй</w:t>
      </w:r>
      <w:r w:rsidR="0058080C" w:rsidRPr="00FC2F5C">
        <w:rPr>
          <w:rFonts w:ascii="Times New Roman" w:hAnsi="Times New Roman"/>
          <w:b/>
          <w:i/>
          <w:color w:val="1F497D" w:themeColor="text2"/>
          <w:sz w:val="24"/>
          <w:szCs w:val="24"/>
          <w:lang w:val="kk-KZ"/>
        </w:rPr>
        <w:t xml:space="preserve">, </w:t>
      </w:r>
      <w:r w:rsidR="00FF2FDF" w:rsidRPr="00FC2F5C">
        <w:rPr>
          <w:rFonts w:ascii="Times New Roman" w:hAnsi="Times New Roman"/>
          <w:b/>
          <w:i/>
          <w:color w:val="1F497D" w:themeColor="text2"/>
          <w:sz w:val="24"/>
          <w:szCs w:val="24"/>
          <w:lang w:val="kk-KZ"/>
        </w:rPr>
        <w:t>№30</w:t>
      </w:r>
      <w:r w:rsidR="00E51D91" w:rsidRPr="00FC2F5C">
        <w:rPr>
          <w:rFonts w:ascii="Times New Roman" w:hAnsi="Times New Roman"/>
          <w:b/>
          <w:i/>
          <w:color w:val="1F497D" w:themeColor="text2"/>
          <w:sz w:val="24"/>
          <w:szCs w:val="24"/>
          <w:lang w:val="kk-KZ"/>
        </w:rPr>
        <w:t>3</w:t>
      </w:r>
      <w:r w:rsidR="00FF2FDF" w:rsidRPr="00FC2F5C">
        <w:rPr>
          <w:rFonts w:ascii="Times New Roman" w:hAnsi="Times New Roman"/>
          <w:b/>
          <w:i/>
          <w:color w:val="1F497D" w:themeColor="text2"/>
          <w:sz w:val="24"/>
          <w:szCs w:val="24"/>
          <w:lang w:val="kk-KZ"/>
        </w:rPr>
        <w:t xml:space="preserve"> бөлме. </w:t>
      </w:r>
      <w:r w:rsidR="0058080C" w:rsidRPr="00FC2F5C">
        <w:rPr>
          <w:rFonts w:ascii="Times New Roman" w:hAnsi="Times New Roman"/>
          <w:b/>
          <w:i/>
          <w:color w:val="1F497D" w:themeColor="text2"/>
          <w:sz w:val="24"/>
          <w:szCs w:val="24"/>
          <w:lang w:val="kk-KZ"/>
        </w:rPr>
        <w:t xml:space="preserve">Анықтама үшін </w:t>
      </w:r>
      <w:r w:rsidR="00D3069C" w:rsidRPr="00FC2F5C">
        <w:rPr>
          <w:rFonts w:ascii="Times New Roman" w:hAnsi="Times New Roman"/>
          <w:b/>
          <w:i/>
          <w:color w:val="1F497D" w:themeColor="text2"/>
          <w:sz w:val="24"/>
          <w:szCs w:val="24"/>
          <w:lang w:val="kk-KZ"/>
        </w:rPr>
        <w:t>телефон</w:t>
      </w:r>
      <w:r w:rsidR="0058080C" w:rsidRPr="00FC2F5C">
        <w:rPr>
          <w:rFonts w:ascii="Times New Roman" w:hAnsi="Times New Roman"/>
          <w:b/>
          <w:i/>
          <w:color w:val="1F497D" w:themeColor="text2"/>
          <w:sz w:val="24"/>
          <w:szCs w:val="24"/>
          <w:lang w:val="kk-KZ"/>
        </w:rPr>
        <w:t xml:space="preserve">: </w:t>
      </w:r>
      <w:r w:rsidR="00653F4A" w:rsidRPr="00FC2F5C">
        <w:rPr>
          <w:rFonts w:ascii="Times New Roman" w:hAnsi="Times New Roman" w:cs="Times New Roman"/>
          <w:i/>
          <w:color w:val="1F497D" w:themeColor="text2"/>
          <w:sz w:val="24"/>
          <w:szCs w:val="24"/>
          <w:lang w:val="kk-KZ"/>
        </w:rPr>
        <w:t>+7/7</w:t>
      </w:r>
      <w:r w:rsidR="00E51D91" w:rsidRPr="00FC2F5C">
        <w:rPr>
          <w:rFonts w:ascii="Times New Roman" w:hAnsi="Times New Roman" w:cs="Times New Roman"/>
          <w:i/>
          <w:color w:val="1F497D" w:themeColor="text2"/>
          <w:sz w:val="24"/>
          <w:szCs w:val="24"/>
          <w:lang w:val="kk-KZ"/>
        </w:rPr>
        <w:t>252</w:t>
      </w:r>
      <w:r w:rsidR="00653F4A" w:rsidRPr="00FC2F5C">
        <w:rPr>
          <w:rFonts w:ascii="Times New Roman" w:hAnsi="Times New Roman" w:cs="Times New Roman"/>
          <w:i/>
          <w:color w:val="1F497D" w:themeColor="text2"/>
          <w:sz w:val="24"/>
          <w:szCs w:val="24"/>
          <w:lang w:val="kk-KZ"/>
        </w:rPr>
        <w:t>-</w:t>
      </w:r>
      <w:r w:rsidR="00C66D4D" w:rsidRPr="00FC2F5C">
        <w:rPr>
          <w:rFonts w:ascii="Times New Roman" w:hAnsi="Times New Roman" w:cs="Times New Roman"/>
          <w:i/>
          <w:color w:val="1F497D" w:themeColor="text2"/>
          <w:sz w:val="24"/>
          <w:szCs w:val="24"/>
          <w:lang w:val="kk-KZ"/>
        </w:rPr>
        <w:t>3</w:t>
      </w:r>
      <w:r w:rsidR="00E51D91" w:rsidRPr="00FC2F5C">
        <w:rPr>
          <w:rFonts w:ascii="Times New Roman" w:hAnsi="Times New Roman" w:cs="Times New Roman"/>
          <w:i/>
          <w:color w:val="1F497D" w:themeColor="text2"/>
          <w:sz w:val="24"/>
          <w:szCs w:val="24"/>
          <w:lang w:val="kk-KZ"/>
        </w:rPr>
        <w:t>9</w:t>
      </w:r>
      <w:r w:rsidR="00C66D4D" w:rsidRPr="00FC2F5C">
        <w:rPr>
          <w:rFonts w:ascii="Times New Roman" w:hAnsi="Times New Roman" w:cs="Times New Roman"/>
          <w:i/>
          <w:color w:val="1F497D" w:themeColor="text2"/>
          <w:sz w:val="24"/>
          <w:szCs w:val="24"/>
          <w:lang w:val="kk-KZ"/>
        </w:rPr>
        <w:t>-</w:t>
      </w:r>
      <w:r w:rsidR="00E51D91" w:rsidRPr="00FC2F5C">
        <w:rPr>
          <w:rFonts w:ascii="Times New Roman" w:hAnsi="Times New Roman" w:cs="Times New Roman"/>
          <w:i/>
          <w:color w:val="1F497D" w:themeColor="text2"/>
          <w:sz w:val="24"/>
          <w:szCs w:val="24"/>
          <w:lang w:val="kk-KZ"/>
        </w:rPr>
        <w:t>00</w:t>
      </w:r>
      <w:r w:rsidR="00C66D4D" w:rsidRPr="00FC2F5C">
        <w:rPr>
          <w:rFonts w:ascii="Times New Roman" w:hAnsi="Times New Roman" w:cs="Times New Roman"/>
          <w:i/>
          <w:color w:val="1F497D" w:themeColor="text2"/>
          <w:sz w:val="24"/>
          <w:szCs w:val="24"/>
          <w:lang w:val="kk-KZ"/>
        </w:rPr>
        <w:t>-33</w:t>
      </w:r>
      <w:r w:rsidR="00B21D86" w:rsidRPr="00FC2F5C">
        <w:rPr>
          <w:rFonts w:ascii="Times New Roman" w:hAnsi="Times New Roman"/>
          <w:b/>
          <w:i/>
          <w:color w:val="1F497D" w:themeColor="text2"/>
          <w:sz w:val="24"/>
          <w:szCs w:val="24"/>
          <w:lang w:val="kk-KZ"/>
        </w:rPr>
        <w:t>, эл.почта</w:t>
      </w:r>
      <w:r w:rsidR="00464BDF" w:rsidRPr="00FC2F5C">
        <w:rPr>
          <w:rFonts w:ascii="Times New Roman" w:hAnsi="Times New Roman"/>
          <w:b/>
          <w:i/>
          <w:color w:val="1F497D" w:themeColor="text2"/>
          <w:sz w:val="24"/>
          <w:szCs w:val="24"/>
          <w:lang w:val="kk-KZ"/>
        </w:rPr>
        <w:t>:</w:t>
      </w:r>
      <w:r w:rsidR="0058080C" w:rsidRPr="00FC2F5C">
        <w:rPr>
          <w:rFonts w:ascii="Times New Roman" w:hAnsi="Times New Roman" w:cs="Times New Roman"/>
          <w:i/>
          <w:color w:val="1F497D" w:themeColor="text2"/>
          <w:sz w:val="24"/>
          <w:szCs w:val="24"/>
          <w:shd w:val="clear" w:color="auto" w:fill="FFFFFF"/>
          <w:lang w:val="kk-KZ"/>
        </w:rPr>
        <w:t>revkom_sh</w:t>
      </w:r>
      <w:r w:rsidR="00FF2FDF" w:rsidRPr="00FC2F5C">
        <w:rPr>
          <w:rFonts w:ascii="Times New Roman" w:hAnsi="Times New Roman" w:cs="Times New Roman"/>
          <w:i/>
          <w:color w:val="1F497D" w:themeColor="text2"/>
          <w:sz w:val="24"/>
          <w:szCs w:val="24"/>
          <w:shd w:val="clear" w:color="auto" w:fill="FFFFFF"/>
          <w:lang w:val="kk-KZ"/>
        </w:rPr>
        <w:t>y</w:t>
      </w:r>
      <w:r w:rsidR="0058080C" w:rsidRPr="00FC2F5C">
        <w:rPr>
          <w:rFonts w:ascii="Times New Roman" w:hAnsi="Times New Roman" w:cs="Times New Roman"/>
          <w:i/>
          <w:color w:val="1F497D" w:themeColor="text2"/>
          <w:sz w:val="24"/>
          <w:szCs w:val="24"/>
          <w:shd w:val="clear" w:color="auto" w:fill="FFFFFF"/>
          <w:lang w:val="kk-KZ"/>
        </w:rPr>
        <w:t>mkent@mail.ru</w:t>
      </w:r>
    </w:p>
    <w:p w:rsidR="006A7A67" w:rsidRPr="00FC2F5C" w:rsidRDefault="006A7A67" w:rsidP="006A7A67">
      <w:pPr>
        <w:spacing w:after="0" w:line="240" w:lineRule="auto"/>
        <w:rPr>
          <w:rFonts w:ascii="Times New Roman" w:hAnsi="Times New Roman" w:cs="Times New Roman"/>
          <w:i/>
          <w:color w:val="1F497D" w:themeColor="text2"/>
          <w:sz w:val="24"/>
          <w:szCs w:val="24"/>
          <w:lang w:val="kk-KZ"/>
        </w:rPr>
      </w:pPr>
    </w:p>
    <w:p w:rsidR="00F21EEA" w:rsidRDefault="00592375" w:rsidP="00592375">
      <w:pPr>
        <w:tabs>
          <w:tab w:val="left" w:pos="709"/>
        </w:tabs>
        <w:spacing w:after="0" w:line="240" w:lineRule="auto"/>
        <w:jc w:val="both"/>
        <w:rPr>
          <w:rFonts w:ascii="Times New Roman" w:hAnsi="Times New Roman"/>
          <w:b/>
          <w:sz w:val="24"/>
          <w:szCs w:val="24"/>
          <w:lang w:val="kk-KZ"/>
        </w:rPr>
      </w:pPr>
      <w:r w:rsidRPr="00FC2F5C">
        <w:rPr>
          <w:rFonts w:ascii="Times New Roman" w:hAnsi="Times New Roman"/>
          <w:b/>
          <w:sz w:val="24"/>
          <w:szCs w:val="24"/>
          <w:lang w:val="kk-KZ"/>
        </w:rPr>
        <w:tab/>
      </w:r>
    </w:p>
    <w:p w:rsidR="00C4006C" w:rsidRDefault="00C4006C" w:rsidP="00592375">
      <w:pPr>
        <w:tabs>
          <w:tab w:val="left" w:pos="709"/>
        </w:tabs>
        <w:spacing w:after="0" w:line="240" w:lineRule="auto"/>
        <w:jc w:val="both"/>
        <w:rPr>
          <w:rFonts w:ascii="Times New Roman" w:hAnsi="Times New Roman"/>
          <w:b/>
          <w:sz w:val="24"/>
          <w:szCs w:val="24"/>
          <w:lang w:val="kk-KZ"/>
        </w:rPr>
      </w:pPr>
    </w:p>
    <w:p w:rsidR="00592375" w:rsidRPr="00FC2F5C" w:rsidRDefault="00F21EEA" w:rsidP="00592375">
      <w:pPr>
        <w:tabs>
          <w:tab w:val="left" w:pos="709"/>
        </w:tabs>
        <w:spacing w:after="0" w:line="240" w:lineRule="auto"/>
        <w:jc w:val="both"/>
        <w:rPr>
          <w:rFonts w:ascii="Times New Roman" w:hAnsi="Times New Roman"/>
          <w:b/>
          <w:i/>
          <w:color w:val="000000"/>
          <w:sz w:val="24"/>
          <w:szCs w:val="24"/>
          <w:lang w:val="kk-KZ"/>
        </w:rPr>
      </w:pPr>
      <w:r>
        <w:rPr>
          <w:rFonts w:ascii="Times New Roman" w:hAnsi="Times New Roman"/>
          <w:b/>
          <w:sz w:val="24"/>
          <w:szCs w:val="24"/>
          <w:lang w:val="kk-KZ"/>
        </w:rPr>
        <w:lastRenderedPageBreak/>
        <w:tab/>
      </w:r>
      <w:r w:rsidR="00C4006C">
        <w:rPr>
          <w:rFonts w:ascii="Times New Roman" w:eastAsia="Times New Roman" w:hAnsi="Times New Roman" w:cs="Times New Roman"/>
          <w:b/>
          <w:sz w:val="24"/>
          <w:szCs w:val="24"/>
          <w:lang w:val="kk-KZ"/>
        </w:rPr>
        <w:t xml:space="preserve">№2 мемлекеттік аудит бөлімінің бас инспектор - мемлекеттік аудиторы,         </w:t>
      </w:r>
      <w:r w:rsidR="00C4006C" w:rsidRPr="006345C5">
        <w:rPr>
          <w:rFonts w:ascii="Times New Roman" w:hAnsi="Times New Roman"/>
          <w:b/>
          <w:color w:val="000000"/>
          <w:sz w:val="24"/>
          <w:szCs w:val="24"/>
          <w:lang w:val="kk-KZ"/>
        </w:rPr>
        <w:t>D-</w:t>
      </w:r>
      <w:r w:rsidR="00C4006C">
        <w:rPr>
          <w:rFonts w:ascii="Times New Roman" w:hAnsi="Times New Roman"/>
          <w:b/>
          <w:color w:val="000000"/>
          <w:sz w:val="24"/>
          <w:szCs w:val="24"/>
          <w:lang w:val="kk-KZ"/>
        </w:rPr>
        <w:t>3</w:t>
      </w:r>
      <w:r w:rsidR="00C4006C" w:rsidRPr="006345C5">
        <w:rPr>
          <w:rFonts w:ascii="Times New Roman" w:hAnsi="Times New Roman"/>
          <w:b/>
          <w:color w:val="000000"/>
          <w:sz w:val="24"/>
          <w:szCs w:val="24"/>
          <w:lang w:val="kk-KZ"/>
        </w:rPr>
        <w:t xml:space="preserve">  санаты, </w:t>
      </w:r>
      <w:r w:rsidR="00C4006C">
        <w:rPr>
          <w:rFonts w:ascii="Times New Roman" w:hAnsi="Times New Roman"/>
          <w:b/>
          <w:color w:val="000000"/>
          <w:sz w:val="24"/>
          <w:szCs w:val="24"/>
          <w:lang w:val="kk-KZ"/>
        </w:rPr>
        <w:t>1</w:t>
      </w:r>
      <w:r w:rsidR="00C4006C" w:rsidRPr="006345C5">
        <w:rPr>
          <w:rFonts w:ascii="Times New Roman" w:hAnsi="Times New Roman"/>
          <w:b/>
          <w:color w:val="000000"/>
          <w:sz w:val="24"/>
          <w:szCs w:val="24"/>
          <w:lang w:val="kk-KZ"/>
        </w:rPr>
        <w:t xml:space="preserve">  бірлік:</w:t>
      </w:r>
      <w:r w:rsidR="00C4006C" w:rsidRPr="00067188">
        <w:rPr>
          <w:rFonts w:ascii="Times New Roman" w:hAnsi="Times New Roman"/>
          <w:color w:val="000000"/>
          <w:sz w:val="24"/>
          <w:szCs w:val="24"/>
          <w:lang w:val="kk-KZ"/>
        </w:rPr>
        <w:t xml:space="preserve"> </w:t>
      </w:r>
    </w:p>
    <w:p w:rsidR="00592375" w:rsidRPr="00FC2F5C" w:rsidRDefault="00592375" w:rsidP="00592375">
      <w:pPr>
        <w:spacing w:after="0"/>
        <w:ind w:firstLine="708"/>
        <w:jc w:val="both"/>
        <w:rPr>
          <w:sz w:val="24"/>
          <w:szCs w:val="24"/>
          <w:lang w:val="kk-KZ"/>
        </w:rPr>
      </w:pPr>
      <w:r w:rsidRPr="00FC2F5C">
        <w:rPr>
          <w:rFonts w:ascii="Times New Roman" w:hAnsi="Times New Roman"/>
          <w:b/>
          <w:i/>
          <w:color w:val="000000"/>
          <w:sz w:val="24"/>
          <w:szCs w:val="24"/>
          <w:lang w:val="kk-KZ"/>
        </w:rPr>
        <w:t>Негізгі функционалдық міндеттері:</w:t>
      </w:r>
    </w:p>
    <w:p w:rsidR="00C4006C" w:rsidRPr="00EE3154" w:rsidRDefault="00C4006C" w:rsidP="00C4006C">
      <w:pPr>
        <w:spacing w:after="0" w:line="240" w:lineRule="auto"/>
        <w:ind w:firstLine="708"/>
        <w:contextualSpacing/>
        <w:jc w:val="both"/>
        <w:rPr>
          <w:rStyle w:val="2"/>
          <w:rFonts w:eastAsiaTheme="minorEastAsia"/>
          <w:sz w:val="24"/>
          <w:szCs w:val="24"/>
          <w:lang w:val="kk-KZ"/>
        </w:rPr>
      </w:pPr>
      <w:r>
        <w:rPr>
          <w:rFonts w:ascii="Times New Roman" w:eastAsiaTheme="minorHAnsi" w:hAnsi="Times New Roman" w:cs="Times New Roman"/>
          <w:sz w:val="24"/>
          <w:szCs w:val="24"/>
          <w:lang w:val="kk-KZ"/>
        </w:rPr>
        <w:t>М</w:t>
      </w:r>
      <w:r w:rsidRPr="00EE3154">
        <w:rPr>
          <w:rStyle w:val="2Exact"/>
          <w:rFonts w:eastAsiaTheme="minorEastAsia"/>
          <w:sz w:val="24"/>
          <w:szCs w:val="24"/>
          <w:lang w:val="kk-KZ"/>
        </w:rPr>
        <w:t xml:space="preserve">емлекеттік аудит және қаржылық бақылау </w:t>
      </w:r>
      <w:r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E3154">
        <w:rPr>
          <w:rStyle w:val="2"/>
          <w:rFonts w:eastAsiaTheme="minorEastAsia"/>
          <w:sz w:val="24"/>
          <w:szCs w:val="24"/>
          <w:lang w:val="kk-KZ"/>
        </w:rPr>
        <w:t xml:space="preserve"> өз құзыреті шегінде өзге де функцияларды жүзеге асыру. </w:t>
      </w:r>
    </w:p>
    <w:p w:rsidR="00592375" w:rsidRPr="00FC2F5C" w:rsidRDefault="00592375" w:rsidP="00592375">
      <w:pPr>
        <w:spacing w:after="0"/>
        <w:ind w:firstLine="708"/>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Конкурсқа қатысушыларға қойылатын талаптар:</w:t>
      </w:r>
    </w:p>
    <w:p w:rsidR="00C4006C" w:rsidRPr="00C5278F" w:rsidRDefault="00C4006C" w:rsidP="00C4006C">
      <w:pPr>
        <w:pStyle w:val="FR1"/>
        <w:spacing w:after="0"/>
        <w:ind w:firstLine="708"/>
        <w:jc w:val="both"/>
        <w:rPr>
          <w:rFonts w:ascii="Times New Roman" w:hAnsi="Times New Roman"/>
          <w:b w:val="0"/>
          <w:i w:val="0"/>
          <w:szCs w:val="24"/>
          <w:lang w:val="kk-KZ"/>
        </w:rPr>
      </w:pPr>
      <w:r w:rsidRPr="00C5278F">
        <w:rPr>
          <w:rFonts w:ascii="Times New Roman" w:hAnsi="Times New Roman"/>
          <w:b w:val="0"/>
          <w:i w:val="0"/>
          <w:szCs w:val="24"/>
          <w:lang w:val="kk-KZ"/>
        </w:rPr>
        <w:t xml:space="preserve">1. Әлеуметтік ғылымдар, экономика және бизнес (экономика,  менеджмент, есеп және аудит, қаржы, жергілікті және мемлекеттік басқару, жобаларды басқару, маркетинг, </w:t>
      </w:r>
      <w:r>
        <w:rPr>
          <w:rFonts w:ascii="Times New Roman" w:hAnsi="Times New Roman"/>
          <w:b w:val="0"/>
          <w:i w:val="0"/>
          <w:szCs w:val="24"/>
          <w:lang w:val="kk-KZ"/>
        </w:rPr>
        <w:t>статистика, әлемдік экономика)</w:t>
      </w:r>
      <w:r w:rsidRPr="00C5278F">
        <w:rPr>
          <w:rFonts w:ascii="Times New Roman" w:hAnsi="Times New Roman"/>
          <w:b w:val="0"/>
          <w:i w:val="0"/>
          <w:szCs w:val="24"/>
          <w:lang w:val="kk-KZ"/>
        </w:rPr>
        <w:t xml:space="preserve"> мамандықтары.</w:t>
      </w:r>
    </w:p>
    <w:p w:rsidR="00C4006C" w:rsidRDefault="00C4006C" w:rsidP="00C4006C">
      <w:pPr>
        <w:autoSpaceDE w:val="0"/>
        <w:autoSpaceDN w:val="0"/>
        <w:adjustRightInd w:val="0"/>
        <w:spacing w:after="0" w:line="240" w:lineRule="auto"/>
        <w:ind w:firstLine="708"/>
        <w:jc w:val="both"/>
        <w:rPr>
          <w:rFonts w:ascii="Times New Roman" w:hAnsi="Times New Roman"/>
          <w:sz w:val="24"/>
          <w:szCs w:val="24"/>
          <w:lang w:val="kk-KZ"/>
        </w:rPr>
      </w:pPr>
      <w:r w:rsidRPr="00C5278F">
        <w:rPr>
          <w:rFonts w:ascii="Times New Roman" w:hAnsi="Times New Roman"/>
          <w:sz w:val="24"/>
          <w:szCs w:val="24"/>
          <w:lang w:val="kk-KZ"/>
        </w:rPr>
        <w:t>2. Мемлекеттік аудитор сертификатының болуы.</w:t>
      </w:r>
    </w:p>
    <w:p w:rsidR="00116A55" w:rsidRPr="00FC2F5C" w:rsidRDefault="00116A55" w:rsidP="00116A55">
      <w:pPr>
        <w:tabs>
          <w:tab w:val="left" w:pos="709"/>
        </w:tabs>
        <w:spacing w:after="0" w:line="240" w:lineRule="auto"/>
        <w:jc w:val="both"/>
        <w:rPr>
          <w:rFonts w:ascii="Times New Roman" w:hAnsi="Times New Roman"/>
          <w:b/>
          <w:sz w:val="24"/>
          <w:szCs w:val="24"/>
          <w:lang w:val="kk-KZ"/>
        </w:rPr>
      </w:pPr>
    </w:p>
    <w:p w:rsidR="00B21D86" w:rsidRPr="00FC2F5C" w:rsidRDefault="00B21D86" w:rsidP="00592375">
      <w:pPr>
        <w:autoSpaceDE w:val="0"/>
        <w:autoSpaceDN w:val="0"/>
        <w:adjustRightInd w:val="0"/>
        <w:spacing w:after="0" w:line="240" w:lineRule="auto"/>
        <w:ind w:firstLine="708"/>
        <w:jc w:val="both"/>
        <w:rPr>
          <w:rFonts w:ascii="Times New Roman" w:eastAsia="Times New Roman" w:hAnsi="Times New Roman" w:cs="Times New Roman"/>
          <w:b/>
          <w:sz w:val="24"/>
          <w:szCs w:val="24"/>
          <w:lang w:val="kk-KZ"/>
        </w:rPr>
      </w:pPr>
      <w:r w:rsidRPr="00FC2F5C">
        <w:rPr>
          <w:rFonts w:ascii="Times New Roman" w:eastAsia="Times New Roman" w:hAnsi="Times New Roman" w:cs="Times New Roman"/>
          <w:b/>
          <w:sz w:val="24"/>
          <w:szCs w:val="24"/>
          <w:lang w:val="kk-KZ"/>
        </w:rPr>
        <w:t>Ішкі конкурсқа қатысу үшін мынадай құжаттар тапсырылады:</w:t>
      </w:r>
    </w:p>
    <w:p w:rsidR="00B21D86" w:rsidRPr="00FC2F5C" w:rsidRDefault="00FA0BCC" w:rsidP="00FA0BCC">
      <w:pPr>
        <w:pStyle w:val="a5"/>
        <w:spacing w:after="0"/>
        <w:ind w:left="0" w:firstLine="708"/>
        <w:jc w:val="both"/>
        <w:rPr>
          <w:rFonts w:ascii="Times New Roman" w:hAnsi="Times New Roman"/>
          <w:sz w:val="24"/>
          <w:szCs w:val="24"/>
          <w:lang w:val="kk-KZ"/>
        </w:rPr>
      </w:pPr>
      <w:bookmarkStart w:id="0" w:name="z90"/>
      <w:bookmarkEnd w:id="0"/>
      <w:r>
        <w:rPr>
          <w:rFonts w:ascii="Times New Roman" w:hAnsi="Times New Roman"/>
          <w:color w:val="000000"/>
          <w:sz w:val="24"/>
          <w:szCs w:val="24"/>
          <w:lang w:val="kk-KZ"/>
        </w:rPr>
        <w:t>1)</w:t>
      </w:r>
      <w:r w:rsidR="00B21D86" w:rsidRPr="00FC2F5C">
        <w:rPr>
          <w:rFonts w:ascii="Times New Roman" w:hAnsi="Times New Roman"/>
          <w:color w:val="000000"/>
          <w:sz w:val="24"/>
          <w:szCs w:val="24"/>
          <w:lang w:val="kk-KZ"/>
        </w:rPr>
        <w:t>"Б" корпусының мемлекеттік әкiмшiлiк</w:t>
      </w:r>
      <w:r>
        <w:rPr>
          <w:rFonts w:ascii="Times New Roman" w:hAnsi="Times New Roman"/>
          <w:color w:val="000000"/>
          <w:sz w:val="24"/>
          <w:szCs w:val="24"/>
          <w:lang w:val="kk-KZ"/>
        </w:rPr>
        <w:t xml:space="preserve"> лауазымына орналасуға арналған </w:t>
      </w:r>
      <w:r w:rsidR="00B21D86" w:rsidRPr="00FC2F5C">
        <w:rPr>
          <w:rFonts w:ascii="Times New Roman" w:hAnsi="Times New Roman"/>
          <w:color w:val="000000"/>
          <w:sz w:val="24"/>
          <w:szCs w:val="24"/>
          <w:lang w:val="kk-KZ"/>
        </w:rPr>
        <w:t>конкурсты өткiзу Қағидалардың 2-қосымшасына сәйкес нысандағы өтініш;</w:t>
      </w:r>
    </w:p>
    <w:p w:rsidR="00B21D86" w:rsidRPr="00FC2F5C" w:rsidRDefault="00B21D86" w:rsidP="00970BDD">
      <w:pPr>
        <w:tabs>
          <w:tab w:val="left" w:pos="426"/>
        </w:tabs>
        <w:spacing w:after="0"/>
        <w:ind w:firstLine="709"/>
        <w:jc w:val="both"/>
        <w:rPr>
          <w:rFonts w:ascii="Times New Roman" w:hAnsi="Times New Roman" w:cs="Times New Roman"/>
          <w:sz w:val="24"/>
          <w:szCs w:val="24"/>
          <w:lang w:val="kk-KZ"/>
        </w:rPr>
      </w:pPr>
      <w:bookmarkStart w:id="1" w:name="z77"/>
      <w:r w:rsidRPr="00FC2F5C">
        <w:rPr>
          <w:rFonts w:ascii="Times New Roman" w:hAnsi="Times New Roman" w:cs="Times New Roman"/>
          <w:color w:val="000000"/>
          <w:sz w:val="24"/>
          <w:szCs w:val="24"/>
          <w:lang w:val="kk-KZ"/>
        </w:rPr>
        <w:t>2) тиісті персоналды басқару қызметімен құжаттарды тапсыру күніне дейін күнтізбелік 30 күн ішінде расталған қызметтік тізім.</w:t>
      </w:r>
    </w:p>
    <w:bookmarkEnd w:id="1"/>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Құжаттардың толық емес пакетін ұсыну конкурс комиссиясының оларды қараудан бас тартуы үшін негіз болып табылады.</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 xml:space="preserve">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w:t>
      </w:r>
    </w:p>
    <w:p w:rsidR="00B21D86" w:rsidRPr="00FC2F5C" w:rsidRDefault="00B21D86" w:rsidP="00B21D86">
      <w:pPr>
        <w:spacing w:after="0" w:line="240" w:lineRule="auto"/>
        <w:ind w:firstLine="708"/>
        <w:jc w:val="both"/>
        <w:rPr>
          <w:rFonts w:ascii="Times New Roman" w:eastAsia="Times New Roman" w:hAnsi="Times New Roman" w:cs="Times New Roman"/>
          <w:sz w:val="24"/>
          <w:szCs w:val="24"/>
          <w:lang w:val="kk-KZ"/>
        </w:rPr>
      </w:pPr>
      <w:r w:rsidRPr="00FC2F5C">
        <w:rPr>
          <w:rFonts w:ascii="Times New Roman" w:eastAsia="Times New Roman" w:hAnsi="Times New Roman" w:cs="Times New Roman"/>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B21D86" w:rsidRPr="00FC2F5C" w:rsidRDefault="00B21D86" w:rsidP="00B21D86">
      <w:pPr>
        <w:spacing w:after="0" w:line="240" w:lineRule="auto"/>
        <w:jc w:val="both"/>
        <w:rPr>
          <w:rFonts w:ascii="Times New Roman" w:eastAsia="Times New Roman" w:hAnsi="Times New Roman" w:cs="Times New Roman"/>
          <w:sz w:val="24"/>
          <w:szCs w:val="24"/>
          <w:lang w:val="kk-KZ"/>
        </w:rPr>
      </w:pPr>
      <w:r w:rsidRPr="00FC2F5C">
        <w:rPr>
          <w:rFonts w:ascii="Times New Roman" w:eastAsia="Times New Roman" w:hAnsi="Times New Roman" w:cs="Times New Roman"/>
          <w:sz w:val="24"/>
          <w:szCs w:val="24"/>
          <w:lang w:val="kk-KZ"/>
        </w:rPr>
        <w:t xml:space="preserve">      </w:t>
      </w:r>
      <w:r w:rsidRPr="00FC2F5C">
        <w:rPr>
          <w:rFonts w:ascii="Times New Roman" w:eastAsia="Times New Roman" w:hAnsi="Times New Roman" w:cs="Times New Roman"/>
          <w:sz w:val="24"/>
          <w:szCs w:val="24"/>
          <w:lang w:val="kk-KZ"/>
        </w:rPr>
        <w:tab/>
        <w:t>Оларды бермеген жағдайда тұлға конкурс комиссиясымен әңгімелесуден өтуге жіберілмейді.</w:t>
      </w:r>
    </w:p>
    <w:p w:rsidR="00B21D86" w:rsidRDefault="00B21D86" w:rsidP="00B21D86">
      <w:pPr>
        <w:pStyle w:val="a6"/>
        <w:ind w:firstLine="708"/>
        <w:jc w:val="both"/>
        <w:rPr>
          <w:rFonts w:ascii="Times New Roman" w:hAnsi="Times New Roman"/>
          <w:color w:val="000000"/>
          <w:sz w:val="24"/>
          <w:szCs w:val="24"/>
          <w:lang w:val="kk-KZ"/>
        </w:rPr>
      </w:pPr>
      <w:r w:rsidRPr="00FC2F5C">
        <w:rPr>
          <w:rFonts w:ascii="Times New Roman" w:hAnsi="Times New Roman"/>
          <w:sz w:val="24"/>
          <w:szCs w:val="24"/>
          <w:lang w:val="kk-KZ"/>
        </w:rPr>
        <w:t xml:space="preserve">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оған оның ведомствосының, аумақтық бөлімшелерінің мемлекеттік қызметшілері де, </w:t>
      </w:r>
      <w:r w:rsidRPr="00FC2F5C">
        <w:rPr>
          <w:rFonts w:ascii="Times New Roman" w:hAnsi="Times New Roman"/>
          <w:color w:val="000000"/>
          <w:sz w:val="24"/>
          <w:szCs w:val="24"/>
          <w:lang w:val="kk-KZ"/>
        </w:rPr>
        <w:t>сондай-ақ Заңда және "Қазақстан Республикасының дипломатиялық қызметі туралы" Қазақстан Республикасының 2002 жылғы 7 наурыздағы Заңында айқындалған өзге де адамдар қатысуға құқылы.</w:t>
      </w:r>
    </w:p>
    <w:p w:rsidR="00067188" w:rsidRPr="00067188" w:rsidRDefault="00067188" w:rsidP="00B21D86">
      <w:pPr>
        <w:pStyle w:val="a6"/>
        <w:ind w:firstLine="708"/>
        <w:jc w:val="both"/>
        <w:rPr>
          <w:rFonts w:ascii="Times New Roman" w:hAnsi="Times New Roman"/>
          <w:sz w:val="24"/>
          <w:szCs w:val="24"/>
          <w:lang w:val="kk-KZ"/>
        </w:rPr>
      </w:pPr>
      <w:r w:rsidRPr="00067188">
        <w:rPr>
          <w:rFonts w:ascii="Times New Roman" w:hAnsi="Times New Roman"/>
          <w:color w:val="333333"/>
          <w:sz w:val="24"/>
          <w:szCs w:val="24"/>
          <w:shd w:val="clear" w:color="auto" w:fill="FFFFFF"/>
          <w:lang w:val="kk-KZ"/>
        </w:rPr>
        <w:t xml:space="preserve">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w:t>
      </w:r>
      <w:r w:rsidRPr="00067188">
        <w:rPr>
          <w:rFonts w:ascii="Times New Roman" w:hAnsi="Times New Roman"/>
          <w:color w:val="333333"/>
          <w:sz w:val="24"/>
          <w:szCs w:val="24"/>
          <w:shd w:val="clear" w:color="auto" w:fill="FFFFFF"/>
          <w:lang w:val="kk-KZ"/>
        </w:rPr>
        <w:lastRenderedPageBreak/>
        <w:t>солар үшін құрылған мемлекеттік органдардың мемлекеттік қызметшілері арасында өткізіледі.</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Адам мемлекеттік әкімшілік қызметтен шығарылған күннен бастап күнтізбелік отыз күн ішінде, егер ол өзге де жеке және заңды тұлғалармен еңбек қатынастарында тұрмаған болса, сондай-ақ Қазақстан Республикасының аумағынан тыс жерлерге шықпаса, ішкі конкурстың қорытындылары бойынша «Б» корпусының мемлекеттік әкімшілік лауазымына орналасуға құқылы.</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Құжаттарды қабылдау мерзiмi (3 жұмыс күні), </w:t>
      </w:r>
      <w:r>
        <w:rPr>
          <w:rFonts w:ascii="Times New Roman" w:hAnsi="Times New Roman" w:cs="Times New Roman"/>
          <w:sz w:val="24"/>
          <w:szCs w:val="24"/>
          <w:lang w:val="kk-KZ"/>
        </w:rPr>
        <w:t>«</w:t>
      </w:r>
      <w:r w:rsidRPr="00067188">
        <w:rPr>
          <w:rStyle w:val="a9"/>
          <w:rFonts w:ascii="Times New Roman" w:hAnsi="Times New Roman" w:cs="Times New Roman"/>
          <w:sz w:val="24"/>
          <w:szCs w:val="24"/>
          <w:lang w:val="kk-KZ"/>
        </w:rPr>
        <w:t xml:space="preserve">Шымкент қаласы </w:t>
      </w:r>
      <w:r>
        <w:rPr>
          <w:rStyle w:val="a9"/>
          <w:rFonts w:ascii="Times New Roman" w:hAnsi="Times New Roman" w:cs="Times New Roman"/>
          <w:sz w:val="24"/>
          <w:szCs w:val="24"/>
          <w:lang w:val="kk-KZ"/>
        </w:rPr>
        <w:t>бойынша тексеру комиссиясы» мемлекеттік мекемесінің</w:t>
      </w:r>
      <w:r w:rsidRPr="00067188">
        <w:rPr>
          <w:rStyle w:val="a9"/>
          <w:rFonts w:ascii="Times New Roman" w:hAnsi="Times New Roman" w:cs="Times New Roman"/>
          <w:sz w:val="24"/>
          <w:szCs w:val="24"/>
          <w:lang w:val="kk-KZ"/>
        </w:rPr>
        <w:t xml:space="preserve"> жұмыс уақыты 09:00-ден 19:00-ге дейін, үшінші жұмыс күні сағат 19:00-ден кейін өтініштер қабылданбайды.</w:t>
      </w:r>
      <w:r w:rsidRPr="00067188">
        <w:rPr>
          <w:rFonts w:ascii="Times New Roman" w:hAnsi="Times New Roman" w:cs="Times New Roman"/>
          <w:sz w:val="24"/>
          <w:szCs w:val="24"/>
          <w:lang w:val="kk-KZ"/>
        </w:rPr>
        <w:t> Құжаттарды қабылдау ішкі конкурс өткізу туралы хабарландыру соңғы жарияланғаннан кейін келесі жұмыс күнінен бастап есептеледі.</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 xml:space="preserve">Ішкі конкурсқа қатысатын және әңгімелесуге жіберілген кандидаттар оны кандидаттарды әңгімелесу жіберу туралы оларды хабардар еткен күннен бастап үш жұмыс күн ішінде </w:t>
      </w:r>
      <w:r>
        <w:rPr>
          <w:rFonts w:ascii="Times New Roman" w:hAnsi="Times New Roman" w:cs="Times New Roman"/>
          <w:sz w:val="24"/>
          <w:szCs w:val="24"/>
          <w:lang w:val="kk-KZ"/>
        </w:rPr>
        <w:t>«</w:t>
      </w:r>
      <w:r w:rsidRPr="00067188">
        <w:rPr>
          <w:rFonts w:ascii="Times New Roman" w:hAnsi="Times New Roman" w:cs="Times New Roman"/>
          <w:sz w:val="24"/>
          <w:szCs w:val="24"/>
          <w:lang w:val="kk-KZ"/>
        </w:rPr>
        <w:t xml:space="preserve">Шымкент қаласы </w:t>
      </w:r>
      <w:r>
        <w:rPr>
          <w:rFonts w:ascii="Times New Roman" w:hAnsi="Times New Roman" w:cs="Times New Roman"/>
          <w:sz w:val="24"/>
          <w:szCs w:val="24"/>
          <w:lang w:val="kk-KZ"/>
        </w:rPr>
        <w:t>бойынша тексеру комиссиясы» мемлекеттік мекемесінде</w:t>
      </w:r>
      <w:r w:rsidRPr="00067188">
        <w:rPr>
          <w:rFonts w:ascii="Times New Roman" w:hAnsi="Times New Roman" w:cs="Times New Roman"/>
          <w:sz w:val="24"/>
          <w:szCs w:val="24"/>
          <w:lang w:val="kk-KZ"/>
        </w:rPr>
        <w:t xml:space="preserve"> (</w:t>
      </w:r>
      <w:r>
        <w:rPr>
          <w:rFonts w:ascii="Times New Roman" w:hAnsi="Times New Roman" w:cs="Times New Roman"/>
          <w:sz w:val="24"/>
          <w:szCs w:val="24"/>
          <w:lang w:val="kk-KZ"/>
        </w:rPr>
        <w:t>Бейбітшілік көшесі, №3</w:t>
      </w:r>
      <w:r w:rsidRPr="00067188">
        <w:rPr>
          <w:rFonts w:ascii="Times New Roman" w:hAnsi="Times New Roman" w:cs="Times New Roman"/>
          <w:sz w:val="24"/>
          <w:szCs w:val="24"/>
          <w:lang w:val="kk-KZ"/>
        </w:rPr>
        <w:t>) өтеді.</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Ішкі конкурсқа қатысатын және әңгімелесуге жіберілген, сонымен қатар әңгімелесудің оң қорытындысын алған кандидаттар тізімі </w:t>
      </w:r>
      <w:r w:rsidR="000762BE">
        <w:fldChar w:fldCharType="begin"/>
      </w:r>
      <w:r w:rsidR="00EB23C2" w:rsidRPr="003E728A">
        <w:rPr>
          <w:lang w:val="kk-KZ"/>
        </w:rPr>
        <w:instrText>HYPERLINK "http://shymkent-revkom.kz/"</w:instrText>
      </w:r>
      <w:r w:rsidR="000762BE">
        <w:fldChar w:fldCharType="separate"/>
      </w:r>
      <w:r w:rsidRPr="00914032">
        <w:rPr>
          <w:rStyle w:val="a8"/>
          <w:rFonts w:ascii="Times New Roman" w:hAnsi="Times New Roman" w:cs="Times New Roman"/>
          <w:sz w:val="24"/>
          <w:szCs w:val="24"/>
          <w:lang w:val="kk-KZ"/>
        </w:rPr>
        <w:t>http://shymkent-revkom.kz/</w:t>
      </w:r>
      <w:r w:rsidR="000762BE">
        <w:fldChar w:fldCharType="end"/>
      </w:r>
      <w:r w:rsidRPr="00067188">
        <w:rPr>
          <w:rFonts w:ascii="Times New Roman" w:hAnsi="Times New Roman" w:cs="Times New Roman"/>
          <w:sz w:val="24"/>
          <w:szCs w:val="24"/>
          <w:lang w:val="kk-KZ"/>
        </w:rPr>
        <w:t xml:space="preserve">  ресми сайтында жарияланады.</w:t>
      </w:r>
    </w:p>
    <w:p w:rsidR="00914032" w:rsidRPr="00914032" w:rsidRDefault="00067188" w:rsidP="00914032">
      <w:pPr>
        <w:pStyle w:val="a3"/>
        <w:shd w:val="clear" w:color="auto" w:fill="FFFFFF"/>
        <w:spacing w:after="0" w:line="240" w:lineRule="auto"/>
        <w:ind w:left="0"/>
        <w:jc w:val="both"/>
        <w:rPr>
          <w:rFonts w:ascii="Times New Roman" w:hAnsi="Times New Roman" w:cs="Times New Roman"/>
          <w:sz w:val="24"/>
          <w:szCs w:val="24"/>
          <w:lang w:val="kk-KZ"/>
        </w:rPr>
      </w:pPr>
      <w:r w:rsidRPr="00FC2F5C">
        <w:rPr>
          <w:rFonts w:ascii="Times New Roman" w:hAnsi="Times New Roman"/>
          <w:sz w:val="24"/>
          <w:szCs w:val="24"/>
          <w:lang w:val="kk-KZ"/>
        </w:rPr>
        <w:t xml:space="preserve"> </w:t>
      </w:r>
      <w:r w:rsidR="00914032">
        <w:rPr>
          <w:rFonts w:ascii="Times New Roman" w:hAnsi="Times New Roman"/>
          <w:sz w:val="24"/>
          <w:szCs w:val="24"/>
          <w:lang w:val="kk-KZ"/>
        </w:rPr>
        <w:tab/>
      </w:r>
      <w:r w:rsidR="00914032" w:rsidRPr="00914032">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   </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Байқаушылар әңгімелесу процессінде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осы Қағидалардың 26-тармағында көрсетілген ұйымдарға тиесілілігін растайтын құжаттардың көшірмелерін немесе электрондық көшірмелерін ұсынады.</w:t>
      </w:r>
    </w:p>
    <w:p w:rsidR="00914032" w:rsidRP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Тар шеңберде мамандырылған лауазымдарға конкурсты өткізген жағдайда осы Қағидалардың 13-тармағында, 15-тармағының бірінші бөлігінде, 16-тармағының бірінші бөлігінде көрсетілген тұлғаның келісімі бойынша конкурс комиссиясының отырысына сарапшылар шақырылады.</w:t>
      </w:r>
    </w:p>
    <w:p w:rsidR="00914032" w:rsidRP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Тар шеңберде мамандырылған ретінде мемлекеттік орган қызметшілерінің 5 пайызынан аз қызметші ие болған мамандық болып табылады.</w:t>
      </w:r>
    </w:p>
    <w:p w:rsidR="00914032" w:rsidRPr="003E728A"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xml:space="preserve">            </w:t>
      </w:r>
      <w:r w:rsidRPr="003E728A">
        <w:rPr>
          <w:rFonts w:ascii="Times New Roman" w:hAnsi="Times New Roman" w:cs="Times New Roman"/>
          <w:sz w:val="24"/>
          <w:szCs w:val="24"/>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3E728A">
        <w:rPr>
          <w:rFonts w:ascii="Times New Roman" w:hAnsi="Times New Roman" w:cs="Times New Roman"/>
          <w:sz w:val="24"/>
          <w:szCs w:val="24"/>
          <w:lang w:val="kk-KZ"/>
        </w:rPr>
        <w:lastRenderedPageBreak/>
        <w:t>            Сарапшылар әңгімелесуге қатысады, кандидаттарға сұрақ қояды, оның ішінде конкурс комиссиясы қалыптастырған сұрақтар тізбесіне кірмейтін сұрақ қояды, конкурс комиссиясының мүшелеріне кандидаттар туралы өз пікірлерін білдіреді. Конкурс комиссиясының қорытынды отырысына бұл тұлғалар қатыспайды.</w:t>
      </w:r>
    </w:p>
    <w:p w:rsidR="00FA0BCC" w:rsidRPr="00BD1001" w:rsidRDefault="00FA0BCC" w:rsidP="00FA0BCC">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Конкурс комиссиясының хатшысы байқаушыларды әңгімелесу басталғанға дейін осы Қазақстан Республикасының  Мемле</w:t>
      </w:r>
      <w:r>
        <w:rPr>
          <w:rFonts w:ascii="Times New Roman" w:hAnsi="Times New Roman"/>
          <w:sz w:val="24"/>
          <w:szCs w:val="24"/>
          <w:lang w:val="kk-KZ"/>
        </w:rPr>
        <w:t>кеттік қызмет істері және сыбайлас жемқорлыққа қарсы іс-қимыл агенттігі төрағасының   2017  жылғы 21 ақпандағы №40</w:t>
      </w:r>
      <w:r w:rsidRPr="00BD1001">
        <w:rPr>
          <w:rFonts w:ascii="Times New Roman" w:hAnsi="Times New Roman"/>
          <w:sz w:val="24"/>
          <w:szCs w:val="24"/>
          <w:lang w:val="kk-KZ"/>
        </w:rPr>
        <w:t xml:space="preserve"> бұйрығымен бекітілген «Б» корпусының </w:t>
      </w:r>
      <w:r w:rsidR="003E728A" w:rsidRPr="00BD1001">
        <w:rPr>
          <w:rFonts w:ascii="Times New Roman" w:hAnsi="Times New Roman"/>
          <w:sz w:val="24"/>
          <w:szCs w:val="24"/>
          <w:lang w:val="kk-KZ"/>
        </w:rPr>
        <w:t xml:space="preserve">мемлекеттік </w:t>
      </w:r>
      <w:r w:rsidRPr="00BD1001">
        <w:rPr>
          <w:rFonts w:ascii="Times New Roman" w:hAnsi="Times New Roman"/>
          <w:sz w:val="24"/>
          <w:szCs w:val="24"/>
          <w:lang w:val="kk-KZ"/>
        </w:rPr>
        <w:t>әкімшілік лауазымына орналасуға конкурс өткізу Қағидаларының </w:t>
      </w:r>
      <w:r w:rsidR="000762BE">
        <w:fldChar w:fldCharType="begin"/>
      </w:r>
      <w:r w:rsidRPr="00FA0BCC">
        <w:rPr>
          <w:lang w:val="kk-KZ"/>
        </w:rPr>
        <w:instrText>HYPERLINK "http://adilet.zan.kz/kaz/docs/V1500012639" \l "z204"</w:instrText>
      </w:r>
      <w:r w:rsidR="000762BE">
        <w:fldChar w:fldCharType="separate"/>
      </w:r>
      <w:r w:rsidRPr="00BD1001">
        <w:rPr>
          <w:rFonts w:ascii="Times New Roman" w:hAnsi="Times New Roman"/>
          <w:sz w:val="24"/>
          <w:szCs w:val="24"/>
          <w:u w:val="single"/>
          <w:lang w:val="kk-KZ"/>
        </w:rPr>
        <w:t>1-қосымша</w:t>
      </w:r>
      <w:r w:rsidR="000762BE">
        <w:fldChar w:fldCharType="end"/>
      </w:r>
      <w:r w:rsidRPr="00BD1001">
        <w:rPr>
          <w:rFonts w:ascii="Times New Roman" w:hAnsi="Times New Roman"/>
          <w:sz w:val="24"/>
          <w:szCs w:val="24"/>
          <w:u w:val="single"/>
          <w:lang w:val="kk-KZ"/>
        </w:rPr>
        <w:t>сына</w:t>
      </w:r>
      <w:r w:rsidRPr="00BD1001">
        <w:rPr>
          <w:rFonts w:ascii="Times New Roman" w:hAnsi="Times New Roman"/>
          <w:sz w:val="24"/>
          <w:szCs w:val="24"/>
          <w:lang w:val="kk-KZ"/>
        </w:rPr>
        <w:t xml:space="preserve"> сәйкес нысандағы байқаушыларға арналған жадынамамен таныстырады.</w:t>
      </w:r>
    </w:p>
    <w:p w:rsidR="00FA0BCC" w:rsidRDefault="00FA0BCC" w:rsidP="00FA0BCC">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Байқаушылар конкурс комиссиясы отырыстарының хаттамаларымен танысады және тиісті мемлекеттік органның басшылығына және уәкілетті органға конкурс комиссиясының жұмысы туралы өздерінің пікірлерін жазбаша түрде бере алады. </w:t>
      </w:r>
    </w:p>
    <w:p w:rsidR="00914032" w:rsidRPr="00FA0BCC"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FA0BCC">
        <w:rPr>
          <w:rFonts w:ascii="Times New Roman" w:hAnsi="Times New Roman" w:cs="Times New Roman"/>
          <w:sz w:val="24"/>
          <w:szCs w:val="24"/>
          <w:lang w:val="kk-KZ"/>
        </w:rPr>
        <w:t>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914032" w:rsidRPr="003E728A" w:rsidRDefault="00FA0BCC" w:rsidP="00914032">
      <w:pPr>
        <w:pStyle w:val="a3"/>
        <w:shd w:val="clear" w:color="auto" w:fill="FFFFFF"/>
        <w:spacing w:after="0" w:line="240" w:lineRule="auto"/>
        <w:ind w:left="0"/>
        <w:jc w:val="both"/>
        <w:rPr>
          <w:rFonts w:ascii="Times New Roman" w:hAnsi="Times New Roman" w:cs="Times New Roman"/>
          <w:sz w:val="24"/>
          <w:szCs w:val="24"/>
          <w:lang w:val="kk-KZ"/>
        </w:rPr>
      </w:pPr>
      <w:r w:rsidRPr="00FA0BCC">
        <w:rPr>
          <w:rFonts w:ascii="Times New Roman" w:hAnsi="Times New Roman" w:cs="Times New Roman"/>
          <w:sz w:val="24"/>
          <w:szCs w:val="24"/>
          <w:lang w:val="kk-KZ"/>
        </w:rPr>
        <w:t>           </w:t>
      </w:r>
      <w:r w:rsidR="00914032" w:rsidRPr="003E728A">
        <w:rPr>
          <w:rFonts w:ascii="Times New Roman" w:hAnsi="Times New Roman" w:cs="Times New Roman"/>
          <w:sz w:val="24"/>
          <w:szCs w:val="24"/>
          <w:lang w:val="kk-KZ"/>
        </w:rPr>
        <w:t>Қазақстан Республикасының Мемлекеттік қызмет істері және сыбайлас жемқорлыққа қарсы іс-қимыл Агенттігінің сайты: </w:t>
      </w:r>
      <w:r w:rsidR="000762BE">
        <w:fldChar w:fldCharType="begin"/>
      </w:r>
      <w:r w:rsidR="00EB23C2" w:rsidRPr="003E728A">
        <w:rPr>
          <w:lang w:val="kk-KZ"/>
        </w:rPr>
        <w:instrText>HYPERLINK "http://www.qyzmet.gov.kz"</w:instrText>
      </w:r>
      <w:r w:rsidR="000762BE">
        <w:fldChar w:fldCharType="separate"/>
      </w:r>
      <w:r w:rsidR="00914032" w:rsidRPr="003E728A">
        <w:rPr>
          <w:rStyle w:val="a8"/>
          <w:rFonts w:ascii="Times New Roman" w:hAnsi="Times New Roman" w:cs="Times New Roman"/>
          <w:sz w:val="24"/>
          <w:szCs w:val="24"/>
          <w:lang w:val="kk-KZ"/>
        </w:rPr>
        <w:t>www.qyzmet.gov.kz</w:t>
      </w:r>
      <w:r w:rsidR="000762BE">
        <w:fldChar w:fldCharType="end"/>
      </w:r>
    </w:p>
    <w:p w:rsidR="00914032" w:rsidRPr="003E728A" w:rsidRDefault="00FA0BCC" w:rsidP="00914032">
      <w:pPr>
        <w:pStyle w:val="a3"/>
        <w:shd w:val="clear" w:color="auto" w:fill="FFFFFF"/>
        <w:spacing w:after="0" w:line="240" w:lineRule="auto"/>
        <w:ind w:left="0"/>
        <w:jc w:val="both"/>
        <w:rPr>
          <w:rFonts w:ascii="Times New Roman" w:hAnsi="Times New Roman" w:cs="Times New Roman"/>
          <w:sz w:val="24"/>
          <w:szCs w:val="24"/>
          <w:lang w:val="kk-KZ"/>
        </w:rPr>
      </w:pPr>
      <w:r w:rsidRPr="003E728A">
        <w:rPr>
          <w:rFonts w:ascii="Times New Roman" w:hAnsi="Times New Roman" w:cs="Times New Roman"/>
          <w:sz w:val="24"/>
          <w:szCs w:val="24"/>
          <w:lang w:val="kk-KZ"/>
        </w:rPr>
        <w:t>           </w:t>
      </w:r>
      <w:r w:rsidR="00914032">
        <w:rPr>
          <w:rFonts w:ascii="Times New Roman" w:hAnsi="Times New Roman" w:cs="Times New Roman"/>
          <w:sz w:val="24"/>
          <w:szCs w:val="24"/>
          <w:lang w:val="kk-KZ"/>
        </w:rPr>
        <w:t>«</w:t>
      </w:r>
      <w:r w:rsidR="00914032" w:rsidRPr="003E728A">
        <w:rPr>
          <w:rFonts w:ascii="Times New Roman" w:hAnsi="Times New Roman" w:cs="Times New Roman"/>
          <w:sz w:val="24"/>
          <w:szCs w:val="24"/>
          <w:lang w:val="kk-KZ"/>
        </w:rPr>
        <w:t>Шымкент қаласы</w:t>
      </w:r>
      <w:r w:rsidR="00914032">
        <w:rPr>
          <w:rFonts w:ascii="Times New Roman" w:hAnsi="Times New Roman" w:cs="Times New Roman"/>
          <w:sz w:val="24"/>
          <w:szCs w:val="24"/>
          <w:lang w:val="kk-KZ"/>
        </w:rPr>
        <w:t xml:space="preserve"> бойынша тексеру комиссиясы» мемлекеттік мекемесінің</w:t>
      </w:r>
      <w:r w:rsidR="00914032" w:rsidRPr="003E728A">
        <w:rPr>
          <w:rFonts w:ascii="Times New Roman" w:hAnsi="Times New Roman" w:cs="Times New Roman"/>
          <w:sz w:val="24"/>
          <w:szCs w:val="24"/>
          <w:lang w:val="kk-KZ"/>
        </w:rPr>
        <w:t xml:space="preserve"> сайты: </w:t>
      </w:r>
      <w:hyperlink r:id="rId6" w:history="1">
        <w:r w:rsidR="00914032" w:rsidRPr="00914032">
          <w:rPr>
            <w:rStyle w:val="a8"/>
            <w:rFonts w:ascii="Times New Roman" w:hAnsi="Times New Roman" w:cs="Times New Roman"/>
            <w:sz w:val="24"/>
            <w:szCs w:val="24"/>
            <w:lang w:val="kk-KZ"/>
          </w:rPr>
          <w:t>http://shymkent-revkom.kz/</w:t>
        </w:r>
      </w:hyperlink>
    </w:p>
    <w:p w:rsidR="007D4230" w:rsidRDefault="007D4230"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C4006C" w:rsidRDefault="00C4006C" w:rsidP="00914032">
      <w:pPr>
        <w:pStyle w:val="a6"/>
        <w:ind w:firstLine="708"/>
        <w:jc w:val="both"/>
        <w:rPr>
          <w:rFonts w:ascii="Times New Roman" w:hAnsi="Times New Roman"/>
          <w:sz w:val="24"/>
          <w:szCs w:val="24"/>
          <w:lang w:val="kk-KZ"/>
        </w:rPr>
      </w:pPr>
    </w:p>
    <w:p w:rsidR="00C4006C" w:rsidRDefault="00C4006C"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F21EEA" w:rsidRDefault="00F21EEA" w:rsidP="00914032">
      <w:pPr>
        <w:pStyle w:val="a6"/>
        <w:ind w:firstLine="708"/>
        <w:jc w:val="both"/>
        <w:rPr>
          <w:rFonts w:ascii="Times New Roman" w:hAnsi="Times New Roman"/>
          <w:sz w:val="24"/>
          <w:szCs w:val="24"/>
          <w:lang w:val="kk-KZ"/>
        </w:rPr>
      </w:pPr>
    </w:p>
    <w:tbl>
      <w:tblPr>
        <w:tblW w:w="0" w:type="auto"/>
        <w:tblCellSpacing w:w="0" w:type="auto"/>
        <w:tblLook w:val="04A0"/>
      </w:tblPr>
      <w:tblGrid>
        <w:gridCol w:w="5330"/>
        <w:gridCol w:w="4055"/>
      </w:tblGrid>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3E728A" w:rsidRDefault="007B3356" w:rsidP="007B3356">
            <w:pPr>
              <w:spacing w:after="0" w:line="240" w:lineRule="auto"/>
              <w:jc w:val="center"/>
              <w:rPr>
                <w:rFonts w:ascii="Times New Roman" w:hAnsi="Times New Roman" w:cs="Times New Roman"/>
                <w:sz w:val="28"/>
                <w:szCs w:val="28"/>
                <w:lang w:val="kk-KZ"/>
              </w:rPr>
            </w:pPr>
            <w:r w:rsidRPr="003E728A">
              <w:rPr>
                <w:rFonts w:ascii="Times New Roman" w:hAnsi="Times New Roman" w:cs="Times New Roman"/>
                <w:color w:val="000000"/>
                <w:sz w:val="28"/>
                <w:szCs w:val="28"/>
                <w:lang w:val="kk-KZ"/>
              </w:rPr>
              <w:lastRenderedPageBreak/>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"____"_______________ 20__ ж.</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 xml:space="preserve">"Б" корпусының </w:t>
            </w:r>
            <w:proofErr w:type="spellStart"/>
            <w:r w:rsidRPr="007B3356">
              <w:rPr>
                <w:rFonts w:ascii="Times New Roman" w:hAnsi="Times New Roman" w:cs="Times New Roman"/>
                <w:color w:val="000000"/>
              </w:rPr>
              <w:t>мемлекеттік</w:t>
            </w:r>
            <w:proofErr w:type="spellEnd"/>
            <w:r w:rsidRPr="007B3356">
              <w:rPr>
                <w:rFonts w:ascii="Times New Roman" w:hAnsi="Times New Roman" w:cs="Times New Roman"/>
              </w:rPr>
              <w:br/>
            </w:r>
            <w:r w:rsidRPr="007B3356">
              <w:rPr>
                <w:rFonts w:ascii="Times New Roman" w:hAnsi="Times New Roman" w:cs="Times New Roman"/>
                <w:color w:val="000000"/>
              </w:rPr>
              <w:t>ә</w:t>
            </w:r>
            <w:proofErr w:type="gramStart"/>
            <w:r w:rsidRPr="007B3356">
              <w:rPr>
                <w:rFonts w:ascii="Times New Roman" w:hAnsi="Times New Roman" w:cs="Times New Roman"/>
                <w:color w:val="000000"/>
              </w:rPr>
              <w:t>к</w:t>
            </w:r>
            <w:proofErr w:type="gramEnd"/>
            <w:r w:rsidRPr="007B3356">
              <w:rPr>
                <w:rFonts w:ascii="Times New Roman" w:hAnsi="Times New Roman" w:cs="Times New Roman"/>
                <w:color w:val="000000"/>
              </w:rPr>
              <w:t xml:space="preserve">імшілік </w:t>
            </w:r>
            <w:proofErr w:type="spellStart"/>
            <w:r w:rsidRPr="007B3356">
              <w:rPr>
                <w:rFonts w:ascii="Times New Roman" w:hAnsi="Times New Roman" w:cs="Times New Roman"/>
                <w:color w:val="000000"/>
              </w:rPr>
              <w:t>лауазымына</w:t>
            </w:r>
            <w:proofErr w:type="spellEnd"/>
            <w:r w:rsidRPr="007B3356">
              <w:rPr>
                <w:rFonts w:ascii="Times New Roman" w:hAnsi="Times New Roman" w:cs="Times New Roman"/>
              </w:rPr>
              <w:br/>
            </w:r>
            <w:r w:rsidRPr="007B3356">
              <w:rPr>
                <w:rFonts w:ascii="Times New Roman" w:hAnsi="Times New Roman" w:cs="Times New Roman"/>
                <w:color w:val="000000"/>
              </w:rPr>
              <w:t>орналасуға конкурс өткізу</w:t>
            </w:r>
            <w:r w:rsidRPr="007B3356">
              <w:rPr>
                <w:rFonts w:ascii="Times New Roman" w:hAnsi="Times New Roman" w:cs="Times New Roman"/>
              </w:rPr>
              <w:br/>
            </w:r>
            <w:r w:rsidRPr="007B3356">
              <w:rPr>
                <w:rFonts w:ascii="Times New Roman" w:hAnsi="Times New Roman" w:cs="Times New Roman"/>
                <w:color w:val="000000"/>
              </w:rPr>
              <w:t xml:space="preserve">қағидаларының </w:t>
            </w:r>
            <w:r w:rsidRPr="007B3356">
              <w:rPr>
                <w:rFonts w:ascii="Times New Roman" w:hAnsi="Times New Roman" w:cs="Times New Roman"/>
              </w:rPr>
              <w:br/>
            </w:r>
            <w:r w:rsidRPr="007B3356">
              <w:rPr>
                <w:rFonts w:ascii="Times New Roman" w:hAnsi="Times New Roman" w:cs="Times New Roman"/>
                <w:color w:val="000000"/>
              </w:rPr>
              <w:t>2-қосымшасы</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proofErr w:type="spellStart"/>
            <w:r w:rsidRPr="007B3356">
              <w:rPr>
                <w:rFonts w:ascii="Times New Roman" w:hAnsi="Times New Roman" w:cs="Times New Roman"/>
                <w:color w:val="000000"/>
              </w:rPr>
              <w:t>Нысан</w:t>
            </w:r>
            <w:proofErr w:type="spellEnd"/>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 xml:space="preserve"> __________________________</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w:t>
            </w:r>
            <w:proofErr w:type="spellStart"/>
            <w:r w:rsidRPr="007B3356">
              <w:rPr>
                <w:rFonts w:ascii="Times New Roman" w:hAnsi="Times New Roman" w:cs="Times New Roman"/>
                <w:color w:val="000000"/>
              </w:rPr>
              <w:t>мемлекетті</w:t>
            </w:r>
            <w:proofErr w:type="gramStart"/>
            <w:r w:rsidRPr="007B3356">
              <w:rPr>
                <w:rFonts w:ascii="Times New Roman" w:hAnsi="Times New Roman" w:cs="Times New Roman"/>
                <w:color w:val="000000"/>
              </w:rPr>
              <w:t>к</w:t>
            </w:r>
            <w:proofErr w:type="spellEnd"/>
            <w:proofErr w:type="gramEnd"/>
            <w:r w:rsidRPr="007B3356">
              <w:rPr>
                <w:rFonts w:ascii="Times New Roman" w:hAnsi="Times New Roman" w:cs="Times New Roman"/>
                <w:color w:val="000000"/>
              </w:rPr>
              <w:t xml:space="preserve"> орган)</w:t>
            </w:r>
          </w:p>
        </w:tc>
      </w:tr>
    </w:tbl>
    <w:p w:rsidR="007B3356" w:rsidRDefault="007B3356" w:rsidP="007B3356">
      <w:pPr>
        <w:spacing w:after="0" w:line="240" w:lineRule="auto"/>
        <w:jc w:val="center"/>
        <w:rPr>
          <w:rFonts w:ascii="Times New Roman" w:hAnsi="Times New Roman" w:cs="Times New Roman"/>
          <w:b/>
          <w:color w:val="000000"/>
          <w:sz w:val="28"/>
          <w:szCs w:val="28"/>
          <w:lang w:val="kk-KZ"/>
        </w:rPr>
      </w:pPr>
      <w:bookmarkStart w:id="2" w:name="z141"/>
    </w:p>
    <w:p w:rsidR="007B3356" w:rsidRDefault="007B3356" w:rsidP="007B3356">
      <w:pPr>
        <w:spacing w:after="0" w:line="240" w:lineRule="auto"/>
        <w:jc w:val="center"/>
        <w:rPr>
          <w:rFonts w:ascii="Times New Roman" w:hAnsi="Times New Roman" w:cs="Times New Roman"/>
          <w:b/>
          <w:color w:val="000000"/>
          <w:sz w:val="28"/>
          <w:szCs w:val="28"/>
          <w:lang w:val="kk-KZ"/>
        </w:rPr>
      </w:pPr>
      <w:r w:rsidRPr="007B3356">
        <w:rPr>
          <w:rFonts w:ascii="Times New Roman" w:hAnsi="Times New Roman" w:cs="Times New Roman"/>
          <w:b/>
          <w:color w:val="000000"/>
          <w:sz w:val="28"/>
          <w:szCs w:val="28"/>
        </w:rPr>
        <w:t>Өтініш</w:t>
      </w:r>
    </w:p>
    <w:p w:rsidR="007B3356" w:rsidRPr="007B3356" w:rsidRDefault="007B3356" w:rsidP="007B3356">
      <w:pPr>
        <w:spacing w:after="0" w:line="240" w:lineRule="auto"/>
        <w:jc w:val="center"/>
        <w:rPr>
          <w:rFonts w:ascii="Times New Roman" w:hAnsi="Times New Roman" w:cs="Times New Roman"/>
          <w:sz w:val="28"/>
          <w:szCs w:val="28"/>
          <w:lang w:val="kk-KZ"/>
        </w:rPr>
      </w:pPr>
    </w:p>
    <w:bookmarkEnd w:id="2"/>
    <w:p w:rsidR="007B3356" w:rsidRPr="00E77C8C" w:rsidRDefault="007B3356" w:rsidP="007B3356">
      <w:pPr>
        <w:spacing w:after="0" w:line="240" w:lineRule="auto"/>
        <w:jc w:val="both"/>
        <w:rPr>
          <w:rFonts w:ascii="Times New Roman" w:hAnsi="Times New Roman" w:cs="Times New Roman"/>
          <w:sz w:val="28"/>
          <w:szCs w:val="28"/>
          <w:lang w:val="kk-KZ"/>
        </w:rPr>
      </w:pPr>
      <w:r w:rsidRPr="00E77C8C">
        <w:rPr>
          <w:rFonts w:ascii="Times New Roman" w:hAnsi="Times New Roman" w:cs="Times New Roman"/>
          <w:color w:val="000000"/>
          <w:sz w:val="28"/>
          <w:szCs w:val="28"/>
          <w:lang w:val="kk-KZ"/>
        </w:rPr>
        <w:t xml:space="preserve">       Мені</w:t>
      </w:r>
      <w:r w:rsidR="00E77C8C"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lang w:val="kk-KZ"/>
        </w:rPr>
        <w:t>____________________</w:t>
      </w:r>
      <w:r w:rsidR="00E77C8C">
        <w:rPr>
          <w:rFonts w:ascii="Times New Roman" w:hAnsi="Times New Roman" w:cs="Times New Roman"/>
          <w:color w:val="000000"/>
          <w:sz w:val="28"/>
          <w:szCs w:val="28"/>
          <w:lang w:val="kk-KZ"/>
        </w:rPr>
        <w:t xml:space="preserve">                                                                                                                                    </w:t>
      </w:r>
      <w:r w:rsidRPr="00E77C8C">
        <w:rPr>
          <w:rFonts w:ascii="Times New Roman" w:hAnsi="Times New Roman" w:cs="Times New Roman"/>
          <w:color w:val="000000"/>
          <w:sz w:val="28"/>
          <w:szCs w:val="28"/>
          <w:lang w:val="kk-KZ"/>
        </w:rPr>
        <w:t>_</w:t>
      </w:r>
      <w:r w:rsidR="00E77C8C"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lang w:val="kk-KZ"/>
        </w:rPr>
        <w:t xml:space="preserve">_ </w:t>
      </w:r>
      <w:r w:rsidR="00E77C8C">
        <w:rPr>
          <w:rFonts w:ascii="Times New Roman" w:hAnsi="Times New Roman" w:cs="Times New Roman"/>
          <w:color w:val="000000"/>
          <w:sz w:val="28"/>
          <w:szCs w:val="28"/>
          <w:lang w:val="kk-KZ"/>
        </w:rPr>
        <w:t xml:space="preserve">                                               </w:t>
      </w:r>
      <w:r w:rsidRPr="00E77C8C">
        <w:rPr>
          <w:rFonts w:ascii="Times New Roman" w:hAnsi="Times New Roman" w:cs="Times New Roman"/>
          <w:color w:val="000000"/>
          <w:sz w:val="28"/>
          <w:szCs w:val="28"/>
          <w:lang w:val="kk-KZ"/>
        </w:rPr>
        <w:t xml:space="preserve">бос мемлекеттік әкімшілік лауазымына орналасу конкурсына қатысуға жіберуіңізді сұраймын. </w:t>
      </w:r>
    </w:p>
    <w:p w:rsidR="007B3356" w:rsidRPr="00121504" w:rsidRDefault="007B3356" w:rsidP="007B3356">
      <w:pPr>
        <w:spacing w:after="0" w:line="240" w:lineRule="auto"/>
        <w:jc w:val="both"/>
        <w:rPr>
          <w:rFonts w:ascii="Times New Roman" w:hAnsi="Times New Roman" w:cs="Times New Roman"/>
          <w:sz w:val="28"/>
          <w:szCs w:val="28"/>
          <w:lang w:val="kk-KZ"/>
        </w:rPr>
      </w:pPr>
      <w:r w:rsidRPr="00E77C8C">
        <w:rPr>
          <w:rFonts w:ascii="Times New Roman" w:hAnsi="Times New Roman" w:cs="Times New Roman"/>
          <w:color w:val="000000"/>
          <w:sz w:val="28"/>
          <w:szCs w:val="28"/>
          <w:lang w:val="kk-KZ"/>
        </w:rPr>
        <w:t xml:space="preserve">      </w:t>
      </w:r>
      <w:r w:rsidRPr="00121504">
        <w:rPr>
          <w:rFonts w:ascii="Times New Roman" w:hAnsi="Times New Roman" w:cs="Times New Roman"/>
          <w:color w:val="000000"/>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xml:space="preserve">       Мемлекеттік органның интернет-ресурсында менің әңгімелесуімнің бейне</w:t>
      </w:r>
      <w:r w:rsidR="00E77C8C">
        <w:rPr>
          <w:rFonts w:ascii="Times New Roman" w:hAnsi="Times New Roman" w:cs="Times New Roman"/>
          <w:color w:val="000000"/>
          <w:sz w:val="28"/>
          <w:szCs w:val="28"/>
          <w:lang w:val="kk-KZ"/>
        </w:rPr>
        <w:t xml:space="preserve"> </w:t>
      </w:r>
      <w:r w:rsidRPr="00121504">
        <w:rPr>
          <w:rFonts w:ascii="Times New Roman" w:hAnsi="Times New Roman" w:cs="Times New Roman"/>
          <w:color w:val="000000"/>
          <w:sz w:val="28"/>
          <w:szCs w:val="28"/>
          <w:lang w:val="kk-KZ"/>
        </w:rPr>
        <w:t>жазбасын</w:t>
      </w:r>
      <w:r w:rsidR="00E77C8C">
        <w:rPr>
          <w:rFonts w:ascii="Times New Roman" w:hAnsi="Times New Roman" w:cs="Times New Roman"/>
          <w:color w:val="000000"/>
          <w:sz w:val="28"/>
          <w:szCs w:val="28"/>
          <w:lang w:val="kk-KZ"/>
        </w:rPr>
        <w:t xml:space="preserve"> т</w:t>
      </w:r>
      <w:r w:rsidRPr="00121504">
        <w:rPr>
          <w:rFonts w:ascii="Times New Roman" w:hAnsi="Times New Roman" w:cs="Times New Roman"/>
          <w:color w:val="000000"/>
          <w:sz w:val="28"/>
          <w:szCs w:val="28"/>
          <w:lang w:val="kk-KZ"/>
        </w:rPr>
        <w:t xml:space="preserve">ранляциялауға және орналасуға келісім беремін __________________ </w:t>
      </w:r>
    </w:p>
    <w:p w:rsidR="007B3356" w:rsidRPr="00121504" w:rsidRDefault="00E77C8C"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w:t>
      </w:r>
      <w:r w:rsidR="007B3356" w:rsidRPr="00121504">
        <w:rPr>
          <w:rFonts w:ascii="Times New Roman" w:hAnsi="Times New Roman" w:cs="Times New Roman"/>
          <w:color w:val="000000"/>
          <w:sz w:val="28"/>
          <w:szCs w:val="28"/>
          <w:lang w:val="kk-KZ"/>
        </w:rPr>
        <w:t>(иә/жоқ)</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Ұсынылып отырған құжаттарымның дәйектілігіне жауап беремін.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Қоса берілген құжаттар:</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Мекен жайы: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121504">
        <w:rPr>
          <w:rFonts w:ascii="Times New Roman" w:hAnsi="Times New Roman" w:cs="Times New Roman"/>
          <w:color w:val="000000"/>
          <w:sz w:val="28"/>
          <w:szCs w:val="28"/>
          <w:lang w:val="kk-KZ"/>
        </w:rPr>
        <w:t xml:space="preserve">      </w:t>
      </w:r>
      <w:proofErr w:type="spellStart"/>
      <w:r w:rsidRPr="007B3356">
        <w:rPr>
          <w:rFonts w:ascii="Times New Roman" w:hAnsi="Times New Roman" w:cs="Times New Roman"/>
          <w:color w:val="000000"/>
          <w:sz w:val="28"/>
          <w:szCs w:val="28"/>
        </w:rPr>
        <w:t>Байланыс</w:t>
      </w:r>
      <w:proofErr w:type="spellEnd"/>
      <w:r w:rsidRPr="007B3356">
        <w:rPr>
          <w:rFonts w:ascii="Times New Roman" w:hAnsi="Times New Roman" w:cs="Times New Roman"/>
          <w:color w:val="000000"/>
          <w:sz w:val="28"/>
          <w:szCs w:val="28"/>
        </w:rPr>
        <w:t xml:space="preserve"> телефоны: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xml:space="preserve">      </w:t>
      </w:r>
      <w:proofErr w:type="spellStart"/>
      <w:r w:rsidRPr="007B3356">
        <w:rPr>
          <w:rFonts w:ascii="Times New Roman" w:hAnsi="Times New Roman" w:cs="Times New Roman"/>
          <w:color w:val="000000"/>
          <w:sz w:val="28"/>
          <w:szCs w:val="28"/>
        </w:rPr>
        <w:t>e-maіl</w:t>
      </w:r>
      <w:proofErr w:type="spellEnd"/>
      <w:r w:rsidRPr="007B3356">
        <w:rPr>
          <w:rFonts w:ascii="Times New Roman" w:hAnsi="Times New Roman" w:cs="Times New Roman"/>
          <w:color w:val="000000"/>
          <w:sz w:val="28"/>
          <w:szCs w:val="28"/>
        </w:rPr>
        <w:t>: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ЖСН: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_________ ___________________________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(қолы) (</w:t>
      </w:r>
      <w:proofErr w:type="spellStart"/>
      <w:r w:rsidRPr="007B3356">
        <w:rPr>
          <w:rFonts w:ascii="Times New Roman" w:hAnsi="Times New Roman" w:cs="Times New Roman"/>
          <w:color w:val="000000"/>
          <w:sz w:val="28"/>
          <w:szCs w:val="28"/>
        </w:rPr>
        <w:t>Тегі</w:t>
      </w:r>
      <w:proofErr w:type="spellEnd"/>
      <w:r w:rsidRPr="007B3356">
        <w:rPr>
          <w:rFonts w:ascii="Times New Roman" w:hAnsi="Times New Roman" w:cs="Times New Roman"/>
          <w:color w:val="000000"/>
          <w:sz w:val="28"/>
          <w:szCs w:val="28"/>
        </w:rPr>
        <w:t xml:space="preserve">, </w:t>
      </w:r>
      <w:proofErr w:type="spellStart"/>
      <w:r w:rsidRPr="007B3356">
        <w:rPr>
          <w:rFonts w:ascii="Times New Roman" w:hAnsi="Times New Roman" w:cs="Times New Roman"/>
          <w:color w:val="000000"/>
          <w:sz w:val="28"/>
          <w:szCs w:val="28"/>
        </w:rPr>
        <w:t>аты</w:t>
      </w:r>
      <w:proofErr w:type="spellEnd"/>
      <w:r w:rsidRPr="007B3356">
        <w:rPr>
          <w:rFonts w:ascii="Times New Roman" w:hAnsi="Times New Roman" w:cs="Times New Roman"/>
          <w:color w:val="000000"/>
          <w:sz w:val="28"/>
          <w:szCs w:val="28"/>
        </w:rPr>
        <w:t xml:space="preserve">, әкесінің </w:t>
      </w:r>
      <w:proofErr w:type="spellStart"/>
      <w:r w:rsidRPr="007B3356">
        <w:rPr>
          <w:rFonts w:ascii="Times New Roman" w:hAnsi="Times New Roman" w:cs="Times New Roman"/>
          <w:color w:val="000000"/>
          <w:sz w:val="28"/>
          <w:szCs w:val="28"/>
        </w:rPr>
        <w:t>аты</w:t>
      </w:r>
      <w:proofErr w:type="spellEnd"/>
      <w:r w:rsidRPr="007B3356">
        <w:rPr>
          <w:rFonts w:ascii="Times New Roman" w:hAnsi="Times New Roman" w:cs="Times New Roman"/>
          <w:color w:val="000000"/>
          <w:sz w:val="28"/>
          <w:szCs w:val="28"/>
        </w:rPr>
        <w:t xml:space="preserve"> (болған жағдайда))</w:t>
      </w:r>
    </w:p>
    <w:p w:rsidR="007B3356" w:rsidRPr="007B3356" w:rsidRDefault="007B3356" w:rsidP="007B3356">
      <w:pPr>
        <w:pStyle w:val="a6"/>
        <w:ind w:firstLine="708"/>
        <w:jc w:val="both"/>
        <w:rPr>
          <w:rFonts w:ascii="Times New Roman" w:hAnsi="Times New Roman"/>
          <w:sz w:val="28"/>
          <w:szCs w:val="28"/>
        </w:rPr>
      </w:pPr>
    </w:p>
    <w:sectPr w:rsidR="007B3356" w:rsidRPr="007B3356" w:rsidSect="00E77C8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Таймс">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97D42"/>
    <w:multiLevelType w:val="hybridMultilevel"/>
    <w:tmpl w:val="3C5E4B90"/>
    <w:lvl w:ilvl="0" w:tplc="E6AA8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B21D86"/>
    <w:rsid w:val="00067188"/>
    <w:rsid w:val="00070DD8"/>
    <w:rsid w:val="00072BC7"/>
    <w:rsid w:val="000762BE"/>
    <w:rsid w:val="00084CDA"/>
    <w:rsid w:val="00085419"/>
    <w:rsid w:val="00087DA7"/>
    <w:rsid w:val="000E7C9A"/>
    <w:rsid w:val="00102C08"/>
    <w:rsid w:val="00116A55"/>
    <w:rsid w:val="00117CB8"/>
    <w:rsid w:val="00121504"/>
    <w:rsid w:val="001505A7"/>
    <w:rsid w:val="001D3418"/>
    <w:rsid w:val="00221878"/>
    <w:rsid w:val="00235D58"/>
    <w:rsid w:val="00273CC2"/>
    <w:rsid w:val="00273EC8"/>
    <w:rsid w:val="00276253"/>
    <w:rsid w:val="00276709"/>
    <w:rsid w:val="00281E78"/>
    <w:rsid w:val="002D1B61"/>
    <w:rsid w:val="002D33B4"/>
    <w:rsid w:val="002E610B"/>
    <w:rsid w:val="002F0BB4"/>
    <w:rsid w:val="003065C0"/>
    <w:rsid w:val="00312932"/>
    <w:rsid w:val="00314710"/>
    <w:rsid w:val="00325D96"/>
    <w:rsid w:val="00345414"/>
    <w:rsid w:val="00346953"/>
    <w:rsid w:val="00362B71"/>
    <w:rsid w:val="00366474"/>
    <w:rsid w:val="00381F6D"/>
    <w:rsid w:val="003C190C"/>
    <w:rsid w:val="003E728A"/>
    <w:rsid w:val="003F6D85"/>
    <w:rsid w:val="0044126D"/>
    <w:rsid w:val="00464BDF"/>
    <w:rsid w:val="0051760D"/>
    <w:rsid w:val="00540F64"/>
    <w:rsid w:val="0058080C"/>
    <w:rsid w:val="00592375"/>
    <w:rsid w:val="005D7037"/>
    <w:rsid w:val="00653F4A"/>
    <w:rsid w:val="00681111"/>
    <w:rsid w:val="0068345B"/>
    <w:rsid w:val="00694522"/>
    <w:rsid w:val="006A7A67"/>
    <w:rsid w:val="006B2BCC"/>
    <w:rsid w:val="006F48B9"/>
    <w:rsid w:val="007057FA"/>
    <w:rsid w:val="00760AA2"/>
    <w:rsid w:val="007A7CAC"/>
    <w:rsid w:val="007B3356"/>
    <w:rsid w:val="007D4230"/>
    <w:rsid w:val="008315AE"/>
    <w:rsid w:val="008A7B79"/>
    <w:rsid w:val="008A7DE7"/>
    <w:rsid w:val="008E0AD4"/>
    <w:rsid w:val="00914032"/>
    <w:rsid w:val="00934381"/>
    <w:rsid w:val="0095397B"/>
    <w:rsid w:val="00970BDD"/>
    <w:rsid w:val="009824D9"/>
    <w:rsid w:val="0099120A"/>
    <w:rsid w:val="00A601E5"/>
    <w:rsid w:val="00A7740E"/>
    <w:rsid w:val="00A94E52"/>
    <w:rsid w:val="00A95B35"/>
    <w:rsid w:val="00AD3C5B"/>
    <w:rsid w:val="00AD3CEE"/>
    <w:rsid w:val="00AE684D"/>
    <w:rsid w:val="00AE78AD"/>
    <w:rsid w:val="00B05DE6"/>
    <w:rsid w:val="00B21D86"/>
    <w:rsid w:val="00B32ECB"/>
    <w:rsid w:val="00B434D1"/>
    <w:rsid w:val="00B72CE0"/>
    <w:rsid w:val="00B738C2"/>
    <w:rsid w:val="00B84026"/>
    <w:rsid w:val="00BC159A"/>
    <w:rsid w:val="00C133C0"/>
    <w:rsid w:val="00C35B47"/>
    <w:rsid w:val="00C4006C"/>
    <w:rsid w:val="00C5278F"/>
    <w:rsid w:val="00C61AA8"/>
    <w:rsid w:val="00C66D4D"/>
    <w:rsid w:val="00C73AE1"/>
    <w:rsid w:val="00CD08D2"/>
    <w:rsid w:val="00CF12FD"/>
    <w:rsid w:val="00CF40DA"/>
    <w:rsid w:val="00D3069C"/>
    <w:rsid w:val="00D72194"/>
    <w:rsid w:val="00DD02DB"/>
    <w:rsid w:val="00E51D91"/>
    <w:rsid w:val="00E77C8C"/>
    <w:rsid w:val="00E877BE"/>
    <w:rsid w:val="00EB23C2"/>
    <w:rsid w:val="00F21EEA"/>
    <w:rsid w:val="00FA0BCC"/>
    <w:rsid w:val="00FC2F5C"/>
    <w:rsid w:val="00FF2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B21D86"/>
    <w:pPr>
      <w:ind w:left="720"/>
      <w:contextualSpacing/>
    </w:pPr>
  </w:style>
  <w:style w:type="character" w:customStyle="1" w:styleId="apple-converted-space">
    <w:name w:val="apple-converted-space"/>
    <w:basedOn w:val="a0"/>
    <w:uiPriority w:val="99"/>
    <w:rsid w:val="00B21D86"/>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B21D86"/>
  </w:style>
  <w:style w:type="paragraph" w:styleId="a5">
    <w:name w:val="List Paragraph"/>
    <w:aliases w:val="Абзац списка4,Абзац с отступом,List Paragraph,Абзац списка1"/>
    <w:basedOn w:val="a"/>
    <w:uiPriority w:val="34"/>
    <w:qFormat/>
    <w:rsid w:val="00B21D86"/>
    <w:pPr>
      <w:ind w:left="720"/>
      <w:contextualSpacing/>
    </w:pPr>
    <w:rPr>
      <w:rFonts w:ascii="Calibri" w:eastAsia="Calibri" w:hAnsi="Calibri" w:cs="Times New Roman"/>
      <w:noProof/>
    </w:rPr>
  </w:style>
  <w:style w:type="paragraph" w:styleId="a6">
    <w:name w:val="No Spacing"/>
    <w:link w:val="a7"/>
    <w:uiPriority w:val="1"/>
    <w:qFormat/>
    <w:rsid w:val="00B21D86"/>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21D86"/>
    <w:rPr>
      <w:rFonts w:ascii="Calibri" w:eastAsia="Times New Roman" w:hAnsi="Calibri" w:cs="Times New Roman"/>
    </w:rPr>
  </w:style>
  <w:style w:type="character" w:styleId="a8">
    <w:name w:val="Hyperlink"/>
    <w:basedOn w:val="a0"/>
    <w:uiPriority w:val="99"/>
    <w:unhideWhenUsed/>
    <w:rsid w:val="00B21D86"/>
    <w:rPr>
      <w:color w:val="0000FF"/>
      <w:u w:val="single"/>
    </w:rPr>
  </w:style>
  <w:style w:type="paragraph" w:customStyle="1" w:styleId="FR1">
    <w:name w:val="FR1"/>
    <w:rsid w:val="00B21D86"/>
    <w:pPr>
      <w:widowControl w:val="0"/>
      <w:snapToGrid w:val="0"/>
      <w:spacing w:after="40" w:line="240" w:lineRule="auto"/>
      <w:jc w:val="center"/>
    </w:pPr>
    <w:rPr>
      <w:rFonts w:ascii="Arial" w:eastAsia="Times New Roman" w:hAnsi="Arial" w:cs="Times New Roman"/>
      <w:b/>
      <w:i/>
      <w:sz w:val="24"/>
      <w:szCs w:val="20"/>
    </w:rPr>
  </w:style>
  <w:style w:type="paragraph" w:styleId="HTML">
    <w:name w:val="HTML Preformatted"/>
    <w:basedOn w:val="a"/>
    <w:link w:val="HTML0"/>
    <w:rsid w:val="00B7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2CE0"/>
    <w:rPr>
      <w:rFonts w:ascii="Courier New" w:eastAsia="Times New Roman" w:hAnsi="Courier New" w:cs="Courier New"/>
      <w:sz w:val="20"/>
      <w:szCs w:val="20"/>
    </w:rPr>
  </w:style>
  <w:style w:type="character" w:customStyle="1" w:styleId="s0">
    <w:name w:val="s0"/>
    <w:rsid w:val="00366474"/>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
    <w:name w:val="Обычный1"/>
    <w:rsid w:val="00AD3CEE"/>
    <w:pPr>
      <w:snapToGrid w:val="0"/>
      <w:spacing w:after="0" w:line="240" w:lineRule="auto"/>
    </w:pPr>
    <w:rPr>
      <w:rFonts w:ascii="Таймс" w:eastAsia="Times New Roman" w:hAnsi="Таймс" w:cs="Times New Roman"/>
      <w:sz w:val="36"/>
      <w:szCs w:val="20"/>
    </w:rPr>
  </w:style>
  <w:style w:type="character" w:customStyle="1" w:styleId="2">
    <w:name w:val="Основной текст (2)"/>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67188"/>
    <w:rPr>
      <w:b/>
      <w:bCs/>
    </w:rPr>
  </w:style>
</w:styles>
</file>

<file path=word/webSettings.xml><?xml version="1.0" encoding="utf-8"?>
<w:webSettings xmlns:r="http://schemas.openxmlformats.org/officeDocument/2006/relationships" xmlns:w="http://schemas.openxmlformats.org/wordprocessingml/2006/main">
  <w:divs>
    <w:div w:id="209612899">
      <w:bodyDiv w:val="1"/>
      <w:marLeft w:val="0"/>
      <w:marRight w:val="0"/>
      <w:marTop w:val="0"/>
      <w:marBottom w:val="0"/>
      <w:divBdr>
        <w:top w:val="none" w:sz="0" w:space="0" w:color="auto"/>
        <w:left w:val="none" w:sz="0" w:space="0" w:color="auto"/>
        <w:bottom w:val="none" w:sz="0" w:space="0" w:color="auto"/>
        <w:right w:val="none" w:sz="0" w:space="0" w:color="auto"/>
      </w:divBdr>
    </w:div>
    <w:div w:id="18086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ymkent-revkom.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4840-3F42-4760-93C8-0EA3FB83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User-PC21</cp:lastModifiedBy>
  <cp:revision>75</cp:revision>
  <cp:lastPrinted>2020-05-15T09:10:00Z</cp:lastPrinted>
  <dcterms:created xsi:type="dcterms:W3CDTF">2019-04-04T07:10:00Z</dcterms:created>
  <dcterms:modified xsi:type="dcterms:W3CDTF">2020-06-03T06:25:00Z</dcterms:modified>
</cp:coreProperties>
</file>