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E4" w:rsidRPr="000E0A7E" w:rsidRDefault="00BA519A" w:rsidP="009B3B5F">
      <w:pPr>
        <w:pStyle w:val="3"/>
        <w:spacing w:before="0" w:line="240" w:lineRule="auto"/>
        <w:jc w:val="center"/>
        <w:rPr>
          <w:rFonts w:ascii="Times New Roman" w:hAnsi="Times New Roman"/>
          <w:b w:val="0"/>
          <w:sz w:val="24"/>
          <w:szCs w:val="24"/>
          <w:lang w:val="kk-KZ"/>
        </w:rPr>
      </w:pPr>
      <w:bookmarkStart w:id="0" w:name="_GoBack"/>
      <w:bookmarkEnd w:id="0"/>
      <w:r>
        <w:rPr>
          <w:rFonts w:ascii="Times New Roman" w:hAnsi="Times New Roman"/>
          <w:color w:val="auto"/>
          <w:sz w:val="24"/>
          <w:szCs w:val="24"/>
          <w:lang w:val="kk-KZ"/>
        </w:rPr>
        <w:t xml:space="preserve"> </w:t>
      </w:r>
      <w:r w:rsidR="005A70E4" w:rsidRPr="000E0A7E">
        <w:rPr>
          <w:rFonts w:ascii="Times New Roman" w:hAnsi="Times New Roman"/>
          <w:color w:val="auto"/>
          <w:sz w:val="24"/>
          <w:szCs w:val="24"/>
          <w:lang w:val="kk-KZ"/>
        </w:rPr>
        <w:t>Объявление внутренного конкурса</w:t>
      </w:r>
      <w:r w:rsidR="001E189B" w:rsidRPr="000E0A7E">
        <w:rPr>
          <w:rFonts w:ascii="Times New Roman" w:hAnsi="Times New Roman"/>
          <w:color w:val="auto"/>
          <w:sz w:val="24"/>
          <w:szCs w:val="24"/>
          <w:lang w:val="kk-KZ"/>
        </w:rPr>
        <w:t xml:space="preserve"> </w:t>
      </w:r>
      <w:r w:rsidR="005A70E4" w:rsidRPr="000E0A7E">
        <w:rPr>
          <w:rFonts w:ascii="Times New Roman" w:hAnsi="Times New Roman"/>
          <w:color w:val="auto"/>
          <w:sz w:val="24"/>
          <w:szCs w:val="24"/>
        </w:rPr>
        <w:t>среди</w:t>
      </w:r>
      <w:r w:rsidR="001E189B" w:rsidRPr="000E0A7E">
        <w:rPr>
          <w:rFonts w:ascii="Times New Roman" w:hAnsi="Times New Roman"/>
          <w:color w:val="auto"/>
          <w:sz w:val="24"/>
          <w:szCs w:val="24"/>
        </w:rPr>
        <w:t xml:space="preserve"> </w:t>
      </w:r>
      <w:r w:rsidR="005A70E4" w:rsidRPr="000E0A7E">
        <w:rPr>
          <w:rFonts w:ascii="Times New Roman" w:hAnsi="Times New Roman"/>
          <w:color w:val="auto"/>
          <w:sz w:val="24"/>
          <w:szCs w:val="24"/>
        </w:rPr>
        <w:t xml:space="preserve">государственных служащих </w:t>
      </w:r>
      <w:r w:rsidR="001E189B" w:rsidRPr="000E0A7E">
        <w:rPr>
          <w:rFonts w:ascii="Times New Roman" w:hAnsi="Times New Roman"/>
          <w:color w:val="auto"/>
          <w:sz w:val="24"/>
          <w:szCs w:val="24"/>
        </w:rPr>
        <w:t xml:space="preserve">всех </w:t>
      </w:r>
      <w:r w:rsidR="005A70E4" w:rsidRPr="000E0A7E">
        <w:rPr>
          <w:rFonts w:ascii="Times New Roman" w:hAnsi="Times New Roman"/>
          <w:color w:val="auto"/>
          <w:sz w:val="24"/>
          <w:szCs w:val="24"/>
        </w:rPr>
        <w:br/>
        <w:t>государственн</w:t>
      </w:r>
      <w:r w:rsidR="001E189B" w:rsidRPr="000E0A7E">
        <w:rPr>
          <w:rFonts w:ascii="Times New Roman" w:hAnsi="Times New Roman"/>
          <w:color w:val="auto"/>
          <w:sz w:val="24"/>
          <w:szCs w:val="24"/>
        </w:rPr>
        <w:t>ых</w:t>
      </w:r>
      <w:r w:rsidR="005A70E4" w:rsidRPr="000E0A7E">
        <w:rPr>
          <w:rFonts w:ascii="Times New Roman" w:hAnsi="Times New Roman"/>
          <w:color w:val="auto"/>
          <w:sz w:val="24"/>
          <w:szCs w:val="24"/>
          <w:lang w:val="kk-KZ"/>
        </w:rPr>
        <w:t xml:space="preserve"> </w:t>
      </w:r>
      <w:r w:rsidR="005A70E4" w:rsidRPr="000E0A7E">
        <w:rPr>
          <w:rFonts w:ascii="Times New Roman" w:hAnsi="Times New Roman"/>
          <w:color w:val="auto"/>
          <w:sz w:val="24"/>
          <w:szCs w:val="24"/>
        </w:rPr>
        <w:t xml:space="preserve"> орган</w:t>
      </w:r>
      <w:r w:rsidR="001E189B" w:rsidRPr="000E0A7E">
        <w:rPr>
          <w:rFonts w:ascii="Times New Roman" w:hAnsi="Times New Roman"/>
          <w:color w:val="auto"/>
          <w:sz w:val="24"/>
          <w:szCs w:val="24"/>
        </w:rPr>
        <w:t>ов</w:t>
      </w:r>
      <w:r w:rsidR="005A70E4" w:rsidRPr="000E0A7E">
        <w:rPr>
          <w:rFonts w:ascii="Times New Roman" w:hAnsi="Times New Roman"/>
          <w:color w:val="auto"/>
          <w:sz w:val="24"/>
          <w:szCs w:val="24"/>
          <w:lang w:val="kk-KZ"/>
        </w:rPr>
        <w:t xml:space="preserve">  для занятия вакантных административных государственных должностей корпуса «Б»</w:t>
      </w:r>
    </w:p>
    <w:p w:rsidR="005A70E4" w:rsidRPr="000E0A7E" w:rsidRDefault="005A70E4" w:rsidP="009B3B5F">
      <w:pPr>
        <w:pStyle w:val="a5"/>
        <w:jc w:val="center"/>
        <w:rPr>
          <w:rStyle w:val="a8"/>
          <w:rFonts w:ascii="Times New Roman" w:hAnsi="Times New Roman"/>
          <w:b/>
          <w:i w:val="0"/>
          <w:sz w:val="24"/>
          <w:szCs w:val="24"/>
          <w:lang w:val="kk-KZ"/>
        </w:rPr>
      </w:pPr>
    </w:p>
    <w:p w:rsidR="005A70E4" w:rsidRPr="000E0A7E" w:rsidRDefault="005A70E4" w:rsidP="009B3B5F">
      <w:pPr>
        <w:pStyle w:val="a5"/>
        <w:jc w:val="center"/>
        <w:rPr>
          <w:rFonts w:ascii="Times New Roman" w:hAnsi="Times New Roman"/>
          <w:b/>
          <w:color w:val="1003BD"/>
          <w:sz w:val="24"/>
          <w:szCs w:val="24"/>
        </w:rPr>
      </w:pPr>
      <w:r w:rsidRPr="000E0A7E">
        <w:rPr>
          <w:rFonts w:ascii="Times New Roman" w:hAnsi="Times New Roman"/>
          <w:b/>
          <w:color w:val="1003BD"/>
          <w:sz w:val="24"/>
          <w:szCs w:val="24"/>
        </w:rPr>
        <w:t>Общие квалификационные требования ко всем участникам конкурсов:</w:t>
      </w:r>
    </w:p>
    <w:p w:rsidR="005A70E4" w:rsidRPr="000E0A7E" w:rsidRDefault="005A70E4" w:rsidP="009B3B5F">
      <w:pPr>
        <w:pStyle w:val="a3"/>
        <w:keepNext/>
        <w:spacing w:after="0" w:line="240" w:lineRule="auto"/>
        <w:ind w:left="0"/>
        <w:jc w:val="both"/>
        <w:rPr>
          <w:rFonts w:ascii="Times New Roman" w:hAnsi="Times New Roman"/>
          <w:b/>
          <w:sz w:val="24"/>
          <w:szCs w:val="24"/>
          <w:u w:val="single"/>
          <w:lang w:val="kk-KZ"/>
        </w:rPr>
      </w:pPr>
    </w:p>
    <w:p w:rsidR="00E76099" w:rsidRPr="000E0A7E" w:rsidRDefault="005A70E4" w:rsidP="009B3B5F">
      <w:pPr>
        <w:spacing w:after="0" w:line="240" w:lineRule="auto"/>
        <w:jc w:val="both"/>
        <w:rPr>
          <w:rFonts w:ascii="Times New Roman" w:hAnsi="Times New Roman"/>
          <w:sz w:val="24"/>
          <w:szCs w:val="24"/>
        </w:rPr>
      </w:pPr>
      <w:r w:rsidRPr="000E0A7E">
        <w:rPr>
          <w:rFonts w:ascii="Times New Roman" w:hAnsi="Times New Roman"/>
          <w:b/>
          <w:sz w:val="24"/>
          <w:szCs w:val="24"/>
          <w:u w:val="single"/>
        </w:rPr>
        <w:t xml:space="preserve">Для категории </w:t>
      </w:r>
      <w:r w:rsidRPr="000E0A7E">
        <w:rPr>
          <w:rFonts w:ascii="Times New Roman" w:hAnsi="Times New Roman"/>
          <w:b/>
          <w:sz w:val="24"/>
          <w:szCs w:val="24"/>
          <w:u w:val="single"/>
          <w:lang w:val="en-US"/>
        </w:rPr>
        <w:t>D</w:t>
      </w:r>
      <w:r w:rsidRPr="000E0A7E">
        <w:rPr>
          <w:rFonts w:ascii="Times New Roman" w:hAnsi="Times New Roman"/>
          <w:b/>
          <w:sz w:val="24"/>
          <w:szCs w:val="24"/>
          <w:u w:val="single"/>
        </w:rPr>
        <w:t>-</w:t>
      </w:r>
      <w:r w:rsidR="001E189B" w:rsidRPr="000E0A7E">
        <w:rPr>
          <w:rFonts w:ascii="Times New Roman" w:hAnsi="Times New Roman"/>
          <w:b/>
          <w:sz w:val="24"/>
          <w:szCs w:val="24"/>
          <w:u w:val="single"/>
        </w:rPr>
        <w:t>3</w:t>
      </w:r>
      <w:r w:rsidRPr="000E0A7E">
        <w:rPr>
          <w:rFonts w:ascii="Times New Roman" w:hAnsi="Times New Roman"/>
          <w:b/>
          <w:sz w:val="24"/>
          <w:szCs w:val="24"/>
        </w:rPr>
        <w:t xml:space="preserve">: </w:t>
      </w:r>
      <w:r w:rsidR="00E76099" w:rsidRPr="000E0A7E">
        <w:rPr>
          <w:rFonts w:ascii="Times New Roman" w:hAnsi="Times New Roman"/>
          <w:color w:val="000000"/>
          <w:sz w:val="24"/>
          <w:szCs w:val="24"/>
        </w:rPr>
        <w:t>Послевузовское или высшее образование;</w:t>
      </w:r>
    </w:p>
    <w:p w:rsidR="00E76099" w:rsidRPr="000E0A7E" w:rsidRDefault="00E76099" w:rsidP="009B3B5F">
      <w:pPr>
        <w:spacing w:after="0" w:line="240" w:lineRule="auto"/>
        <w:jc w:val="both"/>
        <w:rPr>
          <w:rFonts w:ascii="Times New Roman" w:hAnsi="Times New Roman"/>
          <w:sz w:val="24"/>
          <w:szCs w:val="24"/>
        </w:rPr>
      </w:pPr>
      <w:bookmarkStart w:id="1" w:name="z1100"/>
      <w:r w:rsidRPr="000E0A7E">
        <w:rPr>
          <w:rFonts w:ascii="Times New Roman" w:hAnsi="Times New Roman"/>
          <w:b/>
          <w:color w:val="000000"/>
          <w:sz w:val="24"/>
          <w:szCs w:val="24"/>
        </w:rPr>
        <w:t>Наличие следующих компетенций:</w:t>
      </w:r>
      <w:r w:rsidRPr="000E0A7E">
        <w:rPr>
          <w:rFonts w:ascii="Times New Roman" w:hAnsi="Times New Roman"/>
          <w:color w:val="000000"/>
          <w:sz w:val="24"/>
          <w:szCs w:val="24"/>
        </w:rPr>
        <w:t xml:space="preserve">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E76099" w:rsidRPr="000E0A7E" w:rsidRDefault="00E76099" w:rsidP="009B3B5F">
      <w:pPr>
        <w:spacing w:after="0" w:line="240" w:lineRule="auto"/>
        <w:jc w:val="both"/>
        <w:rPr>
          <w:rFonts w:ascii="Times New Roman" w:hAnsi="Times New Roman"/>
          <w:b/>
          <w:sz w:val="24"/>
          <w:szCs w:val="24"/>
        </w:rPr>
      </w:pPr>
      <w:bookmarkStart w:id="2" w:name="z1101"/>
      <w:bookmarkEnd w:id="1"/>
      <w:r w:rsidRPr="000E0A7E">
        <w:rPr>
          <w:rFonts w:ascii="Times New Roman" w:hAnsi="Times New Roman"/>
          <w:b/>
          <w:color w:val="000000"/>
          <w:sz w:val="24"/>
          <w:szCs w:val="24"/>
        </w:rPr>
        <w:t>Опыт работы должен соответствовать одному из следующих требований:</w:t>
      </w:r>
      <w:bookmarkStart w:id="3" w:name="z1102"/>
      <w:bookmarkEnd w:id="2"/>
    </w:p>
    <w:p w:rsidR="00E76099" w:rsidRPr="000E0A7E" w:rsidRDefault="00E76099" w:rsidP="009B3B5F">
      <w:pPr>
        <w:spacing w:after="0" w:line="240" w:lineRule="auto"/>
        <w:jc w:val="both"/>
        <w:rPr>
          <w:rFonts w:ascii="Times New Roman" w:hAnsi="Times New Roman"/>
          <w:b/>
          <w:sz w:val="24"/>
          <w:szCs w:val="24"/>
        </w:rPr>
      </w:pPr>
      <w:r w:rsidRPr="000E0A7E">
        <w:rPr>
          <w:rFonts w:ascii="Times New Roman" w:hAnsi="Times New Roman"/>
          <w:color w:val="000000"/>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p w:rsidR="00E76099" w:rsidRPr="000E0A7E" w:rsidRDefault="00E76099" w:rsidP="009B3B5F">
      <w:pPr>
        <w:spacing w:after="0" w:line="240" w:lineRule="auto"/>
        <w:jc w:val="both"/>
        <w:rPr>
          <w:rFonts w:ascii="Times New Roman" w:hAnsi="Times New Roman"/>
          <w:sz w:val="24"/>
          <w:szCs w:val="24"/>
        </w:rPr>
      </w:pPr>
      <w:bookmarkStart w:id="4" w:name="z1103"/>
      <w:bookmarkEnd w:id="3"/>
      <w:r w:rsidRPr="000E0A7E">
        <w:rPr>
          <w:rFonts w:ascii="Times New Roman" w:hAnsi="Times New Roman"/>
          <w:color w:val="000000"/>
          <w:sz w:val="24"/>
          <w:szCs w:val="24"/>
        </w:rPr>
        <w:t>2) не менее четырех лет стажа работы в областях, соответствующих функциональным направлениям конкретной должности данной категории;</w:t>
      </w:r>
    </w:p>
    <w:p w:rsidR="00E76099" w:rsidRPr="000E0A7E" w:rsidRDefault="00E76099" w:rsidP="009B3B5F">
      <w:pPr>
        <w:spacing w:after="0" w:line="240" w:lineRule="auto"/>
        <w:jc w:val="both"/>
        <w:rPr>
          <w:rFonts w:ascii="Times New Roman" w:hAnsi="Times New Roman"/>
          <w:sz w:val="24"/>
          <w:szCs w:val="24"/>
        </w:rPr>
      </w:pPr>
      <w:bookmarkStart w:id="5" w:name="z1104"/>
      <w:bookmarkEnd w:id="4"/>
      <w:r w:rsidRPr="000E0A7E">
        <w:rPr>
          <w:rFonts w:ascii="Times New Roman" w:hAnsi="Times New Roman"/>
          <w:color w:val="000000"/>
          <w:sz w:val="24"/>
          <w:szCs w:val="24"/>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0E0A7E">
        <w:rPr>
          <w:rFonts w:ascii="Times New Roman" w:hAnsi="Times New Roman"/>
          <w:color w:val="000000"/>
          <w:sz w:val="24"/>
          <w:szCs w:val="24"/>
        </w:rPr>
        <w:t>маслихата</w:t>
      </w:r>
      <w:proofErr w:type="spellEnd"/>
      <w:r w:rsidRPr="000E0A7E">
        <w:rPr>
          <w:rFonts w:ascii="Times New Roman" w:hAnsi="Times New Roman"/>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E76099" w:rsidRPr="000E0A7E" w:rsidRDefault="00E76099" w:rsidP="009B3B5F">
      <w:pPr>
        <w:spacing w:after="0" w:line="240" w:lineRule="auto"/>
        <w:jc w:val="both"/>
        <w:rPr>
          <w:rFonts w:ascii="Times New Roman" w:hAnsi="Times New Roman"/>
          <w:sz w:val="24"/>
          <w:szCs w:val="24"/>
        </w:rPr>
      </w:pPr>
      <w:bookmarkStart w:id="6" w:name="z1105"/>
      <w:bookmarkEnd w:id="5"/>
      <w:r w:rsidRPr="000E0A7E">
        <w:rPr>
          <w:rFonts w:ascii="Times New Roman" w:hAnsi="Times New Roman"/>
          <w:color w:val="000000"/>
          <w:sz w:val="24"/>
          <w:szCs w:val="24"/>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E76099" w:rsidRPr="000E0A7E" w:rsidRDefault="00E76099" w:rsidP="009B3B5F">
      <w:pPr>
        <w:spacing w:after="0" w:line="240" w:lineRule="auto"/>
        <w:jc w:val="both"/>
        <w:rPr>
          <w:rFonts w:ascii="Times New Roman" w:hAnsi="Times New Roman"/>
          <w:sz w:val="24"/>
          <w:szCs w:val="24"/>
        </w:rPr>
      </w:pPr>
      <w:bookmarkStart w:id="7" w:name="z1106"/>
      <w:bookmarkEnd w:id="6"/>
      <w:r w:rsidRPr="000E0A7E">
        <w:rPr>
          <w:rFonts w:ascii="Times New Roman" w:hAnsi="Times New Roman"/>
          <w:color w:val="000000"/>
          <w:sz w:val="24"/>
          <w:szCs w:val="24"/>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E76099" w:rsidRPr="000E0A7E" w:rsidRDefault="00E76099" w:rsidP="009B3B5F">
      <w:pPr>
        <w:spacing w:after="0" w:line="240" w:lineRule="auto"/>
        <w:jc w:val="both"/>
        <w:rPr>
          <w:rFonts w:ascii="Times New Roman" w:hAnsi="Times New Roman"/>
          <w:sz w:val="24"/>
          <w:szCs w:val="24"/>
        </w:rPr>
      </w:pPr>
      <w:bookmarkStart w:id="8" w:name="z1107"/>
      <w:bookmarkEnd w:id="7"/>
      <w:r w:rsidRPr="000E0A7E">
        <w:rPr>
          <w:rFonts w:ascii="Times New Roman" w:hAnsi="Times New Roman"/>
          <w:color w:val="000000"/>
          <w:sz w:val="24"/>
          <w:szCs w:val="24"/>
        </w:rPr>
        <w:t>6) наличие ученой степени;</w:t>
      </w:r>
      <w:bookmarkStart w:id="9" w:name="z1108"/>
      <w:bookmarkEnd w:id="8"/>
    </w:p>
    <w:p w:rsidR="00E76099" w:rsidRPr="000E0A7E" w:rsidRDefault="00E76099" w:rsidP="009B3B5F">
      <w:pPr>
        <w:spacing w:after="0" w:line="240" w:lineRule="auto"/>
        <w:jc w:val="both"/>
        <w:rPr>
          <w:rFonts w:ascii="Times New Roman" w:hAnsi="Times New Roman"/>
          <w:sz w:val="24"/>
          <w:szCs w:val="24"/>
        </w:rPr>
      </w:pPr>
      <w:r w:rsidRPr="000E0A7E">
        <w:rPr>
          <w:rFonts w:ascii="Times New Roman" w:hAnsi="Times New Roman"/>
          <w:color w:val="000000"/>
          <w:sz w:val="24"/>
          <w:szCs w:val="24"/>
        </w:rPr>
        <w:t>7) на должности советника и помощника опыт работы не требуется.</w:t>
      </w:r>
    </w:p>
    <w:bookmarkEnd w:id="9"/>
    <w:p w:rsidR="009B3B5F" w:rsidRDefault="009B3B5F" w:rsidP="009B3B5F">
      <w:pPr>
        <w:pStyle w:val="a5"/>
        <w:keepNext/>
        <w:jc w:val="center"/>
        <w:rPr>
          <w:rFonts w:ascii="Times New Roman" w:hAnsi="Times New Roman"/>
          <w:b/>
          <w:sz w:val="24"/>
          <w:szCs w:val="24"/>
        </w:rPr>
      </w:pPr>
    </w:p>
    <w:p w:rsidR="005A70E4" w:rsidRPr="000E0A7E" w:rsidRDefault="005A70E4" w:rsidP="009B3B5F">
      <w:pPr>
        <w:pStyle w:val="a5"/>
        <w:keepNext/>
        <w:jc w:val="center"/>
        <w:rPr>
          <w:rFonts w:ascii="Times New Roman" w:hAnsi="Times New Roman"/>
          <w:b/>
          <w:sz w:val="24"/>
          <w:szCs w:val="24"/>
        </w:rPr>
      </w:pPr>
      <w:r w:rsidRPr="000E0A7E">
        <w:rPr>
          <w:rFonts w:ascii="Times New Roman" w:hAnsi="Times New Roman"/>
          <w:b/>
          <w:sz w:val="24"/>
          <w:szCs w:val="24"/>
        </w:rPr>
        <w:t>Должностные оклады административных государственных служащих</w:t>
      </w:r>
    </w:p>
    <w:p w:rsidR="005A70E4" w:rsidRPr="00854AF2" w:rsidRDefault="005A70E4" w:rsidP="009B3B5F">
      <w:pPr>
        <w:keepNext/>
        <w:spacing w:after="0" w:line="240" w:lineRule="auto"/>
        <w:ind w:firstLine="709"/>
        <w:rPr>
          <w:rFonts w:ascii="Times New Roman" w:hAnsi="Times New Roman"/>
          <w:sz w:val="16"/>
          <w:szCs w:val="16"/>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A70E4" w:rsidRPr="00B60835" w:rsidTr="00602F66">
        <w:trPr>
          <w:trHeight w:val="197"/>
        </w:trPr>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B60835" w:rsidRDefault="005A70E4" w:rsidP="009B3B5F">
            <w:pPr>
              <w:pStyle w:val="31"/>
              <w:spacing w:after="0" w:line="240" w:lineRule="auto"/>
              <w:rPr>
                <w:rFonts w:ascii="Times New Roman" w:hAnsi="Times New Roman"/>
                <w:b/>
                <w:sz w:val="24"/>
                <w:szCs w:val="24"/>
                <w:lang w:val="kk-KZ"/>
              </w:rPr>
            </w:pPr>
            <w:r w:rsidRPr="00B60835">
              <w:rPr>
                <w:rFonts w:ascii="Times New Roman" w:hAnsi="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5A70E4" w:rsidRPr="00B60835" w:rsidRDefault="005A70E4" w:rsidP="009B3B5F">
            <w:pPr>
              <w:pStyle w:val="31"/>
              <w:spacing w:after="0" w:line="240" w:lineRule="auto"/>
              <w:jc w:val="center"/>
              <w:rPr>
                <w:rFonts w:ascii="Times New Roman" w:hAnsi="Times New Roman"/>
                <w:b/>
                <w:sz w:val="24"/>
                <w:szCs w:val="24"/>
                <w:lang w:val="kk-KZ"/>
              </w:rPr>
            </w:pPr>
            <w:r w:rsidRPr="00B60835">
              <w:rPr>
                <w:rFonts w:ascii="Times New Roman" w:hAnsi="Times New Roman"/>
                <w:b/>
                <w:sz w:val="24"/>
                <w:szCs w:val="24"/>
                <w:lang w:val="kk-KZ"/>
              </w:rPr>
              <w:t>В зависимости от выслуги лет</w:t>
            </w:r>
          </w:p>
        </w:tc>
      </w:tr>
      <w:tr w:rsidR="005A70E4" w:rsidRPr="00B60835" w:rsidTr="00602F66">
        <w:trPr>
          <w:trHeight w:val="175"/>
        </w:trPr>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B60835" w:rsidRDefault="005A70E4" w:rsidP="009B3B5F">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B60835" w:rsidRDefault="005A70E4" w:rsidP="009B3B5F">
            <w:pPr>
              <w:pStyle w:val="a3"/>
              <w:keepNext/>
              <w:spacing w:after="0" w:line="240" w:lineRule="auto"/>
              <w:ind w:left="0"/>
              <w:jc w:val="center"/>
              <w:rPr>
                <w:rFonts w:ascii="Times New Roman" w:hAnsi="Times New Roman"/>
                <w:sz w:val="24"/>
                <w:szCs w:val="24"/>
                <w:lang w:eastAsia="ko-KR"/>
              </w:rPr>
            </w:pPr>
            <w:proofErr w:type="spellStart"/>
            <w:r w:rsidRPr="00B60835">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5A70E4" w:rsidRPr="00B60835" w:rsidRDefault="005A70E4" w:rsidP="009B3B5F">
            <w:pPr>
              <w:pStyle w:val="a3"/>
              <w:keepNext/>
              <w:spacing w:after="0" w:line="240" w:lineRule="auto"/>
              <w:ind w:left="0"/>
              <w:jc w:val="center"/>
              <w:rPr>
                <w:rFonts w:ascii="Times New Roman" w:hAnsi="Times New Roman"/>
                <w:sz w:val="24"/>
                <w:szCs w:val="24"/>
                <w:lang w:eastAsia="ko-KR"/>
              </w:rPr>
            </w:pPr>
            <w:proofErr w:type="spellStart"/>
            <w:r w:rsidRPr="00B60835">
              <w:rPr>
                <w:rFonts w:ascii="Times New Roman" w:hAnsi="Times New Roman"/>
                <w:sz w:val="24"/>
                <w:szCs w:val="24"/>
                <w:lang w:eastAsia="ko-KR"/>
              </w:rPr>
              <w:t>мax</w:t>
            </w:r>
            <w:proofErr w:type="spellEnd"/>
          </w:p>
        </w:tc>
      </w:tr>
      <w:tr w:rsidR="005C4250" w:rsidRPr="00B60835" w:rsidTr="00B60835">
        <w:tc>
          <w:tcPr>
            <w:tcW w:w="3562" w:type="dxa"/>
            <w:tcBorders>
              <w:top w:val="single" w:sz="4" w:space="0" w:color="auto"/>
              <w:left w:val="single" w:sz="4" w:space="0" w:color="auto"/>
              <w:bottom w:val="single" w:sz="4" w:space="0" w:color="auto"/>
              <w:right w:val="single" w:sz="4" w:space="0" w:color="auto"/>
            </w:tcBorders>
            <w:vAlign w:val="center"/>
          </w:tcPr>
          <w:p w:rsidR="005C4250" w:rsidRPr="00B60835" w:rsidRDefault="005C4250" w:rsidP="009B3B5F">
            <w:pPr>
              <w:keepNext/>
              <w:spacing w:after="0" w:line="240" w:lineRule="auto"/>
              <w:ind w:hanging="11"/>
              <w:jc w:val="center"/>
              <w:rPr>
                <w:rFonts w:ascii="Times New Roman" w:hAnsi="Times New Roman"/>
                <w:sz w:val="24"/>
                <w:szCs w:val="24"/>
                <w:lang w:val="en-US" w:eastAsia="ko-KR"/>
              </w:rPr>
            </w:pPr>
            <w:r w:rsidRPr="00B60835">
              <w:rPr>
                <w:rFonts w:ascii="Times New Roman" w:hAnsi="Times New Roman"/>
                <w:sz w:val="24"/>
                <w:szCs w:val="24"/>
                <w:lang w:val="en-US" w:eastAsia="ko-KR"/>
              </w:rPr>
              <w:t>D-</w:t>
            </w:r>
            <w:r w:rsidRPr="00B60835">
              <w:rPr>
                <w:rFonts w:ascii="Times New Roman" w:hAnsi="Times New Roman"/>
                <w:sz w:val="24"/>
                <w:szCs w:val="24"/>
                <w:lang w:eastAsia="ko-KR"/>
              </w:rPr>
              <w:t>3</w:t>
            </w:r>
          </w:p>
        </w:tc>
        <w:tc>
          <w:tcPr>
            <w:tcW w:w="2897" w:type="dxa"/>
            <w:tcBorders>
              <w:top w:val="single" w:sz="4" w:space="0" w:color="auto"/>
              <w:left w:val="single" w:sz="4" w:space="0" w:color="auto"/>
              <w:bottom w:val="single" w:sz="4" w:space="0" w:color="auto"/>
              <w:right w:val="single" w:sz="4" w:space="0" w:color="auto"/>
            </w:tcBorders>
          </w:tcPr>
          <w:p w:rsidR="005C4250" w:rsidRPr="00B60835" w:rsidRDefault="0069365A" w:rsidP="009B3B5F">
            <w:pPr>
              <w:pStyle w:val="a3"/>
              <w:keepNext/>
              <w:spacing w:after="0" w:line="240" w:lineRule="auto"/>
              <w:ind w:left="0"/>
              <w:jc w:val="center"/>
              <w:rPr>
                <w:rFonts w:ascii="Times New Roman" w:hAnsi="Times New Roman"/>
                <w:sz w:val="24"/>
                <w:szCs w:val="24"/>
                <w:lang w:val="kk-KZ" w:eastAsia="ko-KR"/>
              </w:rPr>
            </w:pPr>
            <w:r w:rsidRPr="00B60835">
              <w:rPr>
                <w:rFonts w:ascii="Times New Roman" w:hAnsi="Times New Roman"/>
                <w:sz w:val="24"/>
                <w:szCs w:val="24"/>
                <w:lang w:val="kk-KZ" w:eastAsia="ko-KR"/>
              </w:rPr>
              <w:t>141646</w:t>
            </w:r>
          </w:p>
        </w:tc>
        <w:tc>
          <w:tcPr>
            <w:tcW w:w="2897" w:type="dxa"/>
            <w:tcBorders>
              <w:top w:val="single" w:sz="4" w:space="0" w:color="auto"/>
              <w:left w:val="single" w:sz="4" w:space="0" w:color="auto"/>
              <w:bottom w:val="single" w:sz="4" w:space="0" w:color="auto"/>
              <w:right w:val="single" w:sz="4" w:space="0" w:color="auto"/>
            </w:tcBorders>
          </w:tcPr>
          <w:p w:rsidR="005C4250" w:rsidRPr="00B60835" w:rsidRDefault="0069365A" w:rsidP="009B3B5F">
            <w:pPr>
              <w:pStyle w:val="a3"/>
              <w:keepNext/>
              <w:spacing w:after="0" w:line="240" w:lineRule="auto"/>
              <w:ind w:left="0"/>
              <w:jc w:val="center"/>
              <w:rPr>
                <w:rFonts w:ascii="Times New Roman" w:hAnsi="Times New Roman"/>
                <w:sz w:val="24"/>
                <w:szCs w:val="24"/>
                <w:lang w:val="kk-KZ" w:eastAsia="ko-KR"/>
              </w:rPr>
            </w:pPr>
            <w:r w:rsidRPr="00B60835">
              <w:rPr>
                <w:rFonts w:ascii="Times New Roman" w:hAnsi="Times New Roman"/>
                <w:sz w:val="24"/>
                <w:szCs w:val="24"/>
                <w:lang w:val="kk-KZ"/>
              </w:rPr>
              <w:t>191507</w:t>
            </w:r>
          </w:p>
        </w:tc>
      </w:tr>
    </w:tbl>
    <w:p w:rsidR="00535815" w:rsidRPr="00B60835" w:rsidRDefault="005A70E4" w:rsidP="009B3B5F">
      <w:pPr>
        <w:spacing w:after="0" w:line="240" w:lineRule="auto"/>
        <w:jc w:val="both"/>
        <w:rPr>
          <w:rFonts w:ascii="Times New Roman" w:hAnsi="Times New Roman"/>
          <w:color w:val="1F497D"/>
          <w:shd w:val="clear" w:color="auto" w:fill="FFFFFF"/>
          <w:lang w:val="kk-KZ"/>
        </w:rPr>
      </w:pPr>
      <w:r w:rsidRPr="00B60835">
        <w:rPr>
          <w:rFonts w:ascii="Times New Roman" w:hAnsi="Times New Roman"/>
          <w:b/>
          <w:i/>
          <w:color w:val="1F497D"/>
          <w:lang w:val="kk-KZ"/>
        </w:rPr>
        <w:t xml:space="preserve">Ревизионная комиссия по </w:t>
      </w:r>
      <w:r w:rsidR="001E189B" w:rsidRPr="00B60835">
        <w:rPr>
          <w:rFonts w:ascii="Times New Roman" w:hAnsi="Times New Roman"/>
          <w:b/>
          <w:i/>
          <w:color w:val="1F497D"/>
          <w:lang w:val="kk-KZ"/>
        </w:rPr>
        <w:t>городу Шымкент</w:t>
      </w:r>
      <w:r w:rsidRPr="00B60835">
        <w:rPr>
          <w:rFonts w:ascii="Times New Roman" w:hAnsi="Times New Roman"/>
          <w:b/>
          <w:i/>
          <w:color w:val="1F497D"/>
          <w:lang w:val="kk-KZ"/>
        </w:rPr>
        <w:t xml:space="preserve">, </w:t>
      </w:r>
      <w:proofErr w:type="spellStart"/>
      <w:r w:rsidRPr="00B60835">
        <w:rPr>
          <w:rFonts w:ascii="Times New Roman" w:hAnsi="Times New Roman"/>
          <w:b/>
          <w:i/>
          <w:color w:val="1F497D"/>
        </w:rPr>
        <w:t>г.</w:t>
      </w:r>
      <w:r w:rsidR="001E189B" w:rsidRPr="00B60835">
        <w:rPr>
          <w:rFonts w:ascii="Times New Roman" w:hAnsi="Times New Roman"/>
          <w:b/>
          <w:i/>
          <w:color w:val="1F497D"/>
        </w:rPr>
        <w:t>Шымкент</w:t>
      </w:r>
      <w:proofErr w:type="spellEnd"/>
      <w:r w:rsidRPr="00B60835">
        <w:rPr>
          <w:rFonts w:ascii="Times New Roman" w:hAnsi="Times New Roman"/>
          <w:b/>
          <w:i/>
          <w:color w:val="1F497D"/>
        </w:rPr>
        <w:t>,</w:t>
      </w:r>
      <w:r w:rsidR="001E189B" w:rsidRPr="00B60835">
        <w:rPr>
          <w:rFonts w:ascii="Times New Roman" w:hAnsi="Times New Roman"/>
          <w:b/>
          <w:i/>
          <w:color w:val="1F497D"/>
        </w:rPr>
        <w:t xml:space="preserve"> улица </w:t>
      </w:r>
      <w:proofErr w:type="spellStart"/>
      <w:r w:rsidR="001E189B" w:rsidRPr="00B60835">
        <w:rPr>
          <w:rFonts w:ascii="Times New Roman" w:hAnsi="Times New Roman"/>
          <w:b/>
          <w:i/>
          <w:color w:val="1F497D"/>
        </w:rPr>
        <w:t>Бейбитшилик</w:t>
      </w:r>
      <w:proofErr w:type="spellEnd"/>
      <w:r w:rsidRPr="00B60835">
        <w:rPr>
          <w:rFonts w:ascii="Times New Roman" w:hAnsi="Times New Roman"/>
          <w:b/>
          <w:i/>
          <w:color w:val="1F497D"/>
          <w:lang w:val="kk-KZ"/>
        </w:rPr>
        <w:t>,  №</w:t>
      </w:r>
      <w:r w:rsidR="001E189B" w:rsidRPr="00B60835">
        <w:rPr>
          <w:rFonts w:ascii="Times New Roman" w:hAnsi="Times New Roman"/>
          <w:b/>
          <w:i/>
          <w:color w:val="1F497D"/>
          <w:lang w:val="kk-KZ"/>
        </w:rPr>
        <w:t>3</w:t>
      </w:r>
      <w:r w:rsidRPr="00B60835">
        <w:rPr>
          <w:rFonts w:ascii="Times New Roman" w:hAnsi="Times New Roman"/>
          <w:b/>
          <w:i/>
          <w:color w:val="1F497D"/>
          <w:lang w:val="kk-KZ"/>
        </w:rPr>
        <w:t xml:space="preserve">, </w:t>
      </w:r>
      <w:r w:rsidR="00EF3CD4" w:rsidRPr="00B60835">
        <w:rPr>
          <w:rFonts w:ascii="Times New Roman" w:hAnsi="Times New Roman"/>
          <w:b/>
          <w:i/>
          <w:color w:val="1F497D"/>
          <w:lang w:val="kk-KZ"/>
        </w:rPr>
        <w:t>к</w:t>
      </w:r>
      <w:r w:rsidR="006B264C" w:rsidRPr="00B60835">
        <w:rPr>
          <w:rFonts w:ascii="Times New Roman" w:hAnsi="Times New Roman"/>
          <w:b/>
          <w:i/>
          <w:color w:val="1F497D"/>
          <w:lang w:val="kk-KZ"/>
        </w:rPr>
        <w:t>а</w:t>
      </w:r>
      <w:r w:rsidR="00EF3CD4" w:rsidRPr="00B60835">
        <w:rPr>
          <w:rFonts w:ascii="Times New Roman" w:hAnsi="Times New Roman"/>
          <w:b/>
          <w:i/>
          <w:color w:val="1F497D"/>
          <w:lang w:val="kk-KZ"/>
        </w:rPr>
        <w:t>бинет №30</w:t>
      </w:r>
      <w:r w:rsidR="006B264C" w:rsidRPr="00B60835">
        <w:rPr>
          <w:rFonts w:ascii="Times New Roman" w:hAnsi="Times New Roman"/>
          <w:b/>
          <w:i/>
          <w:color w:val="1F497D"/>
          <w:lang w:val="kk-KZ"/>
        </w:rPr>
        <w:t>3</w:t>
      </w:r>
      <w:r w:rsidR="00EF3CD4" w:rsidRPr="00B60835">
        <w:rPr>
          <w:rFonts w:ascii="Times New Roman" w:hAnsi="Times New Roman"/>
          <w:b/>
          <w:i/>
          <w:color w:val="1F497D"/>
          <w:lang w:val="kk-KZ"/>
        </w:rPr>
        <w:t xml:space="preserve">. </w:t>
      </w:r>
      <w:r w:rsidRPr="00B60835">
        <w:rPr>
          <w:rFonts w:ascii="Times New Roman" w:hAnsi="Times New Roman"/>
          <w:b/>
          <w:i/>
          <w:color w:val="1F497D"/>
        </w:rPr>
        <w:t xml:space="preserve">Телефон для справок </w:t>
      </w:r>
      <w:r w:rsidR="006744B5" w:rsidRPr="00B60835">
        <w:rPr>
          <w:rFonts w:ascii="Times New Roman" w:hAnsi="Times New Roman"/>
          <w:b/>
          <w:color w:val="1F497D"/>
        </w:rPr>
        <w:t xml:space="preserve">+7/7252-39-00-33, 39-17-77 </w:t>
      </w:r>
      <w:r w:rsidR="006744B5" w:rsidRPr="00B60835">
        <w:rPr>
          <w:rFonts w:ascii="Times New Roman" w:hAnsi="Times New Roman"/>
          <w:b/>
          <w:color w:val="1F497D"/>
          <w:lang w:val="kk-KZ"/>
        </w:rPr>
        <w:t>(внурт. 107)</w:t>
      </w:r>
      <w:r w:rsidR="00A510D0" w:rsidRPr="00B60835">
        <w:rPr>
          <w:rFonts w:ascii="Times New Roman" w:hAnsi="Times New Roman"/>
          <w:b/>
          <w:i/>
          <w:color w:val="1F497D"/>
          <w:lang w:val="kk-KZ"/>
        </w:rPr>
        <w:t>, эл.почта</w:t>
      </w:r>
      <w:r w:rsidR="003271C8" w:rsidRPr="00B60835">
        <w:rPr>
          <w:rFonts w:ascii="Times New Roman" w:hAnsi="Times New Roman"/>
          <w:b/>
          <w:i/>
          <w:color w:val="1F497D"/>
          <w:lang w:val="kk-KZ"/>
        </w:rPr>
        <w:t>:</w:t>
      </w:r>
      <w:r w:rsidR="00A510D0" w:rsidRPr="00B60835">
        <w:rPr>
          <w:rFonts w:ascii="Times New Roman" w:hAnsi="Times New Roman"/>
          <w:b/>
          <w:i/>
          <w:color w:val="1F497D"/>
          <w:lang w:val="kk-KZ"/>
        </w:rPr>
        <w:t xml:space="preserve"> </w:t>
      </w:r>
      <w:hyperlink r:id="rId6" w:history="1">
        <w:r w:rsidR="006F21BC" w:rsidRPr="00AB5AAC">
          <w:rPr>
            <w:rStyle w:val="a7"/>
            <w:rFonts w:ascii="Times New Roman" w:hAnsi="Times New Roman"/>
            <w:shd w:val="clear" w:color="auto" w:fill="FFFFFF"/>
            <w:lang w:val="kk-KZ"/>
          </w:rPr>
          <w:t>revkom_sh</w:t>
        </w:r>
        <w:r w:rsidR="006F21BC" w:rsidRPr="00AB5AAC">
          <w:rPr>
            <w:rStyle w:val="a7"/>
            <w:rFonts w:ascii="Times New Roman" w:hAnsi="Times New Roman"/>
            <w:shd w:val="clear" w:color="auto" w:fill="FFFFFF"/>
            <w:lang w:val="en-US"/>
          </w:rPr>
          <w:t>y</w:t>
        </w:r>
        <w:r w:rsidR="006F21BC" w:rsidRPr="00AB5AAC">
          <w:rPr>
            <w:rStyle w:val="a7"/>
            <w:rFonts w:ascii="Times New Roman" w:hAnsi="Times New Roman"/>
            <w:shd w:val="clear" w:color="auto" w:fill="FFFFFF"/>
            <w:lang w:val="kk-KZ"/>
          </w:rPr>
          <w:t>mkent@mail.ru</w:t>
        </w:r>
      </w:hyperlink>
    </w:p>
    <w:p w:rsidR="006F21BC" w:rsidRPr="00B60835" w:rsidRDefault="006F21BC" w:rsidP="009B3B5F">
      <w:pPr>
        <w:spacing w:after="0" w:line="240" w:lineRule="auto"/>
        <w:jc w:val="both"/>
        <w:rPr>
          <w:rFonts w:ascii="Times New Roman" w:hAnsi="Times New Roman"/>
          <w:color w:val="1F497D"/>
          <w:lang w:val="kk-KZ"/>
        </w:rPr>
      </w:pPr>
    </w:p>
    <w:p w:rsidR="000D2551" w:rsidRPr="00A00C2F" w:rsidRDefault="000D2551" w:rsidP="007A4F07">
      <w:pPr>
        <w:spacing w:after="0" w:line="240" w:lineRule="auto"/>
        <w:jc w:val="both"/>
        <w:rPr>
          <w:rFonts w:ascii="Times New Roman" w:hAnsi="Times New Roman"/>
          <w:b/>
          <w:color w:val="000000"/>
          <w:sz w:val="24"/>
          <w:szCs w:val="24"/>
        </w:rPr>
      </w:pPr>
      <w:r w:rsidRPr="00A00C2F">
        <w:rPr>
          <w:rFonts w:ascii="Times New Roman" w:hAnsi="Times New Roman"/>
          <w:b/>
          <w:color w:val="000000"/>
          <w:sz w:val="24"/>
          <w:szCs w:val="24"/>
        </w:rPr>
        <w:t xml:space="preserve">Главный инспектор </w:t>
      </w:r>
      <w:r w:rsidR="00263CFA" w:rsidRPr="00A00C2F">
        <w:rPr>
          <w:rFonts w:ascii="Times New Roman" w:hAnsi="Times New Roman"/>
          <w:b/>
          <w:color w:val="000000"/>
          <w:sz w:val="24"/>
          <w:szCs w:val="24"/>
        </w:rPr>
        <w:t>–</w:t>
      </w:r>
      <w:r w:rsidRPr="00A00C2F">
        <w:rPr>
          <w:rFonts w:ascii="Times New Roman" w:hAnsi="Times New Roman"/>
          <w:b/>
          <w:color w:val="000000"/>
          <w:sz w:val="24"/>
          <w:szCs w:val="24"/>
        </w:rPr>
        <w:t xml:space="preserve"> юрисконсульт адми</w:t>
      </w:r>
      <w:r w:rsidR="00DA4397" w:rsidRPr="00A00C2F">
        <w:rPr>
          <w:rFonts w:ascii="Times New Roman" w:hAnsi="Times New Roman"/>
          <w:b/>
          <w:color w:val="000000"/>
          <w:sz w:val="24"/>
          <w:szCs w:val="24"/>
        </w:rPr>
        <w:t xml:space="preserve">нистративного отдела, категория </w:t>
      </w:r>
      <w:r w:rsidRPr="00A00C2F">
        <w:rPr>
          <w:rFonts w:ascii="Times New Roman" w:hAnsi="Times New Roman"/>
          <w:b/>
          <w:color w:val="000000"/>
          <w:sz w:val="24"/>
          <w:szCs w:val="24"/>
        </w:rPr>
        <w:t>Д-3,</w:t>
      </w:r>
      <w:r w:rsidR="00DA4397" w:rsidRPr="00A00C2F">
        <w:rPr>
          <w:rFonts w:ascii="Times New Roman" w:hAnsi="Times New Roman"/>
          <w:b/>
          <w:color w:val="000000"/>
          <w:sz w:val="24"/>
          <w:szCs w:val="24"/>
        </w:rPr>
        <w:t xml:space="preserve">                       </w:t>
      </w:r>
      <w:r w:rsidRPr="00A00C2F">
        <w:rPr>
          <w:rFonts w:ascii="Times New Roman" w:hAnsi="Times New Roman"/>
          <w:b/>
          <w:color w:val="000000"/>
          <w:sz w:val="24"/>
          <w:szCs w:val="24"/>
        </w:rPr>
        <w:t xml:space="preserve"> 1 единица:</w:t>
      </w:r>
    </w:p>
    <w:p w:rsidR="000D2551" w:rsidRPr="00F03F4A" w:rsidRDefault="000D2551" w:rsidP="007A4F07">
      <w:pPr>
        <w:spacing w:after="0" w:line="240" w:lineRule="auto"/>
        <w:jc w:val="both"/>
        <w:rPr>
          <w:rFonts w:ascii="Times New Roman" w:hAnsi="Times New Roman"/>
          <w:color w:val="000000"/>
          <w:sz w:val="24"/>
          <w:szCs w:val="24"/>
        </w:rPr>
      </w:pPr>
      <w:r w:rsidRPr="00F03F4A">
        <w:rPr>
          <w:rFonts w:ascii="Times New Roman" w:hAnsi="Times New Roman"/>
          <w:b/>
          <w:color w:val="000000"/>
          <w:sz w:val="24"/>
          <w:szCs w:val="24"/>
        </w:rPr>
        <w:t>Основные функциональные обязанности:</w:t>
      </w:r>
      <w:r w:rsidR="00404295" w:rsidRPr="00F03F4A">
        <w:rPr>
          <w:rFonts w:ascii="Times New Roman" w:hAnsi="Times New Roman"/>
          <w:b/>
          <w:color w:val="000000"/>
          <w:sz w:val="24"/>
          <w:szCs w:val="24"/>
        </w:rPr>
        <w:t xml:space="preserve"> </w:t>
      </w:r>
      <w:r w:rsidR="005554A6" w:rsidRPr="00F03F4A">
        <w:rPr>
          <w:rFonts w:ascii="Times New Roman" w:hAnsi="Times New Roman"/>
          <w:color w:val="000000"/>
          <w:sz w:val="24"/>
          <w:szCs w:val="24"/>
          <w:lang w:val="kk-KZ"/>
        </w:rPr>
        <w:t>Подведение и</w:t>
      </w:r>
      <w:r w:rsidRPr="00F03F4A">
        <w:rPr>
          <w:rFonts w:ascii="Times New Roman" w:hAnsi="Times New Roman"/>
          <w:color w:val="000000"/>
          <w:sz w:val="24"/>
          <w:szCs w:val="24"/>
        </w:rPr>
        <w:t>тог</w:t>
      </w:r>
      <w:r w:rsidR="005554A6" w:rsidRPr="00F03F4A">
        <w:rPr>
          <w:rFonts w:ascii="Times New Roman" w:hAnsi="Times New Roman"/>
          <w:color w:val="000000"/>
          <w:sz w:val="24"/>
          <w:szCs w:val="24"/>
          <w:lang w:val="kk-KZ"/>
        </w:rPr>
        <w:t>ов</w:t>
      </w:r>
      <w:r w:rsidRPr="00F03F4A">
        <w:rPr>
          <w:rFonts w:ascii="Times New Roman" w:hAnsi="Times New Roman"/>
          <w:color w:val="000000"/>
          <w:sz w:val="24"/>
          <w:szCs w:val="24"/>
        </w:rPr>
        <w:t xml:space="preserve"> по применению законодательства ревизионной комиссии, </w:t>
      </w:r>
      <w:r w:rsidR="005554A6" w:rsidRPr="00F03F4A">
        <w:rPr>
          <w:rFonts w:ascii="Times New Roman" w:hAnsi="Times New Roman"/>
          <w:color w:val="000000"/>
          <w:sz w:val="24"/>
          <w:szCs w:val="24"/>
          <w:lang w:val="kk-KZ"/>
        </w:rPr>
        <w:t xml:space="preserve">законное представление интересов ревизионной комиссии </w:t>
      </w:r>
      <w:r w:rsidRPr="00F03F4A">
        <w:rPr>
          <w:rFonts w:ascii="Times New Roman" w:hAnsi="Times New Roman"/>
          <w:color w:val="000000"/>
          <w:sz w:val="24"/>
          <w:szCs w:val="24"/>
        </w:rPr>
        <w:t xml:space="preserve">в </w:t>
      </w:r>
      <w:r w:rsidR="005554A6" w:rsidRPr="00F03F4A">
        <w:rPr>
          <w:rFonts w:ascii="Times New Roman" w:hAnsi="Times New Roman"/>
          <w:color w:val="000000"/>
          <w:sz w:val="24"/>
          <w:szCs w:val="24"/>
          <w:lang w:val="kk-KZ"/>
        </w:rPr>
        <w:t>с</w:t>
      </w:r>
      <w:r w:rsidRPr="00F03F4A">
        <w:rPr>
          <w:rFonts w:ascii="Times New Roman" w:hAnsi="Times New Roman"/>
          <w:color w:val="000000"/>
          <w:sz w:val="24"/>
          <w:szCs w:val="24"/>
        </w:rPr>
        <w:t xml:space="preserve">удах, а также </w:t>
      </w:r>
      <w:proofErr w:type="spellStart"/>
      <w:r w:rsidRPr="00F03F4A">
        <w:rPr>
          <w:rFonts w:ascii="Times New Roman" w:hAnsi="Times New Roman"/>
          <w:color w:val="000000"/>
          <w:sz w:val="24"/>
          <w:szCs w:val="24"/>
        </w:rPr>
        <w:t>провер</w:t>
      </w:r>
      <w:proofErr w:type="spellEnd"/>
      <w:r w:rsidR="005554A6" w:rsidRPr="00F03F4A">
        <w:rPr>
          <w:rFonts w:ascii="Times New Roman" w:hAnsi="Times New Roman"/>
          <w:color w:val="000000"/>
          <w:sz w:val="24"/>
          <w:szCs w:val="24"/>
          <w:lang w:val="kk-KZ"/>
        </w:rPr>
        <w:t>ка</w:t>
      </w:r>
      <w:r w:rsidRPr="00F03F4A">
        <w:rPr>
          <w:rFonts w:ascii="Times New Roman" w:hAnsi="Times New Roman"/>
          <w:color w:val="000000"/>
          <w:sz w:val="24"/>
          <w:szCs w:val="24"/>
        </w:rPr>
        <w:t xml:space="preserve"> </w:t>
      </w:r>
      <w:proofErr w:type="spellStart"/>
      <w:r w:rsidRPr="00F03F4A">
        <w:rPr>
          <w:rFonts w:ascii="Times New Roman" w:hAnsi="Times New Roman"/>
          <w:color w:val="000000"/>
          <w:sz w:val="24"/>
          <w:szCs w:val="24"/>
        </w:rPr>
        <w:t>действи</w:t>
      </w:r>
      <w:proofErr w:type="spellEnd"/>
      <w:r w:rsidR="005554A6" w:rsidRPr="00F03F4A">
        <w:rPr>
          <w:rFonts w:ascii="Times New Roman" w:hAnsi="Times New Roman"/>
          <w:color w:val="000000"/>
          <w:sz w:val="24"/>
          <w:szCs w:val="24"/>
          <w:lang w:val="kk-KZ"/>
        </w:rPr>
        <w:t>я</w:t>
      </w:r>
      <w:r w:rsidRPr="00F03F4A">
        <w:rPr>
          <w:rFonts w:ascii="Times New Roman" w:hAnsi="Times New Roman"/>
          <w:color w:val="000000"/>
          <w:sz w:val="24"/>
          <w:szCs w:val="24"/>
        </w:rPr>
        <w:t xml:space="preserve"> ревизионной комиссии при рассмотрении </w:t>
      </w:r>
      <w:r w:rsidRPr="00F03F4A">
        <w:rPr>
          <w:rFonts w:ascii="Times New Roman" w:hAnsi="Times New Roman"/>
          <w:color w:val="000000"/>
          <w:sz w:val="24"/>
          <w:szCs w:val="24"/>
        </w:rPr>
        <w:lastRenderedPageBreak/>
        <w:t xml:space="preserve">правовых вопросов, на основании поручения председателя ревизионной комиссии для подготовки нормативно-правовых актов, </w:t>
      </w:r>
      <w:r w:rsidR="005554A6" w:rsidRPr="00F03F4A">
        <w:rPr>
          <w:rFonts w:ascii="Times New Roman" w:hAnsi="Times New Roman"/>
          <w:color w:val="000000"/>
          <w:sz w:val="24"/>
          <w:szCs w:val="24"/>
          <w:lang w:val="kk-KZ"/>
        </w:rPr>
        <w:t>подготовка</w:t>
      </w:r>
      <w:r w:rsidRPr="00F03F4A">
        <w:rPr>
          <w:rFonts w:ascii="Times New Roman" w:hAnsi="Times New Roman"/>
          <w:color w:val="000000"/>
          <w:sz w:val="24"/>
          <w:szCs w:val="24"/>
        </w:rPr>
        <w:t xml:space="preserve"> документ</w:t>
      </w:r>
      <w:r w:rsidR="005554A6" w:rsidRPr="00F03F4A">
        <w:rPr>
          <w:rFonts w:ascii="Times New Roman" w:hAnsi="Times New Roman"/>
          <w:color w:val="000000"/>
          <w:sz w:val="24"/>
          <w:szCs w:val="24"/>
          <w:lang w:val="kk-KZ"/>
        </w:rPr>
        <w:t>ов</w:t>
      </w:r>
      <w:r w:rsidRPr="00F03F4A">
        <w:rPr>
          <w:rFonts w:ascii="Times New Roman" w:hAnsi="Times New Roman"/>
          <w:color w:val="000000"/>
          <w:sz w:val="24"/>
          <w:szCs w:val="24"/>
        </w:rPr>
        <w:t xml:space="preserve"> по правовым вопросам, </w:t>
      </w:r>
      <w:r w:rsidR="00F03F4A">
        <w:rPr>
          <w:rFonts w:ascii="Times New Roman" w:hAnsi="Times New Roman"/>
          <w:color w:val="000000"/>
          <w:sz w:val="24"/>
          <w:szCs w:val="24"/>
          <w:lang w:val="kk-KZ"/>
        </w:rPr>
        <w:t>оказание правовой поддержки</w:t>
      </w:r>
      <w:r w:rsidRPr="00F03F4A">
        <w:rPr>
          <w:rFonts w:ascii="Times New Roman" w:hAnsi="Times New Roman"/>
          <w:color w:val="000000"/>
          <w:sz w:val="24"/>
          <w:szCs w:val="24"/>
        </w:rPr>
        <w:t xml:space="preserve"> аудиторским мероприятиям, </w:t>
      </w:r>
      <w:r w:rsidR="00F03F4A">
        <w:rPr>
          <w:rFonts w:ascii="Times New Roman" w:hAnsi="Times New Roman"/>
          <w:color w:val="000000"/>
          <w:sz w:val="24"/>
          <w:szCs w:val="24"/>
          <w:lang w:val="kk-KZ"/>
        </w:rPr>
        <w:t>проведение</w:t>
      </w:r>
      <w:r w:rsidRPr="00F03F4A">
        <w:rPr>
          <w:rFonts w:ascii="Times New Roman" w:hAnsi="Times New Roman"/>
          <w:color w:val="000000"/>
          <w:sz w:val="24"/>
          <w:szCs w:val="24"/>
        </w:rPr>
        <w:t xml:space="preserve"> мониторинг</w:t>
      </w:r>
      <w:r w:rsidR="005554A6" w:rsidRPr="00F03F4A">
        <w:rPr>
          <w:rFonts w:ascii="Times New Roman" w:hAnsi="Times New Roman"/>
          <w:color w:val="000000"/>
          <w:sz w:val="24"/>
          <w:szCs w:val="24"/>
          <w:lang w:val="kk-KZ"/>
        </w:rPr>
        <w:t>а</w:t>
      </w:r>
      <w:r w:rsidRPr="00F03F4A">
        <w:rPr>
          <w:rFonts w:ascii="Times New Roman" w:hAnsi="Times New Roman"/>
          <w:color w:val="000000"/>
          <w:sz w:val="24"/>
          <w:szCs w:val="24"/>
        </w:rPr>
        <w:t xml:space="preserve"> по материалам</w:t>
      </w:r>
      <w:r w:rsidR="005554A6" w:rsidRPr="00F03F4A">
        <w:rPr>
          <w:rFonts w:ascii="Times New Roman" w:hAnsi="Times New Roman"/>
          <w:color w:val="000000"/>
          <w:sz w:val="24"/>
          <w:szCs w:val="24"/>
          <w:lang w:val="kk-KZ"/>
        </w:rPr>
        <w:t>,</w:t>
      </w:r>
      <w:r w:rsidRPr="00F03F4A">
        <w:rPr>
          <w:rFonts w:ascii="Times New Roman" w:hAnsi="Times New Roman"/>
          <w:color w:val="000000"/>
          <w:sz w:val="24"/>
          <w:szCs w:val="24"/>
        </w:rPr>
        <w:t xml:space="preserve"> направленным уполномоченным органам для принятия мер по процессуальным решениям и административным правонарушениям, </w:t>
      </w:r>
      <w:r w:rsidR="00F03F4A">
        <w:rPr>
          <w:rFonts w:ascii="Times New Roman" w:hAnsi="Times New Roman"/>
          <w:color w:val="000000"/>
          <w:sz w:val="24"/>
          <w:szCs w:val="24"/>
          <w:lang w:val="kk-KZ"/>
        </w:rPr>
        <w:t>проведение</w:t>
      </w:r>
      <w:r w:rsidRPr="00F03F4A">
        <w:rPr>
          <w:rFonts w:ascii="Times New Roman" w:hAnsi="Times New Roman"/>
          <w:color w:val="000000"/>
          <w:sz w:val="24"/>
          <w:szCs w:val="24"/>
        </w:rPr>
        <w:t xml:space="preserve"> </w:t>
      </w:r>
      <w:r w:rsidR="00F03F4A">
        <w:rPr>
          <w:rFonts w:ascii="Times New Roman" w:hAnsi="Times New Roman"/>
          <w:color w:val="000000"/>
          <w:sz w:val="24"/>
          <w:szCs w:val="24"/>
          <w:lang w:val="kk-KZ"/>
        </w:rPr>
        <w:t>законодательной</w:t>
      </w:r>
      <w:r w:rsidR="005554A6" w:rsidRPr="00F03F4A">
        <w:rPr>
          <w:rFonts w:ascii="Times New Roman" w:hAnsi="Times New Roman"/>
          <w:color w:val="000000"/>
          <w:sz w:val="24"/>
          <w:szCs w:val="24"/>
          <w:lang w:val="kk-KZ"/>
        </w:rPr>
        <w:t xml:space="preserve"> </w:t>
      </w:r>
      <w:r w:rsidRPr="00F03F4A">
        <w:rPr>
          <w:rFonts w:ascii="Times New Roman" w:hAnsi="Times New Roman"/>
          <w:color w:val="000000"/>
          <w:sz w:val="24"/>
          <w:szCs w:val="24"/>
        </w:rPr>
        <w:t>экспертиз</w:t>
      </w:r>
      <w:r w:rsidR="005554A6" w:rsidRPr="00F03F4A">
        <w:rPr>
          <w:rFonts w:ascii="Times New Roman" w:hAnsi="Times New Roman"/>
          <w:color w:val="000000"/>
          <w:sz w:val="24"/>
          <w:szCs w:val="24"/>
          <w:lang w:val="kk-KZ"/>
        </w:rPr>
        <w:t>ы</w:t>
      </w:r>
      <w:r w:rsidRPr="00F03F4A">
        <w:rPr>
          <w:rFonts w:ascii="Times New Roman" w:hAnsi="Times New Roman"/>
          <w:color w:val="000000"/>
          <w:sz w:val="24"/>
          <w:szCs w:val="24"/>
        </w:rPr>
        <w:t xml:space="preserve"> </w:t>
      </w:r>
      <w:r w:rsidR="005554A6" w:rsidRPr="00F03F4A">
        <w:rPr>
          <w:rFonts w:ascii="Times New Roman" w:hAnsi="Times New Roman"/>
          <w:color w:val="000000"/>
          <w:sz w:val="24"/>
          <w:szCs w:val="24"/>
          <w:lang w:val="kk-KZ"/>
        </w:rPr>
        <w:t xml:space="preserve">по </w:t>
      </w:r>
      <w:r w:rsidRPr="00F03F4A">
        <w:rPr>
          <w:rFonts w:ascii="Times New Roman" w:hAnsi="Times New Roman"/>
          <w:color w:val="000000"/>
          <w:sz w:val="24"/>
          <w:szCs w:val="24"/>
        </w:rPr>
        <w:t>свод</w:t>
      </w:r>
      <w:r w:rsidR="005554A6" w:rsidRPr="00F03F4A">
        <w:rPr>
          <w:rFonts w:ascii="Times New Roman" w:hAnsi="Times New Roman"/>
          <w:color w:val="000000"/>
          <w:sz w:val="24"/>
          <w:szCs w:val="24"/>
          <w:lang w:val="kk-KZ"/>
        </w:rPr>
        <w:t>ным</w:t>
      </w:r>
      <w:r w:rsidRPr="00F03F4A">
        <w:rPr>
          <w:rFonts w:ascii="Times New Roman" w:hAnsi="Times New Roman"/>
          <w:color w:val="000000"/>
          <w:sz w:val="24"/>
          <w:szCs w:val="24"/>
        </w:rPr>
        <w:t xml:space="preserve"> реестр</w:t>
      </w:r>
      <w:r w:rsidR="005554A6" w:rsidRPr="00F03F4A">
        <w:rPr>
          <w:rFonts w:ascii="Times New Roman" w:hAnsi="Times New Roman"/>
          <w:color w:val="000000"/>
          <w:sz w:val="24"/>
          <w:szCs w:val="24"/>
          <w:lang w:val="kk-KZ"/>
        </w:rPr>
        <w:t>ам</w:t>
      </w:r>
      <w:r w:rsidRPr="00F03F4A">
        <w:rPr>
          <w:rFonts w:ascii="Times New Roman" w:hAnsi="Times New Roman"/>
          <w:color w:val="000000"/>
          <w:sz w:val="24"/>
          <w:szCs w:val="24"/>
        </w:rPr>
        <w:t xml:space="preserve"> и проектам </w:t>
      </w:r>
      <w:r w:rsidR="00F03F4A">
        <w:rPr>
          <w:rFonts w:ascii="Times New Roman" w:hAnsi="Times New Roman"/>
          <w:color w:val="000000"/>
          <w:sz w:val="24"/>
          <w:szCs w:val="24"/>
          <w:lang w:val="kk-KZ"/>
        </w:rPr>
        <w:t>предписаний</w:t>
      </w:r>
      <w:r w:rsidR="000D7816" w:rsidRPr="00F03F4A">
        <w:rPr>
          <w:rFonts w:ascii="Times New Roman" w:hAnsi="Times New Roman"/>
          <w:color w:val="000000"/>
          <w:sz w:val="24"/>
          <w:szCs w:val="24"/>
          <w:lang w:val="kk-KZ"/>
        </w:rPr>
        <w:t xml:space="preserve">, </w:t>
      </w:r>
      <w:r w:rsidR="000D7816" w:rsidRPr="00F03F4A">
        <w:rPr>
          <w:rFonts w:ascii="Times New Roman" w:hAnsi="Times New Roman"/>
          <w:color w:val="000000"/>
          <w:sz w:val="24"/>
          <w:szCs w:val="24"/>
        </w:rPr>
        <w:t xml:space="preserve">в рамках контроля качества аудиторских </w:t>
      </w:r>
      <w:r w:rsidR="00F03F4A">
        <w:rPr>
          <w:rFonts w:ascii="Times New Roman" w:hAnsi="Times New Roman"/>
          <w:color w:val="000000"/>
          <w:sz w:val="24"/>
          <w:szCs w:val="24"/>
          <w:lang w:val="kk-KZ"/>
        </w:rPr>
        <w:t>мероприятий</w:t>
      </w:r>
      <w:r w:rsidR="000D7816" w:rsidRPr="00F03F4A">
        <w:rPr>
          <w:rFonts w:ascii="Times New Roman" w:hAnsi="Times New Roman"/>
          <w:color w:val="000000"/>
          <w:sz w:val="24"/>
          <w:szCs w:val="24"/>
        </w:rPr>
        <w:t xml:space="preserve"> по результатам проверки</w:t>
      </w:r>
      <w:r w:rsidRPr="00F03F4A">
        <w:rPr>
          <w:rFonts w:ascii="Times New Roman" w:hAnsi="Times New Roman"/>
          <w:color w:val="000000"/>
          <w:sz w:val="24"/>
          <w:szCs w:val="24"/>
        </w:rPr>
        <w:t>.</w:t>
      </w:r>
    </w:p>
    <w:p w:rsidR="00BC1834" w:rsidRPr="000E0A7E" w:rsidRDefault="000D2551" w:rsidP="00F03F4A">
      <w:pPr>
        <w:spacing w:after="0" w:line="240" w:lineRule="auto"/>
        <w:jc w:val="both"/>
        <w:rPr>
          <w:rFonts w:ascii="Times New Roman" w:hAnsi="Times New Roman"/>
          <w:b/>
          <w:color w:val="000000"/>
          <w:sz w:val="24"/>
          <w:szCs w:val="24"/>
        </w:rPr>
      </w:pPr>
      <w:r w:rsidRPr="000D7816">
        <w:rPr>
          <w:rFonts w:ascii="Times New Roman" w:hAnsi="Times New Roman"/>
          <w:b/>
          <w:color w:val="000000"/>
          <w:sz w:val="24"/>
          <w:szCs w:val="24"/>
        </w:rPr>
        <w:t>Требования к участникам конкурса:</w:t>
      </w:r>
      <w:r w:rsidR="009331EC" w:rsidRPr="000D7816">
        <w:rPr>
          <w:rFonts w:ascii="Times New Roman" w:hAnsi="Times New Roman"/>
          <w:b/>
          <w:color w:val="000000"/>
          <w:sz w:val="24"/>
          <w:szCs w:val="24"/>
        </w:rPr>
        <w:t xml:space="preserve"> </w:t>
      </w:r>
      <w:r w:rsidR="000D7816" w:rsidRPr="00F03F4A">
        <w:rPr>
          <w:rFonts w:ascii="Times New Roman" w:hAnsi="Times New Roman"/>
          <w:color w:val="000000"/>
          <w:sz w:val="24"/>
          <w:szCs w:val="24"/>
          <w:lang w:val="kk-KZ"/>
        </w:rPr>
        <w:t xml:space="preserve">Специальность: </w:t>
      </w:r>
      <w:r w:rsidR="00F03F4A">
        <w:rPr>
          <w:rFonts w:ascii="Times New Roman" w:hAnsi="Times New Roman"/>
          <w:color w:val="000000"/>
          <w:sz w:val="24"/>
          <w:szCs w:val="24"/>
          <w:lang w:val="kk-KZ"/>
        </w:rPr>
        <w:t>Право</w:t>
      </w:r>
      <w:r w:rsidR="00F03F4A">
        <w:rPr>
          <w:rFonts w:ascii="Times New Roman" w:hAnsi="Times New Roman"/>
          <w:color w:val="000000"/>
          <w:sz w:val="24"/>
          <w:szCs w:val="24"/>
        </w:rPr>
        <w:t>.</w:t>
      </w:r>
      <w:r w:rsidR="00F03F4A">
        <w:rPr>
          <w:rFonts w:ascii="Times New Roman" w:hAnsi="Times New Roman"/>
          <w:color w:val="000000"/>
          <w:sz w:val="24"/>
          <w:szCs w:val="24"/>
          <w:lang w:val="kk-KZ"/>
        </w:rPr>
        <w:t xml:space="preserve"> </w:t>
      </w:r>
    </w:p>
    <w:p w:rsidR="005A70E4" w:rsidRPr="000E0A7E" w:rsidRDefault="005A70E4" w:rsidP="009B3B5F">
      <w:pPr>
        <w:pStyle w:val="a5"/>
        <w:jc w:val="both"/>
        <w:rPr>
          <w:rFonts w:ascii="Times New Roman" w:hAnsi="Times New Roman"/>
          <w:b/>
          <w:sz w:val="24"/>
          <w:szCs w:val="24"/>
          <w:lang w:val="kk-KZ"/>
        </w:rPr>
      </w:pPr>
      <w:r w:rsidRPr="000E0A7E">
        <w:rPr>
          <w:rFonts w:ascii="Times New Roman" w:hAnsi="Times New Roman"/>
          <w:b/>
          <w:sz w:val="24"/>
          <w:szCs w:val="24"/>
        </w:rPr>
        <w:t xml:space="preserve">Для участия во внутреннем конкурсе представляются следующие документы: </w:t>
      </w:r>
    </w:p>
    <w:p w:rsidR="005A70E4" w:rsidRPr="000E0A7E" w:rsidRDefault="005A70E4" w:rsidP="009B3B5F">
      <w:pPr>
        <w:pStyle w:val="a3"/>
        <w:spacing w:after="0" w:line="240" w:lineRule="auto"/>
        <w:ind w:left="0" w:firstLine="709"/>
        <w:jc w:val="both"/>
        <w:rPr>
          <w:rFonts w:ascii="Times New Roman" w:hAnsi="Times New Roman"/>
          <w:sz w:val="24"/>
          <w:szCs w:val="24"/>
        </w:rPr>
      </w:pPr>
      <w:r w:rsidRPr="000E0A7E">
        <w:rPr>
          <w:rFonts w:ascii="Times New Roman" w:hAnsi="Times New Roman"/>
          <w:sz w:val="24"/>
          <w:szCs w:val="24"/>
        </w:rPr>
        <w:t>1) заявление по форме, согласно Приложение 2к Правилам проведения конкурса</w:t>
      </w:r>
      <w:r w:rsidRPr="000E0A7E">
        <w:rPr>
          <w:rFonts w:ascii="Times New Roman" w:hAnsi="Times New Roman"/>
          <w:sz w:val="24"/>
          <w:szCs w:val="24"/>
        </w:rPr>
        <w:br/>
        <w:t>на занятие административной</w:t>
      </w:r>
      <w:r w:rsidR="0068640E" w:rsidRPr="000E0A7E">
        <w:rPr>
          <w:rFonts w:ascii="Times New Roman" w:hAnsi="Times New Roman"/>
          <w:sz w:val="24"/>
          <w:szCs w:val="24"/>
          <w:lang w:val="kk-KZ"/>
        </w:rPr>
        <w:t xml:space="preserve"> </w:t>
      </w:r>
      <w:r w:rsidRPr="000E0A7E">
        <w:rPr>
          <w:rFonts w:ascii="Times New Roman" w:hAnsi="Times New Roman"/>
          <w:sz w:val="24"/>
          <w:szCs w:val="24"/>
        </w:rPr>
        <w:t>государственной должности корпуса "Б"</w:t>
      </w:r>
    </w:p>
    <w:p w:rsidR="005A70E4" w:rsidRPr="000E0A7E" w:rsidRDefault="005A70E4" w:rsidP="009B3B5F">
      <w:pPr>
        <w:pStyle w:val="a3"/>
        <w:spacing w:after="0" w:line="240" w:lineRule="auto"/>
        <w:ind w:left="0" w:firstLine="709"/>
        <w:jc w:val="both"/>
        <w:rPr>
          <w:rFonts w:ascii="Times New Roman" w:hAnsi="Times New Roman"/>
          <w:sz w:val="24"/>
          <w:szCs w:val="24"/>
          <w:lang w:val="kk-KZ"/>
        </w:rPr>
      </w:pPr>
      <w:r w:rsidRPr="000E0A7E">
        <w:rPr>
          <w:rFonts w:ascii="Times New Roman" w:hAnsi="Times New Roman"/>
          <w:sz w:val="24"/>
          <w:szCs w:val="24"/>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Представление неполного пакета документов является основанием для отказа в их рассмотрении конкурсной комиссией.</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w:t>
      </w:r>
      <w:proofErr w:type="spellStart"/>
      <w:r w:rsidRPr="000E0A7E">
        <w:rPr>
          <w:rFonts w:ascii="Times New Roman" w:hAnsi="Times New Roman"/>
          <w:sz w:val="24"/>
          <w:szCs w:val="24"/>
        </w:rPr>
        <w:t>gov</w:t>
      </w:r>
      <w:proofErr w:type="spellEnd"/>
      <w:r w:rsidRPr="000E0A7E">
        <w:rPr>
          <w:rFonts w:ascii="Times New Roman" w:hAnsi="Times New Roman"/>
          <w:sz w:val="24"/>
          <w:szCs w:val="24"/>
        </w:rPr>
        <w:t>" либо на адрес электронной почты, указанный в объявлении, в сроки приема документов.</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r w:rsidRPr="000E0A7E">
        <w:rPr>
          <w:rFonts w:ascii="Times New Roman" w:hAnsi="Times New Roman"/>
          <w:sz w:val="24"/>
          <w:szCs w:val="24"/>
          <w:lang w:val="kk-KZ"/>
        </w:rPr>
        <w:t>.</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При их непредставлении, лицо не допускается конкурсной комиссией к прохождению собеседования.</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 xml:space="preserve">Для занятия вакантной или временно вакантной административной государственной должности корпуса «Б» государственным органом проводится внутренний конкурс среди государственных служащих данного государственного органа, в котором также вправе участвовать государственные служащие его ведомства, территориальных подразделений, а также иные лица, определенные </w:t>
      </w:r>
      <w:hyperlink r:id="rId7" w:anchor="z153" w:history="1">
        <w:r w:rsidRPr="000E0A7E">
          <w:rPr>
            <w:rStyle w:val="a7"/>
            <w:rFonts w:ascii="Times New Roman" w:hAnsi="Times New Roman"/>
            <w:sz w:val="24"/>
            <w:szCs w:val="24"/>
          </w:rPr>
          <w:t>Законом</w:t>
        </w:r>
      </w:hyperlink>
      <w:r w:rsidRPr="000E0A7E">
        <w:rPr>
          <w:rFonts w:ascii="Times New Roman" w:hAnsi="Times New Roman"/>
          <w:sz w:val="24"/>
          <w:szCs w:val="24"/>
        </w:rPr>
        <w:t xml:space="preserve"> и </w:t>
      </w:r>
      <w:hyperlink r:id="rId8" w:anchor="z230" w:history="1">
        <w:r w:rsidRPr="000E0A7E">
          <w:rPr>
            <w:rStyle w:val="a7"/>
            <w:rFonts w:ascii="Times New Roman" w:hAnsi="Times New Roman"/>
            <w:sz w:val="24"/>
            <w:szCs w:val="24"/>
          </w:rPr>
          <w:t>Законом</w:t>
        </w:r>
      </w:hyperlink>
      <w:r w:rsidRPr="000E0A7E">
        <w:rPr>
          <w:rFonts w:ascii="Times New Roman" w:hAnsi="Times New Roman"/>
          <w:sz w:val="24"/>
          <w:szCs w:val="24"/>
        </w:rPr>
        <w:t xml:space="preserve"> Республики Казахстан от 7 марта 2002 года "О дипломатической службе Республики Казахстан".</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Лицо в течение тридцати календарных дней со дня увольнения с административной государственной службы вправе занять административную государственную должность корпуса «Б» по итогам внутреннего конкурса при условии, если он не состоял в трудовых отношениях с иными физическими и юридическими лицами, а также не выезжал за пределы Республики Казахстан.</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lang w:val="kk-KZ"/>
        </w:rPr>
        <w:t>С</w:t>
      </w:r>
      <w:r w:rsidRPr="000E0A7E">
        <w:rPr>
          <w:rFonts w:ascii="Times New Roman" w:hAnsi="Times New Roman"/>
          <w:sz w:val="24"/>
          <w:szCs w:val="24"/>
        </w:rPr>
        <w:t>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Pr="000E0A7E">
        <w:rPr>
          <w:rFonts w:ascii="Times New Roman" w:hAnsi="Times New Roman"/>
          <w:sz w:val="24"/>
          <w:szCs w:val="24"/>
          <w:lang w:val="kk-KZ"/>
        </w:rPr>
        <w:t>.</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w:t>
      </w:r>
      <w:r w:rsidRPr="000E0A7E">
        <w:rPr>
          <w:rFonts w:ascii="Times New Roman" w:hAnsi="Times New Roman"/>
          <w:sz w:val="24"/>
          <w:szCs w:val="24"/>
          <w:lang w:val="kk-KZ"/>
        </w:rPr>
        <w:t>тр</w:t>
      </w:r>
      <w:r w:rsidRPr="000E0A7E">
        <w:rPr>
          <w:rFonts w:ascii="Times New Roman" w:hAnsi="Times New Roman"/>
          <w:sz w:val="24"/>
          <w:szCs w:val="24"/>
        </w:rPr>
        <w:t>и рабочих дней со дня уведомления кандидатов о допуске их к собеседованию.</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w:t>
      </w:r>
      <w:r w:rsidRPr="000E0A7E">
        <w:rPr>
          <w:rFonts w:ascii="Times New Roman" w:hAnsi="Times New Roman"/>
          <w:sz w:val="24"/>
          <w:szCs w:val="24"/>
        </w:rPr>
        <w:lastRenderedPageBreak/>
        <w:t xml:space="preserve">объединений (неправительственных организаций), коммерческих организаций и политических партий, сотрудники уполномоченного органа. </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w:t>
      </w:r>
    </w:p>
    <w:p w:rsidR="00EF3CD4" w:rsidRPr="000E0A7E" w:rsidRDefault="00EF3CD4" w:rsidP="009B3B5F">
      <w:pPr>
        <w:pStyle w:val="a3"/>
        <w:shd w:val="clear" w:color="auto" w:fill="FFFFFF"/>
        <w:spacing w:after="0" w:line="240" w:lineRule="auto"/>
        <w:ind w:left="0" w:firstLine="720"/>
        <w:jc w:val="both"/>
        <w:textAlignment w:val="baseline"/>
        <w:rPr>
          <w:rFonts w:ascii="Times New Roman" w:hAnsi="Times New Roman"/>
          <w:color w:val="000000"/>
          <w:spacing w:val="2"/>
          <w:sz w:val="24"/>
          <w:szCs w:val="24"/>
        </w:rPr>
      </w:pPr>
      <w:r w:rsidRPr="000E0A7E">
        <w:rPr>
          <w:rFonts w:ascii="Times New Roman" w:hAnsi="Times New Roman"/>
          <w:color w:val="000000"/>
          <w:spacing w:val="2"/>
          <w:sz w:val="24"/>
          <w:szCs w:val="24"/>
        </w:rPr>
        <w:t>При проведении конкурса на должности с узкой специализацией по согласованию с лицами, указанными в </w:t>
      </w:r>
      <w:hyperlink r:id="rId9" w:anchor="z42" w:history="1">
        <w:r w:rsidRPr="000E0A7E">
          <w:rPr>
            <w:rStyle w:val="a7"/>
            <w:rFonts w:ascii="Times New Roman" w:hAnsi="Times New Roman"/>
            <w:color w:val="073A5E"/>
            <w:spacing w:val="2"/>
            <w:sz w:val="24"/>
            <w:szCs w:val="24"/>
          </w:rPr>
          <w:t>пункте 13</w:t>
        </w:r>
      </w:hyperlink>
      <w:r w:rsidRPr="000E0A7E">
        <w:rPr>
          <w:rFonts w:ascii="Times New Roman" w:hAnsi="Times New Roman"/>
          <w:color w:val="000000"/>
          <w:spacing w:val="2"/>
          <w:sz w:val="24"/>
          <w:szCs w:val="24"/>
        </w:rPr>
        <w:t>, части первой </w:t>
      </w:r>
      <w:hyperlink r:id="rId10" w:anchor="z44" w:history="1">
        <w:r w:rsidRPr="000E0A7E">
          <w:rPr>
            <w:rStyle w:val="a7"/>
            <w:rFonts w:ascii="Times New Roman" w:hAnsi="Times New Roman"/>
            <w:color w:val="073A5E"/>
            <w:spacing w:val="2"/>
            <w:sz w:val="24"/>
            <w:szCs w:val="24"/>
          </w:rPr>
          <w:t>пункта 15</w:t>
        </w:r>
      </w:hyperlink>
      <w:r w:rsidRPr="000E0A7E">
        <w:rPr>
          <w:rFonts w:ascii="Times New Roman" w:hAnsi="Times New Roman"/>
          <w:color w:val="000000"/>
          <w:spacing w:val="2"/>
          <w:sz w:val="24"/>
          <w:szCs w:val="24"/>
        </w:rPr>
        <w:t>, части первой </w:t>
      </w:r>
      <w:hyperlink r:id="rId11" w:anchor="z46" w:history="1">
        <w:r w:rsidRPr="000E0A7E">
          <w:rPr>
            <w:rStyle w:val="a7"/>
            <w:rFonts w:ascii="Times New Roman" w:hAnsi="Times New Roman"/>
            <w:color w:val="073A5E"/>
            <w:spacing w:val="2"/>
            <w:sz w:val="24"/>
            <w:szCs w:val="24"/>
          </w:rPr>
          <w:t>пункта 16</w:t>
        </w:r>
      </w:hyperlink>
      <w:r w:rsidRPr="000E0A7E">
        <w:rPr>
          <w:rFonts w:ascii="Times New Roman" w:hAnsi="Times New Roman"/>
          <w:color w:val="000000"/>
          <w:spacing w:val="2"/>
          <w:sz w:val="24"/>
          <w:szCs w:val="24"/>
        </w:rPr>
        <w:t> настоящих Правил, на заседание конкурсной комиссии приглашаются эксперты.</w:t>
      </w:r>
    </w:p>
    <w:p w:rsidR="00EF3CD4" w:rsidRPr="000E0A7E" w:rsidRDefault="00EF3CD4" w:rsidP="009B3B5F">
      <w:pPr>
        <w:pStyle w:val="a3"/>
        <w:shd w:val="clear" w:color="auto" w:fill="FFFFFF"/>
        <w:spacing w:after="0" w:line="240" w:lineRule="auto"/>
        <w:ind w:left="0" w:firstLine="720"/>
        <w:jc w:val="both"/>
        <w:textAlignment w:val="baseline"/>
        <w:rPr>
          <w:rFonts w:ascii="Times New Roman" w:hAnsi="Times New Roman"/>
          <w:color w:val="000000"/>
          <w:spacing w:val="2"/>
          <w:sz w:val="24"/>
          <w:szCs w:val="24"/>
        </w:rPr>
      </w:pPr>
      <w:r w:rsidRPr="000E0A7E">
        <w:rPr>
          <w:rFonts w:ascii="Times New Roman" w:hAnsi="Times New Roman"/>
          <w:color w:val="000000"/>
          <w:spacing w:val="2"/>
          <w:sz w:val="24"/>
          <w:szCs w:val="24"/>
        </w:rPr>
        <w:t>Узкой специализацией является специализация, которой обладают менее 5 % сотрудников государственного органа.</w:t>
      </w:r>
    </w:p>
    <w:p w:rsidR="00EF3CD4" w:rsidRPr="000E0A7E" w:rsidRDefault="00EF3CD4" w:rsidP="009B3B5F">
      <w:pPr>
        <w:pStyle w:val="a3"/>
        <w:shd w:val="clear" w:color="auto" w:fill="FFFFFF"/>
        <w:spacing w:after="0" w:line="240" w:lineRule="auto"/>
        <w:ind w:left="0" w:firstLine="720"/>
        <w:jc w:val="both"/>
        <w:textAlignment w:val="baseline"/>
        <w:rPr>
          <w:rFonts w:ascii="Times New Roman" w:hAnsi="Times New Roman"/>
          <w:color w:val="000000"/>
          <w:spacing w:val="2"/>
          <w:sz w:val="24"/>
          <w:szCs w:val="24"/>
        </w:rPr>
      </w:pPr>
      <w:r w:rsidRPr="000E0A7E">
        <w:rPr>
          <w:rFonts w:ascii="Times New Roman" w:hAnsi="Times New Roman"/>
          <w:color w:val="000000"/>
          <w:spacing w:val="2"/>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5A70E4" w:rsidRPr="000E0A7E" w:rsidRDefault="005A70E4" w:rsidP="009B3B5F">
      <w:pPr>
        <w:spacing w:after="0" w:line="240" w:lineRule="auto"/>
        <w:ind w:firstLine="708"/>
        <w:jc w:val="both"/>
        <w:rPr>
          <w:rFonts w:ascii="Times New Roman" w:hAnsi="Times New Roman"/>
          <w:color w:val="000000"/>
          <w:sz w:val="24"/>
          <w:szCs w:val="24"/>
          <w:lang w:val="kk-KZ"/>
        </w:rPr>
      </w:pPr>
      <w:r w:rsidRPr="000E0A7E">
        <w:rPr>
          <w:rFonts w:ascii="Times New Roman" w:hAnsi="Times New Roman"/>
          <w:color w:val="000000"/>
          <w:sz w:val="24"/>
          <w:szCs w:val="24"/>
        </w:rPr>
        <w:t xml:space="preserve">Эксперты принимают участие в собеседовании, задают вопросы кандидатам, высказывают свое мнение о кандидатах членам конкурсной комиссии. В заключительном заседании конкурсной комиссии данные лица не участвуют. </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 xml:space="preserve">До начала проведения собеседования секретарь конкурсной комиссии </w:t>
      </w:r>
      <w:proofErr w:type="spellStart"/>
      <w:r w:rsidRPr="000E0A7E">
        <w:rPr>
          <w:rFonts w:ascii="Times New Roman" w:hAnsi="Times New Roman"/>
          <w:sz w:val="24"/>
          <w:szCs w:val="24"/>
        </w:rPr>
        <w:t>ознакамливает</w:t>
      </w:r>
      <w:proofErr w:type="spellEnd"/>
      <w:r w:rsidRPr="000E0A7E">
        <w:rPr>
          <w:rFonts w:ascii="Times New Roman" w:hAnsi="Times New Roman"/>
          <w:sz w:val="24"/>
          <w:szCs w:val="24"/>
        </w:rPr>
        <w:t xml:space="preserve"> наблюдателей с памяткой для наблюдателя по форме согласно </w:t>
      </w:r>
      <w:hyperlink r:id="rId12" w:anchor="z143" w:history="1">
        <w:r w:rsidRPr="000E0A7E">
          <w:rPr>
            <w:rFonts w:ascii="Times New Roman" w:hAnsi="Times New Roman"/>
            <w:sz w:val="24"/>
            <w:szCs w:val="24"/>
          </w:rPr>
          <w:t>приложению 1</w:t>
        </w:r>
      </w:hyperlink>
      <w:r w:rsidRPr="000E0A7E">
        <w:rPr>
          <w:rFonts w:ascii="Times New Roman" w:hAnsi="Times New Roman"/>
          <w:sz w:val="24"/>
          <w:szCs w:val="24"/>
        </w:rPr>
        <w:t xml:space="preserve"> к согласно </w:t>
      </w:r>
      <w:r w:rsidRPr="000E0A7E">
        <w:rPr>
          <w:rFonts w:ascii="Times New Roman" w:hAnsi="Times New Roman"/>
          <w:sz w:val="24"/>
          <w:szCs w:val="24"/>
          <w:lang w:val="kk-KZ"/>
        </w:rPr>
        <w:t>утвержденному</w:t>
      </w:r>
      <w:r w:rsidRPr="000E0A7E">
        <w:rPr>
          <w:rFonts w:ascii="Times New Roman" w:hAnsi="Times New Roman"/>
          <w:sz w:val="24"/>
          <w:szCs w:val="24"/>
        </w:rPr>
        <w:t xml:space="preserve"> приказу </w:t>
      </w:r>
      <w:r w:rsidRPr="000E0A7E">
        <w:rPr>
          <w:rFonts w:ascii="Times New Roman" w:hAnsi="Times New Roman"/>
          <w:sz w:val="24"/>
          <w:szCs w:val="24"/>
          <w:lang w:val="kk-KZ"/>
        </w:rPr>
        <w:t xml:space="preserve">председаталя Агенства </w:t>
      </w:r>
      <w:r w:rsidRPr="000E0A7E">
        <w:rPr>
          <w:rFonts w:ascii="Times New Roman" w:hAnsi="Times New Roman"/>
          <w:sz w:val="24"/>
          <w:szCs w:val="24"/>
        </w:rPr>
        <w:t> по делам государственной службы</w:t>
      </w:r>
      <w:r w:rsidRPr="000E0A7E">
        <w:rPr>
          <w:rFonts w:ascii="Times New Roman" w:hAnsi="Times New Roman"/>
          <w:sz w:val="24"/>
          <w:szCs w:val="24"/>
          <w:lang w:val="kk-KZ"/>
        </w:rPr>
        <w:t xml:space="preserve"> и противодействию коррупции </w:t>
      </w:r>
      <w:r w:rsidRPr="000E0A7E">
        <w:rPr>
          <w:rFonts w:ascii="Times New Roman" w:hAnsi="Times New Roman"/>
          <w:sz w:val="24"/>
          <w:szCs w:val="24"/>
        </w:rPr>
        <w:t xml:space="preserve"> Республики Казахстан  от 2</w:t>
      </w:r>
      <w:r w:rsidRPr="000E0A7E">
        <w:rPr>
          <w:rFonts w:ascii="Times New Roman" w:hAnsi="Times New Roman"/>
          <w:sz w:val="24"/>
          <w:szCs w:val="24"/>
          <w:lang w:val="kk-KZ"/>
        </w:rPr>
        <w:t>1</w:t>
      </w:r>
      <w:r w:rsidR="000706A3" w:rsidRPr="000E0A7E">
        <w:rPr>
          <w:rFonts w:ascii="Times New Roman" w:hAnsi="Times New Roman"/>
          <w:sz w:val="24"/>
          <w:szCs w:val="24"/>
          <w:lang w:val="kk-KZ"/>
        </w:rPr>
        <w:t xml:space="preserve"> </w:t>
      </w:r>
      <w:r w:rsidRPr="000E0A7E">
        <w:rPr>
          <w:rFonts w:ascii="Times New Roman" w:hAnsi="Times New Roman"/>
          <w:sz w:val="24"/>
          <w:szCs w:val="24"/>
          <w:lang w:val="kk-KZ"/>
        </w:rPr>
        <w:t xml:space="preserve">февраля </w:t>
      </w:r>
      <w:r w:rsidRPr="000E0A7E">
        <w:rPr>
          <w:rFonts w:ascii="Times New Roman" w:hAnsi="Times New Roman"/>
          <w:sz w:val="24"/>
          <w:szCs w:val="24"/>
        </w:rPr>
        <w:t xml:space="preserve"> 201</w:t>
      </w:r>
      <w:r w:rsidRPr="000E0A7E">
        <w:rPr>
          <w:rFonts w:ascii="Times New Roman" w:hAnsi="Times New Roman"/>
          <w:sz w:val="24"/>
          <w:szCs w:val="24"/>
          <w:lang w:val="kk-KZ"/>
        </w:rPr>
        <w:t>7</w:t>
      </w:r>
      <w:r w:rsidRPr="000E0A7E">
        <w:rPr>
          <w:rFonts w:ascii="Times New Roman" w:hAnsi="Times New Roman"/>
          <w:sz w:val="24"/>
          <w:szCs w:val="24"/>
        </w:rPr>
        <w:t xml:space="preserve"> года №</w:t>
      </w:r>
      <w:r w:rsidRPr="000E0A7E">
        <w:rPr>
          <w:rFonts w:ascii="Times New Roman" w:hAnsi="Times New Roman"/>
          <w:sz w:val="24"/>
          <w:szCs w:val="24"/>
          <w:lang w:val="kk-KZ"/>
        </w:rPr>
        <w:t>40</w:t>
      </w:r>
      <w:r w:rsidRPr="000E0A7E">
        <w:rPr>
          <w:rFonts w:ascii="Times New Roman" w:hAnsi="Times New Roman"/>
          <w:sz w:val="24"/>
          <w:szCs w:val="24"/>
        </w:rPr>
        <w:t xml:space="preserve">  </w:t>
      </w:r>
      <w:r w:rsidRPr="000E0A7E">
        <w:rPr>
          <w:rFonts w:ascii="Times New Roman" w:hAnsi="Times New Roman"/>
          <w:bCs/>
          <w:sz w:val="24"/>
          <w:szCs w:val="24"/>
        </w:rPr>
        <w:t>Правил</w:t>
      </w:r>
      <w:r w:rsidRPr="000E0A7E">
        <w:rPr>
          <w:rFonts w:ascii="Times New Roman" w:hAnsi="Times New Roman"/>
          <w:bCs/>
          <w:sz w:val="24"/>
          <w:szCs w:val="24"/>
          <w:lang w:val="kk-KZ"/>
        </w:rPr>
        <w:t xml:space="preserve">ы </w:t>
      </w:r>
      <w:r w:rsidRPr="000E0A7E">
        <w:rPr>
          <w:rFonts w:ascii="Times New Roman" w:hAnsi="Times New Roman"/>
          <w:bCs/>
          <w:sz w:val="24"/>
          <w:szCs w:val="24"/>
        </w:rPr>
        <w:t>проведения конкурсов на занятие административной государственной должности корпуса «Б»</w:t>
      </w:r>
      <w:r w:rsidRPr="000E0A7E">
        <w:rPr>
          <w:rFonts w:ascii="Times New Roman" w:hAnsi="Times New Roman"/>
          <w:sz w:val="24"/>
          <w:szCs w:val="24"/>
        </w:rPr>
        <w:t xml:space="preserve">. </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Наблюдатели знакомятся c протоколами заседаний конкурсной комиссии и представить свое мнение о работе конкурсной комиссии в письменной форме руководству соответствующего государственного органа и уполномоченному органу.</w:t>
      </w:r>
    </w:p>
    <w:p w:rsidR="005A70E4" w:rsidRPr="000E0A7E" w:rsidRDefault="005A70E4" w:rsidP="009B3B5F">
      <w:pPr>
        <w:pStyle w:val="a9"/>
        <w:tabs>
          <w:tab w:val="clear" w:pos="4153"/>
          <w:tab w:val="clear" w:pos="8306"/>
        </w:tabs>
        <w:ind w:firstLine="708"/>
        <w:contextualSpacing/>
        <w:jc w:val="both"/>
        <w:rPr>
          <w:sz w:val="24"/>
          <w:szCs w:val="24"/>
          <w:lang w:val="kk-KZ" w:eastAsia="en-US"/>
        </w:rPr>
      </w:pPr>
      <w:r w:rsidRPr="000E0A7E">
        <w:rPr>
          <w:color w:val="000000"/>
          <w:sz w:val="24"/>
          <w:szCs w:val="24"/>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 </w:t>
      </w:r>
    </w:p>
    <w:p w:rsidR="005A70E4" w:rsidRPr="000E0A7E" w:rsidRDefault="005A70E4" w:rsidP="009B3B5F">
      <w:pPr>
        <w:pStyle w:val="a5"/>
        <w:ind w:firstLine="708"/>
        <w:jc w:val="both"/>
        <w:rPr>
          <w:rFonts w:ascii="Times New Roman" w:hAnsi="Times New Roman"/>
          <w:sz w:val="24"/>
          <w:szCs w:val="24"/>
          <w:lang w:val="kk-KZ"/>
        </w:rPr>
      </w:pPr>
      <w:r w:rsidRPr="000E0A7E">
        <w:rPr>
          <w:rFonts w:ascii="Times New Roman" w:hAnsi="Times New Roman"/>
          <w:sz w:val="24"/>
          <w:szCs w:val="24"/>
        </w:rPr>
        <w:t>Сайт</w:t>
      </w:r>
      <w:r w:rsidRPr="000E0A7E">
        <w:rPr>
          <w:rFonts w:ascii="Times New Roman" w:hAnsi="Times New Roman"/>
          <w:sz w:val="24"/>
          <w:szCs w:val="24"/>
          <w:lang w:val="kk-KZ"/>
        </w:rPr>
        <w:t xml:space="preserve"> Агенство</w:t>
      </w:r>
      <w:r w:rsidRPr="000E0A7E">
        <w:rPr>
          <w:rFonts w:ascii="Times New Roman" w:hAnsi="Times New Roman"/>
          <w:sz w:val="24"/>
          <w:szCs w:val="24"/>
        </w:rPr>
        <w:t xml:space="preserve"> Республики Казахстан по делам государственной службы</w:t>
      </w:r>
      <w:r w:rsidR="00C13489" w:rsidRPr="000E0A7E">
        <w:rPr>
          <w:rFonts w:ascii="Times New Roman" w:hAnsi="Times New Roman"/>
          <w:sz w:val="24"/>
          <w:szCs w:val="24"/>
          <w:lang w:val="kk-KZ"/>
        </w:rPr>
        <w:t xml:space="preserve"> </w:t>
      </w:r>
      <w:r w:rsidRPr="000E0A7E">
        <w:rPr>
          <w:rFonts w:ascii="Times New Roman" w:hAnsi="Times New Roman"/>
          <w:sz w:val="24"/>
          <w:szCs w:val="24"/>
          <w:lang w:val="kk-KZ"/>
        </w:rPr>
        <w:t>противодействию коррупции</w:t>
      </w:r>
      <w:r w:rsidRPr="000E0A7E">
        <w:rPr>
          <w:rFonts w:ascii="Times New Roman" w:hAnsi="Times New Roman"/>
          <w:sz w:val="24"/>
          <w:szCs w:val="24"/>
        </w:rPr>
        <w:t xml:space="preserve">: </w:t>
      </w:r>
      <w:hyperlink r:id="rId13" w:history="1">
        <w:r w:rsidRPr="000E0A7E">
          <w:rPr>
            <w:rStyle w:val="a7"/>
            <w:rFonts w:ascii="Times New Roman" w:hAnsi="Times New Roman"/>
            <w:b/>
            <w:sz w:val="24"/>
            <w:szCs w:val="24"/>
            <w:lang w:val="kk-KZ"/>
          </w:rPr>
          <w:t xml:space="preserve">www.kyzmet.gov.kz </w:t>
        </w:r>
      </w:hyperlink>
    </w:p>
    <w:p w:rsidR="005A70E4" w:rsidRPr="000E0A7E" w:rsidRDefault="005A70E4" w:rsidP="009B3B5F">
      <w:pPr>
        <w:spacing w:after="0" w:line="240" w:lineRule="auto"/>
        <w:jc w:val="both"/>
        <w:rPr>
          <w:rStyle w:val="a7"/>
          <w:rFonts w:ascii="Times New Roman" w:eastAsia="Calibri" w:hAnsi="Times New Roman"/>
          <w:sz w:val="24"/>
          <w:szCs w:val="24"/>
          <w:lang w:val="kk-KZ"/>
        </w:rPr>
      </w:pPr>
    </w:p>
    <w:p w:rsidR="005A70E4" w:rsidRPr="000E0A7E" w:rsidRDefault="005A70E4" w:rsidP="009B3B5F">
      <w:pPr>
        <w:tabs>
          <w:tab w:val="left" w:pos="9923"/>
        </w:tabs>
        <w:spacing w:after="0" w:line="240" w:lineRule="auto"/>
        <w:ind w:firstLine="709"/>
        <w:jc w:val="both"/>
        <w:rPr>
          <w:rStyle w:val="a7"/>
          <w:rFonts w:ascii="Times New Roman" w:eastAsia="Calibri" w:hAnsi="Times New Roman"/>
          <w:sz w:val="24"/>
          <w:szCs w:val="24"/>
          <w:lang w:val="kk-KZ"/>
        </w:rPr>
      </w:pPr>
    </w:p>
    <w:p w:rsidR="005A70E4" w:rsidRPr="000E0A7E" w:rsidRDefault="005A70E4" w:rsidP="009B3B5F">
      <w:pPr>
        <w:tabs>
          <w:tab w:val="left" w:pos="9923"/>
        </w:tabs>
        <w:spacing w:after="0" w:line="240" w:lineRule="auto"/>
        <w:ind w:firstLine="709"/>
        <w:jc w:val="both"/>
        <w:rPr>
          <w:rStyle w:val="a7"/>
          <w:rFonts w:ascii="Times New Roman" w:eastAsia="Calibri" w:hAnsi="Times New Roman"/>
          <w:sz w:val="24"/>
          <w:szCs w:val="24"/>
          <w:lang w:val="kk-KZ"/>
        </w:rPr>
      </w:pPr>
    </w:p>
    <w:p w:rsidR="005A70E4" w:rsidRPr="000E0A7E" w:rsidRDefault="005A70E4" w:rsidP="009B3B5F">
      <w:pPr>
        <w:tabs>
          <w:tab w:val="left" w:pos="9923"/>
        </w:tabs>
        <w:spacing w:after="0" w:line="240" w:lineRule="auto"/>
        <w:ind w:firstLine="709"/>
        <w:jc w:val="both"/>
        <w:rPr>
          <w:rStyle w:val="a7"/>
          <w:rFonts w:ascii="Times New Roman" w:eastAsia="Calibri" w:hAnsi="Times New Roman"/>
          <w:sz w:val="24"/>
          <w:szCs w:val="24"/>
          <w:lang w:val="kk-KZ"/>
        </w:rPr>
      </w:pPr>
    </w:p>
    <w:p w:rsidR="005A70E4" w:rsidRPr="000E0A7E"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Pr="000E0A7E"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Pr="000E0A7E"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Pr="000E0A7E"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A510D0" w:rsidRPr="000E0A7E" w:rsidRDefault="00A510D0" w:rsidP="00AE3EB0">
      <w:pPr>
        <w:pStyle w:val="a3"/>
        <w:spacing w:after="0"/>
        <w:jc w:val="right"/>
        <w:rPr>
          <w:rFonts w:ascii="Times New Roman" w:hAnsi="Times New Roman"/>
          <w:sz w:val="24"/>
          <w:szCs w:val="24"/>
          <w:lang w:val="kk-KZ"/>
        </w:rPr>
      </w:pPr>
    </w:p>
    <w:p w:rsidR="00F033E3" w:rsidRDefault="00F033E3" w:rsidP="00AE3EB0">
      <w:pPr>
        <w:pStyle w:val="a3"/>
        <w:spacing w:after="0"/>
        <w:jc w:val="right"/>
        <w:rPr>
          <w:rFonts w:ascii="Times New Roman" w:hAnsi="Times New Roman"/>
          <w:sz w:val="24"/>
          <w:szCs w:val="24"/>
        </w:rPr>
      </w:pPr>
    </w:p>
    <w:p w:rsidR="00C56A26" w:rsidRDefault="00F033E3" w:rsidP="00F033E3">
      <w:pPr>
        <w:ind w:left="4248" w:firstLine="709"/>
        <w:jc w:val="center"/>
        <w:rPr>
          <w:rFonts w:ascii="Times New Roman" w:eastAsia="Consolas" w:hAnsi="Times New Roman"/>
          <w:color w:val="000000"/>
          <w:sz w:val="24"/>
          <w:szCs w:val="24"/>
          <w:lang w:val="kk-KZ" w:eastAsia="en-US"/>
        </w:rPr>
      </w:pPr>
      <w:r>
        <w:rPr>
          <w:rFonts w:ascii="Times New Roman" w:eastAsia="Consolas" w:hAnsi="Times New Roman"/>
          <w:color w:val="000000"/>
          <w:sz w:val="24"/>
          <w:szCs w:val="24"/>
          <w:lang w:val="kk-KZ" w:eastAsia="en-US"/>
        </w:rPr>
        <w:lastRenderedPageBreak/>
        <w:t xml:space="preserve">              </w:t>
      </w:r>
    </w:p>
    <w:p w:rsidR="00C56A26" w:rsidRDefault="00C56A26" w:rsidP="00F033E3">
      <w:pPr>
        <w:ind w:left="4248" w:firstLine="709"/>
        <w:jc w:val="center"/>
        <w:rPr>
          <w:rFonts w:ascii="Times New Roman" w:eastAsia="Consolas" w:hAnsi="Times New Roman"/>
          <w:color w:val="000000"/>
          <w:sz w:val="24"/>
          <w:szCs w:val="24"/>
          <w:lang w:val="kk-KZ" w:eastAsia="en-US"/>
        </w:rPr>
      </w:pPr>
    </w:p>
    <w:p w:rsidR="00C56A26" w:rsidRDefault="00C56A26" w:rsidP="00F033E3">
      <w:pPr>
        <w:ind w:left="4248" w:firstLine="709"/>
        <w:jc w:val="center"/>
        <w:rPr>
          <w:rFonts w:ascii="Times New Roman" w:eastAsia="Consolas" w:hAnsi="Times New Roman"/>
          <w:color w:val="000000"/>
          <w:sz w:val="24"/>
          <w:szCs w:val="24"/>
          <w:lang w:val="kk-KZ" w:eastAsia="en-US"/>
        </w:rPr>
      </w:pPr>
    </w:p>
    <w:p w:rsidR="00F033E3" w:rsidRDefault="00F033E3" w:rsidP="00F033E3">
      <w:pPr>
        <w:ind w:left="4248" w:firstLine="709"/>
        <w:jc w:val="center"/>
        <w:rPr>
          <w:rFonts w:ascii="Times New Roman" w:eastAsia="Consolas" w:hAnsi="Times New Roman"/>
          <w:b/>
          <w:bCs/>
          <w:i/>
          <w:iCs/>
          <w:sz w:val="24"/>
          <w:szCs w:val="24"/>
          <w:lang w:eastAsia="en-US"/>
        </w:rPr>
      </w:pPr>
      <w:r>
        <w:rPr>
          <w:rFonts w:ascii="Times New Roman" w:eastAsia="Consolas" w:hAnsi="Times New Roman"/>
          <w:color w:val="000000"/>
          <w:sz w:val="24"/>
          <w:szCs w:val="24"/>
          <w:lang w:val="kk-KZ" w:eastAsia="en-US"/>
        </w:rPr>
        <w:t xml:space="preserve">    </w:t>
      </w:r>
      <w:r>
        <w:rPr>
          <w:rFonts w:ascii="Times New Roman" w:eastAsia="Consolas" w:hAnsi="Times New Roman"/>
          <w:color w:val="000000"/>
          <w:sz w:val="24"/>
          <w:szCs w:val="24"/>
          <w:lang w:eastAsia="en-US"/>
        </w:rPr>
        <w:t>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 xml:space="preserve">          </w:t>
      </w:r>
      <w:r>
        <w:rPr>
          <w:rFonts w:ascii="Times New Roman" w:eastAsia="Consolas" w:hAnsi="Times New Roman"/>
          <w:color w:val="000000"/>
          <w:sz w:val="24"/>
          <w:szCs w:val="24"/>
          <w:lang w:val="kk-KZ" w:eastAsia="en-US"/>
        </w:rPr>
        <w:t xml:space="preserve">                    </w:t>
      </w:r>
      <w:r>
        <w:rPr>
          <w:rFonts w:ascii="Times New Roman" w:eastAsia="Consolas" w:hAnsi="Times New Roman"/>
          <w:color w:val="000000"/>
          <w:sz w:val="24"/>
          <w:szCs w:val="24"/>
          <w:lang w:eastAsia="en-US"/>
        </w:rPr>
        <w:t>(государственный орган)</w:t>
      </w:r>
    </w:p>
    <w:p w:rsidR="00F033E3" w:rsidRDefault="00F033E3" w:rsidP="00F033E3">
      <w:pPr>
        <w:ind w:firstLine="709"/>
        <w:rPr>
          <w:rFonts w:ascii="Times New Roman" w:eastAsia="Consolas" w:hAnsi="Times New Roman"/>
          <w:b/>
          <w:bCs/>
          <w:i/>
          <w:iCs/>
          <w:color w:val="000000"/>
          <w:sz w:val="24"/>
          <w:szCs w:val="24"/>
          <w:lang w:eastAsia="en-US"/>
        </w:rPr>
      </w:pPr>
      <w:bookmarkStart w:id="10" w:name="z146"/>
      <w:r>
        <w:rPr>
          <w:rFonts w:ascii="Times New Roman" w:eastAsia="Consolas" w:hAnsi="Times New Roman"/>
          <w:color w:val="000000"/>
          <w:sz w:val="24"/>
          <w:szCs w:val="24"/>
          <w:lang w:eastAsia="en-US"/>
        </w:rPr>
        <w:t xml:space="preserve">                            </w:t>
      </w:r>
    </w:p>
    <w:p w:rsidR="00F033E3" w:rsidRDefault="00F033E3" w:rsidP="00F033E3">
      <w:pPr>
        <w:spacing w:after="0" w:line="240" w:lineRule="auto"/>
        <w:ind w:firstLine="709"/>
        <w:jc w:val="center"/>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Заявление</w:t>
      </w:r>
    </w:p>
    <w:bookmarkEnd w:id="10"/>
    <w:p w:rsidR="00F033E3" w:rsidRDefault="00F033E3" w:rsidP="00F033E3">
      <w:pPr>
        <w:spacing w:after="0" w:line="240" w:lineRule="auto"/>
        <w:ind w:firstLine="709"/>
        <w:jc w:val="both"/>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Прошу допустить меня к участию в конкурсе на занятие вакантной</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административной государственной должности 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p>
    <w:p w:rsidR="00F033E3" w:rsidRDefault="00F033E3" w:rsidP="00F033E3">
      <w:pPr>
        <w:spacing w:after="0" w:line="240" w:lineRule="auto"/>
        <w:ind w:firstLine="709"/>
        <w:jc w:val="both"/>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С основными требованиями Правил проведения конкурса на занятие</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административной государственной должности корпуса «Б» ознакомлен (ознакомлена), согласен (согласна) и обязуюсь их выполнять.</w:t>
      </w:r>
    </w:p>
    <w:p w:rsidR="00F033E3" w:rsidRDefault="00F033E3" w:rsidP="00F033E3">
      <w:pPr>
        <w:spacing w:after="0" w:line="240" w:lineRule="auto"/>
        <w:ind w:firstLine="709"/>
        <w:jc w:val="both"/>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Отвечаю за подлинность представленных документов.</w:t>
      </w:r>
    </w:p>
    <w:p w:rsidR="00F033E3" w:rsidRDefault="00F033E3" w:rsidP="00F033E3">
      <w:pPr>
        <w:spacing w:after="0" w:line="240" w:lineRule="auto"/>
        <w:ind w:firstLine="709"/>
        <w:jc w:val="both"/>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Прилагаемые документы:</w:t>
      </w:r>
    </w:p>
    <w:p w:rsidR="00F033E3" w:rsidRDefault="00F033E3" w:rsidP="00F033E3">
      <w:pPr>
        <w:spacing w:after="0" w:line="240" w:lineRule="auto"/>
        <w:jc w:val="both"/>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________________________________________________________________________________________________________________________________________________________________</w:t>
      </w:r>
    </w:p>
    <w:p w:rsidR="00F033E3" w:rsidRDefault="00F033E3" w:rsidP="00F033E3">
      <w:pPr>
        <w:jc w:val="both"/>
        <w:rPr>
          <w:rFonts w:ascii="Times New Roman" w:eastAsia="Consolas" w:hAnsi="Times New Roman"/>
          <w:color w:val="000000"/>
          <w:sz w:val="24"/>
          <w:szCs w:val="24"/>
          <w:lang w:eastAsia="en-US"/>
        </w:rPr>
      </w:pPr>
      <w:r>
        <w:rPr>
          <w:rFonts w:ascii="Times New Roman" w:eastAsia="Consolas" w:hAnsi="Times New Roman"/>
          <w:color w:val="000000"/>
          <w:sz w:val="24"/>
          <w:szCs w:val="24"/>
          <w:lang w:eastAsia="en-US"/>
        </w:rPr>
        <w:t> _______________________________________________________________________________</w:t>
      </w:r>
    </w:p>
    <w:p w:rsidR="00F033E3" w:rsidRDefault="00F033E3" w:rsidP="00F033E3">
      <w:pPr>
        <w:jc w:val="both"/>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 Адрес и контактный телефон ________________________</w:t>
      </w:r>
    </w:p>
    <w:p w:rsidR="00F033E3" w:rsidRDefault="00F033E3" w:rsidP="00F033E3">
      <w:pPr>
        <w:jc w:val="both"/>
        <w:rPr>
          <w:rFonts w:ascii="Times New Roman" w:eastAsia="Consolas" w:hAnsi="Times New Roman"/>
          <w:b/>
          <w:i/>
          <w:sz w:val="24"/>
          <w:szCs w:val="24"/>
          <w:lang w:eastAsia="en-US"/>
        </w:rPr>
      </w:pPr>
      <w:r>
        <w:rPr>
          <w:rFonts w:ascii="Times New Roman" w:eastAsia="Consolas" w:hAnsi="Times New Roman"/>
          <w:sz w:val="24"/>
          <w:szCs w:val="24"/>
          <w:lang w:eastAsia="en-US"/>
        </w:rPr>
        <w:br/>
      </w:r>
    </w:p>
    <w:p w:rsidR="00F033E3" w:rsidRDefault="00F033E3" w:rsidP="00F033E3">
      <w:pPr>
        <w:jc w:val="both"/>
        <w:rPr>
          <w:rFonts w:ascii="Times New Roman" w:eastAsia="Consolas" w:hAnsi="Times New Roman"/>
          <w:b/>
          <w:bCs/>
          <w:i/>
          <w:iCs/>
          <w:color w:val="000000"/>
          <w:sz w:val="24"/>
          <w:szCs w:val="24"/>
          <w:lang w:eastAsia="en-US"/>
        </w:rPr>
      </w:pPr>
    </w:p>
    <w:p w:rsidR="00F033E3" w:rsidRDefault="00F033E3" w:rsidP="00F033E3">
      <w:pPr>
        <w:jc w:val="both"/>
        <w:rPr>
          <w:rFonts w:ascii="Times New Roman" w:eastAsia="Consolas" w:hAnsi="Times New Roman"/>
          <w:b/>
          <w:bCs/>
          <w:i/>
          <w:iCs/>
          <w:color w:val="000000"/>
          <w:sz w:val="24"/>
          <w:szCs w:val="24"/>
          <w:lang w:eastAsia="en-US"/>
        </w:rPr>
      </w:pPr>
    </w:p>
    <w:p w:rsidR="00F033E3" w:rsidRDefault="00F033E3" w:rsidP="00F033E3">
      <w:pPr>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__________               </w:t>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t xml:space="preserve"> 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 xml:space="preserve">(подпись)                     </w:t>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t xml:space="preserve"> (Фамилия, имя, отчество (при его наличии))</w:t>
      </w:r>
    </w:p>
    <w:p w:rsidR="00F033E3" w:rsidRDefault="00F033E3" w:rsidP="00F033E3">
      <w:pPr>
        <w:ind w:firstLine="709"/>
        <w:jc w:val="both"/>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      </w:t>
      </w:r>
    </w:p>
    <w:p w:rsidR="00F033E3" w:rsidRDefault="00F033E3" w:rsidP="00F033E3">
      <w:pPr>
        <w:ind w:left="3539" w:firstLine="709"/>
        <w:jc w:val="right"/>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«____»_______________ 20__ г.</w:t>
      </w:r>
    </w:p>
    <w:sectPr w:rsidR="00F033E3" w:rsidSect="007B4B73">
      <w:pgSz w:w="11906" w:h="16838"/>
      <w:pgMar w:top="1276" w:right="85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5746"/>
    <w:multiLevelType w:val="hybridMultilevel"/>
    <w:tmpl w:val="30CA1F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F5DA6"/>
    <w:multiLevelType w:val="hybridMultilevel"/>
    <w:tmpl w:val="AF025DA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706A3"/>
    <w:rsid w:val="00074C8D"/>
    <w:rsid w:val="00080C1C"/>
    <w:rsid w:val="000B1BFF"/>
    <w:rsid w:val="000C6147"/>
    <w:rsid w:val="000D2551"/>
    <w:rsid w:val="000D3009"/>
    <w:rsid w:val="000D7816"/>
    <w:rsid w:val="000E0A7E"/>
    <w:rsid w:val="000E1B06"/>
    <w:rsid w:val="001622D0"/>
    <w:rsid w:val="001877BE"/>
    <w:rsid w:val="001C4CC2"/>
    <w:rsid w:val="001C70C3"/>
    <w:rsid w:val="001E189B"/>
    <w:rsid w:val="001F7CA2"/>
    <w:rsid w:val="00211599"/>
    <w:rsid w:val="00263CFA"/>
    <w:rsid w:val="002D6D1A"/>
    <w:rsid w:val="003271C8"/>
    <w:rsid w:val="00387247"/>
    <w:rsid w:val="003D694A"/>
    <w:rsid w:val="003E5915"/>
    <w:rsid w:val="00404295"/>
    <w:rsid w:val="00462E2B"/>
    <w:rsid w:val="00497C98"/>
    <w:rsid w:val="004A2F08"/>
    <w:rsid w:val="004B64F4"/>
    <w:rsid w:val="004E79A9"/>
    <w:rsid w:val="00524993"/>
    <w:rsid w:val="00535815"/>
    <w:rsid w:val="005554A6"/>
    <w:rsid w:val="00594C0E"/>
    <w:rsid w:val="005A70E4"/>
    <w:rsid w:val="005C4250"/>
    <w:rsid w:val="005E502B"/>
    <w:rsid w:val="00602F66"/>
    <w:rsid w:val="00622AC0"/>
    <w:rsid w:val="00635322"/>
    <w:rsid w:val="0065566E"/>
    <w:rsid w:val="0066284B"/>
    <w:rsid w:val="006744B5"/>
    <w:rsid w:val="0068640E"/>
    <w:rsid w:val="0069365A"/>
    <w:rsid w:val="006B264C"/>
    <w:rsid w:val="006E2793"/>
    <w:rsid w:val="006F21BC"/>
    <w:rsid w:val="007256A4"/>
    <w:rsid w:val="0077426D"/>
    <w:rsid w:val="007A4F07"/>
    <w:rsid w:val="007B4B73"/>
    <w:rsid w:val="007E0CA5"/>
    <w:rsid w:val="00821276"/>
    <w:rsid w:val="00836976"/>
    <w:rsid w:val="00854AF2"/>
    <w:rsid w:val="00880033"/>
    <w:rsid w:val="008C7FFE"/>
    <w:rsid w:val="00920A2D"/>
    <w:rsid w:val="009331EC"/>
    <w:rsid w:val="00965C37"/>
    <w:rsid w:val="009B3B5F"/>
    <w:rsid w:val="00A00C2F"/>
    <w:rsid w:val="00A16899"/>
    <w:rsid w:val="00A310F8"/>
    <w:rsid w:val="00A329D2"/>
    <w:rsid w:val="00A36A74"/>
    <w:rsid w:val="00A510D0"/>
    <w:rsid w:val="00AA53E1"/>
    <w:rsid w:val="00AB5896"/>
    <w:rsid w:val="00AE3EB0"/>
    <w:rsid w:val="00B60835"/>
    <w:rsid w:val="00BA519A"/>
    <w:rsid w:val="00BC1834"/>
    <w:rsid w:val="00C13489"/>
    <w:rsid w:val="00C56A26"/>
    <w:rsid w:val="00C72976"/>
    <w:rsid w:val="00C924A2"/>
    <w:rsid w:val="00CC4AE8"/>
    <w:rsid w:val="00CD72CA"/>
    <w:rsid w:val="00D06BF7"/>
    <w:rsid w:val="00D223B0"/>
    <w:rsid w:val="00D804D0"/>
    <w:rsid w:val="00DA1C8C"/>
    <w:rsid w:val="00DA4397"/>
    <w:rsid w:val="00DB6E2E"/>
    <w:rsid w:val="00E00DE2"/>
    <w:rsid w:val="00E036D0"/>
    <w:rsid w:val="00E71B7E"/>
    <w:rsid w:val="00E76099"/>
    <w:rsid w:val="00E938BC"/>
    <w:rsid w:val="00EF3CD4"/>
    <w:rsid w:val="00F033E3"/>
    <w:rsid w:val="00F03F4A"/>
    <w:rsid w:val="00F47E79"/>
    <w:rsid w:val="00FA3CAA"/>
    <w:rsid w:val="00FC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pPr>
      <w:spacing w:after="200" w:line="276" w:lineRule="auto"/>
    </w:pPr>
    <w:rPr>
      <w:sz w:val="22"/>
      <w:szCs w:val="22"/>
    </w:rPr>
  </w:style>
  <w:style w:type="paragraph" w:styleId="3">
    <w:name w:val="heading 3"/>
    <w:basedOn w:val="a"/>
    <w:next w:val="a"/>
    <w:link w:val="30"/>
    <w:uiPriority w:val="9"/>
    <w:unhideWhenUsed/>
    <w:qFormat/>
    <w:rsid w:val="005A70E4"/>
    <w:pPr>
      <w:keepNext/>
      <w:keepLines/>
      <w:spacing w:before="200" w:after="0"/>
      <w:outlineLvl w:val="2"/>
    </w:pPr>
    <w:rPr>
      <w:rFonts w:ascii="Cambria" w:hAnsi="Cambria"/>
      <w:b/>
      <w:bCs/>
      <w:color w:val="4F81BD"/>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hAnsi="Helv/Kazakh"/>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5A70E4"/>
    <w:rPr>
      <w:rFonts w:ascii="Cambria" w:eastAsia="Times New Roman" w:hAnsi="Cambria" w:cs="Times New Roman"/>
      <w:b/>
      <w:bCs/>
      <w:color w:val="4F81BD"/>
    </w:rPr>
  </w:style>
  <w:style w:type="character" w:customStyle="1" w:styleId="40">
    <w:name w:val="Заголовок 4 Знак"/>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rPr>
      <w:sz w:val="22"/>
      <w:szCs w:val="22"/>
    </w:rPr>
  </w:style>
  <w:style w:type="character" w:customStyle="1" w:styleId="a6">
    <w:name w:val="Без интервала Знак"/>
    <w:aliases w:val="Обя Знак,мелкий Знак,норма Знак,No Spacing1 Знак,мой рабочий Знак"/>
    <w:link w:val="a5"/>
    <w:rsid w:val="005A70E4"/>
    <w:rPr>
      <w:rFonts w:ascii="Calibri" w:eastAsia="Times New Roman" w:hAnsi="Calibri" w:cs="Times New Roman"/>
    </w:rPr>
  </w:style>
  <w:style w:type="character" w:styleId="a7">
    <w:name w:val="Hyperlink"/>
    <w:rsid w:val="005A70E4"/>
    <w:rPr>
      <w:color w:val="0000FF"/>
      <w:u w:val="single"/>
    </w:rPr>
  </w:style>
  <w:style w:type="paragraph" w:styleId="31">
    <w:name w:val="Body Text 3"/>
    <w:basedOn w:val="a"/>
    <w:link w:val="32"/>
    <w:unhideWhenUsed/>
    <w:rsid w:val="005A70E4"/>
    <w:pPr>
      <w:spacing w:after="120"/>
    </w:pPr>
    <w:rPr>
      <w:rFonts w:eastAsia="Calibri"/>
      <w:sz w:val="16"/>
      <w:szCs w:val="16"/>
      <w:lang w:eastAsia="en-US"/>
    </w:rPr>
  </w:style>
  <w:style w:type="character" w:customStyle="1" w:styleId="32">
    <w:name w:val="Основной текст 3 Знак"/>
    <w:link w:val="31"/>
    <w:rsid w:val="005A70E4"/>
    <w:rPr>
      <w:rFonts w:eastAsia="Calibr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jc w:val="center"/>
    </w:pPr>
    <w:rPr>
      <w:rFonts w:ascii="Arial" w:hAnsi="Arial"/>
      <w:b/>
      <w:i/>
      <w:sz w:val="24"/>
    </w:rPr>
  </w:style>
  <w:style w:type="paragraph" w:styleId="a9">
    <w:name w:val="header"/>
    <w:basedOn w:val="a"/>
    <w:link w:val="aa"/>
    <w:uiPriority w:val="99"/>
    <w:rsid w:val="005A70E4"/>
    <w:pPr>
      <w:tabs>
        <w:tab w:val="center" w:pos="4153"/>
        <w:tab w:val="right" w:pos="8306"/>
      </w:tabs>
      <w:spacing w:after="0" w:line="240" w:lineRule="auto"/>
    </w:pPr>
    <w:rPr>
      <w:rFonts w:ascii="Times New Roman" w:hAnsi="Times New Roman"/>
      <w:sz w:val="20"/>
      <w:szCs w:val="20"/>
    </w:rPr>
  </w:style>
  <w:style w:type="character" w:customStyle="1" w:styleId="aa">
    <w:name w:val="Верхний колонтитул Знак"/>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jc w:val="center"/>
    </w:pPr>
    <w:rPr>
      <w:rFonts w:ascii="Times New Roman" w:hAnsi="Times New Roman"/>
      <w:b/>
      <w:i/>
      <w:sz w:val="28"/>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jc w:val="center"/>
    </w:pPr>
    <w:rPr>
      <w:rFonts w:ascii="Times New Roman" w:hAnsi="Times New Roman"/>
      <w:b/>
      <w:i/>
      <w:sz w:val="28"/>
    </w:rPr>
  </w:style>
  <w:style w:type="paragraph" w:styleId="ad">
    <w:name w:val="Balloon Text"/>
    <w:basedOn w:val="a"/>
    <w:link w:val="ae"/>
    <w:uiPriority w:val="99"/>
    <w:semiHidden/>
    <w:unhideWhenUsed/>
    <w:rsid w:val="00AA53E1"/>
    <w:pPr>
      <w:spacing w:after="0" w:line="240" w:lineRule="auto"/>
    </w:pPr>
    <w:rPr>
      <w:rFonts w:ascii="Arial" w:hAnsi="Arial" w:cs="Arial"/>
      <w:sz w:val="18"/>
      <w:szCs w:val="18"/>
    </w:rPr>
  </w:style>
  <w:style w:type="character" w:customStyle="1" w:styleId="ae">
    <w:name w:val="Текст выноски Знак"/>
    <w:link w:val="ad"/>
    <w:uiPriority w:val="99"/>
    <w:semiHidden/>
    <w:rsid w:val="00AA53E1"/>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pPr>
      <w:spacing w:after="200" w:line="276" w:lineRule="auto"/>
    </w:pPr>
    <w:rPr>
      <w:sz w:val="22"/>
      <w:szCs w:val="22"/>
    </w:rPr>
  </w:style>
  <w:style w:type="paragraph" w:styleId="3">
    <w:name w:val="heading 3"/>
    <w:basedOn w:val="a"/>
    <w:next w:val="a"/>
    <w:link w:val="30"/>
    <w:uiPriority w:val="9"/>
    <w:unhideWhenUsed/>
    <w:qFormat/>
    <w:rsid w:val="005A70E4"/>
    <w:pPr>
      <w:keepNext/>
      <w:keepLines/>
      <w:spacing w:before="200" w:after="0"/>
      <w:outlineLvl w:val="2"/>
    </w:pPr>
    <w:rPr>
      <w:rFonts w:ascii="Cambria" w:hAnsi="Cambria"/>
      <w:b/>
      <w:bCs/>
      <w:color w:val="4F81BD"/>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hAnsi="Helv/Kazakh"/>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5A70E4"/>
    <w:rPr>
      <w:rFonts w:ascii="Cambria" w:eastAsia="Times New Roman" w:hAnsi="Cambria" w:cs="Times New Roman"/>
      <w:b/>
      <w:bCs/>
      <w:color w:val="4F81BD"/>
    </w:rPr>
  </w:style>
  <w:style w:type="character" w:customStyle="1" w:styleId="40">
    <w:name w:val="Заголовок 4 Знак"/>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rPr>
      <w:sz w:val="22"/>
      <w:szCs w:val="22"/>
    </w:rPr>
  </w:style>
  <w:style w:type="character" w:customStyle="1" w:styleId="a6">
    <w:name w:val="Без интервала Знак"/>
    <w:aliases w:val="Обя Знак,мелкий Знак,норма Знак,No Spacing1 Знак,мой рабочий Знак"/>
    <w:link w:val="a5"/>
    <w:rsid w:val="005A70E4"/>
    <w:rPr>
      <w:rFonts w:ascii="Calibri" w:eastAsia="Times New Roman" w:hAnsi="Calibri" w:cs="Times New Roman"/>
    </w:rPr>
  </w:style>
  <w:style w:type="character" w:styleId="a7">
    <w:name w:val="Hyperlink"/>
    <w:rsid w:val="005A70E4"/>
    <w:rPr>
      <w:color w:val="0000FF"/>
      <w:u w:val="single"/>
    </w:rPr>
  </w:style>
  <w:style w:type="paragraph" w:styleId="31">
    <w:name w:val="Body Text 3"/>
    <w:basedOn w:val="a"/>
    <w:link w:val="32"/>
    <w:unhideWhenUsed/>
    <w:rsid w:val="005A70E4"/>
    <w:pPr>
      <w:spacing w:after="120"/>
    </w:pPr>
    <w:rPr>
      <w:rFonts w:eastAsia="Calibri"/>
      <w:sz w:val="16"/>
      <w:szCs w:val="16"/>
      <w:lang w:eastAsia="en-US"/>
    </w:rPr>
  </w:style>
  <w:style w:type="character" w:customStyle="1" w:styleId="32">
    <w:name w:val="Основной текст 3 Знак"/>
    <w:link w:val="31"/>
    <w:rsid w:val="005A70E4"/>
    <w:rPr>
      <w:rFonts w:eastAsia="Calibr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jc w:val="center"/>
    </w:pPr>
    <w:rPr>
      <w:rFonts w:ascii="Arial" w:hAnsi="Arial"/>
      <w:b/>
      <w:i/>
      <w:sz w:val="24"/>
    </w:rPr>
  </w:style>
  <w:style w:type="paragraph" w:styleId="a9">
    <w:name w:val="header"/>
    <w:basedOn w:val="a"/>
    <w:link w:val="aa"/>
    <w:uiPriority w:val="99"/>
    <w:rsid w:val="005A70E4"/>
    <w:pPr>
      <w:tabs>
        <w:tab w:val="center" w:pos="4153"/>
        <w:tab w:val="right" w:pos="8306"/>
      </w:tabs>
      <w:spacing w:after="0" w:line="240" w:lineRule="auto"/>
    </w:pPr>
    <w:rPr>
      <w:rFonts w:ascii="Times New Roman" w:hAnsi="Times New Roman"/>
      <w:sz w:val="20"/>
      <w:szCs w:val="20"/>
    </w:rPr>
  </w:style>
  <w:style w:type="character" w:customStyle="1" w:styleId="aa">
    <w:name w:val="Верхний колонтитул Знак"/>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jc w:val="center"/>
    </w:pPr>
    <w:rPr>
      <w:rFonts w:ascii="Times New Roman" w:hAnsi="Times New Roman"/>
      <w:b/>
      <w:i/>
      <w:sz w:val="28"/>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jc w:val="center"/>
    </w:pPr>
    <w:rPr>
      <w:rFonts w:ascii="Times New Roman" w:hAnsi="Times New Roman"/>
      <w:b/>
      <w:i/>
      <w:sz w:val="28"/>
    </w:rPr>
  </w:style>
  <w:style w:type="paragraph" w:styleId="ad">
    <w:name w:val="Balloon Text"/>
    <w:basedOn w:val="a"/>
    <w:link w:val="ae"/>
    <w:uiPriority w:val="99"/>
    <w:semiHidden/>
    <w:unhideWhenUsed/>
    <w:rsid w:val="00AA53E1"/>
    <w:pPr>
      <w:spacing w:after="0" w:line="240" w:lineRule="auto"/>
    </w:pPr>
    <w:rPr>
      <w:rFonts w:ascii="Arial" w:hAnsi="Arial" w:cs="Arial"/>
      <w:sz w:val="18"/>
      <w:szCs w:val="18"/>
    </w:rPr>
  </w:style>
  <w:style w:type="character" w:customStyle="1" w:styleId="ae">
    <w:name w:val="Текст выноски Знак"/>
    <w:link w:val="ad"/>
    <w:uiPriority w:val="99"/>
    <w:semiHidden/>
    <w:rsid w:val="00AA53E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77956">
      <w:bodyDiv w:val="1"/>
      <w:marLeft w:val="0"/>
      <w:marRight w:val="0"/>
      <w:marTop w:val="0"/>
      <w:marBottom w:val="0"/>
      <w:divBdr>
        <w:top w:val="none" w:sz="0" w:space="0" w:color="auto"/>
        <w:left w:val="none" w:sz="0" w:space="0" w:color="auto"/>
        <w:bottom w:val="none" w:sz="0" w:space="0" w:color="auto"/>
        <w:right w:val="none" w:sz="0" w:space="0" w:color="auto"/>
      </w:divBdr>
    </w:div>
    <w:div w:id="633365108">
      <w:bodyDiv w:val="1"/>
      <w:marLeft w:val="0"/>
      <w:marRight w:val="0"/>
      <w:marTop w:val="0"/>
      <w:marBottom w:val="0"/>
      <w:divBdr>
        <w:top w:val="none" w:sz="0" w:space="0" w:color="auto"/>
        <w:left w:val="none" w:sz="0" w:space="0" w:color="auto"/>
        <w:bottom w:val="none" w:sz="0" w:space="0" w:color="auto"/>
        <w:right w:val="none" w:sz="0" w:space="0" w:color="auto"/>
      </w:divBdr>
    </w:div>
    <w:div w:id="1045562833">
      <w:bodyDiv w:val="1"/>
      <w:marLeft w:val="0"/>
      <w:marRight w:val="0"/>
      <w:marTop w:val="0"/>
      <w:marBottom w:val="0"/>
      <w:divBdr>
        <w:top w:val="none" w:sz="0" w:space="0" w:color="auto"/>
        <w:left w:val="none" w:sz="0" w:space="0" w:color="auto"/>
        <w:bottom w:val="none" w:sz="0" w:space="0" w:color="auto"/>
        <w:right w:val="none" w:sz="0" w:space="0" w:color="auto"/>
      </w:divBdr>
    </w:div>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20000299_" TargetMode="External"/><Relationship Id="rId13" Type="http://schemas.openxmlformats.org/officeDocument/2006/relationships/hyperlink" Target="http://www.kyzmet.gov.kz/" TargetMode="External"/><Relationship Id="rId3" Type="http://schemas.microsoft.com/office/2007/relationships/stylesWithEffects" Target="stylesWithEffects.xml"/><Relationship Id="rId7" Type="http://schemas.openxmlformats.org/officeDocument/2006/relationships/hyperlink" Target="http://adilet.zan.kz/rus/docs/Z1500000416" TargetMode="External"/><Relationship Id="rId12" Type="http://schemas.openxmlformats.org/officeDocument/2006/relationships/hyperlink" Target="http://adilet.zan.kz/rus/docs/V15000126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_shymkent@mail.ru" TargetMode="External"/><Relationship Id="rId11" Type="http://schemas.openxmlformats.org/officeDocument/2006/relationships/hyperlink" Target="http://10.245.12.42/rus/docs/V17000149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245.12.42/rus/docs/V1700014939" TargetMode="External"/><Relationship Id="rId4" Type="http://schemas.openxmlformats.org/officeDocument/2006/relationships/settings" Target="settings.xml"/><Relationship Id="rId9" Type="http://schemas.openxmlformats.org/officeDocument/2006/relationships/hyperlink" Target="http://10.245.12.42/rus/docs/V17000149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11833</CharactersWithSpaces>
  <SharedDoc>false</SharedDoc>
  <HLinks>
    <vt:vector size="48" baseType="variant">
      <vt:variant>
        <vt:i4>4849738</vt:i4>
      </vt:variant>
      <vt:variant>
        <vt:i4>21</vt:i4>
      </vt:variant>
      <vt:variant>
        <vt:i4>0</vt:i4>
      </vt:variant>
      <vt:variant>
        <vt:i4>5</vt:i4>
      </vt:variant>
      <vt:variant>
        <vt:lpwstr>http://www.kyzmet.gov.kz/</vt:lpwstr>
      </vt:variant>
      <vt:variant>
        <vt:lpwstr/>
      </vt:variant>
      <vt:variant>
        <vt:i4>4587609</vt:i4>
      </vt:variant>
      <vt:variant>
        <vt:i4>18</vt:i4>
      </vt:variant>
      <vt:variant>
        <vt:i4>0</vt:i4>
      </vt:variant>
      <vt:variant>
        <vt:i4>5</vt:i4>
      </vt:variant>
      <vt:variant>
        <vt:lpwstr>http://adilet.zan.kz/rus/docs/V1500012639</vt:lpwstr>
      </vt:variant>
      <vt:variant>
        <vt:lpwstr>z143</vt:lpwstr>
      </vt:variant>
      <vt:variant>
        <vt:i4>3473526</vt:i4>
      </vt:variant>
      <vt:variant>
        <vt:i4>15</vt:i4>
      </vt:variant>
      <vt:variant>
        <vt:i4>0</vt:i4>
      </vt:variant>
      <vt:variant>
        <vt:i4>5</vt:i4>
      </vt:variant>
      <vt:variant>
        <vt:lpwstr>http://10.245.12.42/rus/docs/V1700014939</vt:lpwstr>
      </vt:variant>
      <vt:variant>
        <vt:lpwstr>z46</vt:lpwstr>
      </vt:variant>
      <vt:variant>
        <vt:i4>3473526</vt:i4>
      </vt:variant>
      <vt:variant>
        <vt:i4>12</vt:i4>
      </vt:variant>
      <vt:variant>
        <vt:i4>0</vt:i4>
      </vt:variant>
      <vt:variant>
        <vt:i4>5</vt:i4>
      </vt:variant>
      <vt:variant>
        <vt:lpwstr>http://10.245.12.42/rus/docs/V1700014939</vt:lpwstr>
      </vt:variant>
      <vt:variant>
        <vt:lpwstr>z44</vt:lpwstr>
      </vt:variant>
      <vt:variant>
        <vt:i4>3473526</vt:i4>
      </vt:variant>
      <vt:variant>
        <vt:i4>9</vt:i4>
      </vt:variant>
      <vt:variant>
        <vt:i4>0</vt:i4>
      </vt:variant>
      <vt:variant>
        <vt:i4>5</vt:i4>
      </vt:variant>
      <vt:variant>
        <vt:lpwstr>http://10.245.12.42/rus/docs/V1700014939</vt:lpwstr>
      </vt:variant>
      <vt:variant>
        <vt:lpwstr>z42</vt:lpwstr>
      </vt:variant>
      <vt:variant>
        <vt:i4>5046363</vt:i4>
      </vt:variant>
      <vt:variant>
        <vt:i4>6</vt:i4>
      </vt:variant>
      <vt:variant>
        <vt:i4>0</vt:i4>
      </vt:variant>
      <vt:variant>
        <vt:i4>5</vt:i4>
      </vt:variant>
      <vt:variant>
        <vt:lpwstr>http://adilet.zan.kz/rus/docs/Z020000299_</vt:lpwstr>
      </vt:variant>
      <vt:variant>
        <vt:lpwstr>z230</vt:lpwstr>
      </vt:variant>
      <vt:variant>
        <vt:i4>4587607</vt:i4>
      </vt:variant>
      <vt:variant>
        <vt:i4>3</vt:i4>
      </vt:variant>
      <vt:variant>
        <vt:i4>0</vt:i4>
      </vt:variant>
      <vt:variant>
        <vt:i4>5</vt:i4>
      </vt:variant>
      <vt:variant>
        <vt:lpwstr>http://adilet.zan.kz/rus/docs/Z1500000416</vt:lpwstr>
      </vt:variant>
      <vt:variant>
        <vt:lpwstr>z153</vt:lpwstr>
      </vt:variant>
      <vt:variant>
        <vt:i4>1900569</vt:i4>
      </vt:variant>
      <vt:variant>
        <vt:i4>0</vt:i4>
      </vt:variant>
      <vt:variant>
        <vt:i4>0</vt:i4>
      </vt:variant>
      <vt:variant>
        <vt:i4>5</vt:i4>
      </vt:variant>
      <vt:variant>
        <vt:lpwstr>mailto:revkom_shymkent@mail.ru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2019-08-01T10:46:00Z</cp:lastPrinted>
  <dcterms:created xsi:type="dcterms:W3CDTF">2022-06-10T09:52:00Z</dcterms:created>
  <dcterms:modified xsi:type="dcterms:W3CDTF">2022-06-10T09:52:00Z</dcterms:modified>
</cp:coreProperties>
</file>