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035" w:rsidRPr="00597FF6" w:rsidRDefault="00B33035" w:rsidP="00597FF6">
      <w:pPr>
        <w:spacing w:after="0" w:line="240" w:lineRule="auto"/>
        <w:ind w:firstLine="708"/>
        <w:jc w:val="right"/>
        <w:rPr>
          <w:rFonts w:ascii="Times New Roman" w:hAnsi="Times New Roman" w:cs="Times New Roman"/>
          <w:sz w:val="28"/>
          <w:szCs w:val="28"/>
          <w:lang w:val="kk-KZ"/>
        </w:rPr>
      </w:pPr>
      <w:bookmarkStart w:id="0" w:name="_GoBack"/>
      <w:bookmarkEnd w:id="0"/>
    </w:p>
    <w:p w:rsidR="009359D7" w:rsidRPr="00035B5D" w:rsidRDefault="009359D7" w:rsidP="00597FF6">
      <w:pPr>
        <w:spacing w:after="0" w:line="240" w:lineRule="auto"/>
        <w:jc w:val="center"/>
        <w:rPr>
          <w:rFonts w:ascii="Times New Roman" w:hAnsi="Times New Roman" w:cs="Times New Roman"/>
          <w:b/>
          <w:sz w:val="28"/>
          <w:szCs w:val="28"/>
          <w:lang w:val="kk-KZ"/>
        </w:rPr>
      </w:pPr>
      <w:r w:rsidRPr="00035B5D">
        <w:rPr>
          <w:rFonts w:ascii="Times New Roman" w:hAnsi="Times New Roman" w:cs="Times New Roman"/>
          <w:b/>
          <w:sz w:val="28"/>
          <w:szCs w:val="28"/>
          <w:lang w:val="kk-KZ"/>
        </w:rPr>
        <w:t xml:space="preserve">ШЫМКЕНТ ҚАЛАСЫ БОЙЫНША ТЕКСЕРУ </w:t>
      </w:r>
    </w:p>
    <w:p w:rsidR="009359D7" w:rsidRPr="00035B5D" w:rsidRDefault="009359D7" w:rsidP="00597FF6">
      <w:pPr>
        <w:spacing w:after="0" w:line="240" w:lineRule="auto"/>
        <w:jc w:val="center"/>
        <w:rPr>
          <w:rFonts w:ascii="Times New Roman" w:hAnsi="Times New Roman" w:cs="Times New Roman"/>
          <w:b/>
          <w:sz w:val="28"/>
          <w:szCs w:val="28"/>
          <w:lang w:val="kk-KZ"/>
        </w:rPr>
      </w:pPr>
      <w:r w:rsidRPr="00035B5D">
        <w:rPr>
          <w:rFonts w:ascii="Times New Roman" w:hAnsi="Times New Roman" w:cs="Times New Roman"/>
          <w:b/>
          <w:sz w:val="28"/>
          <w:szCs w:val="28"/>
          <w:lang w:val="kk-KZ"/>
        </w:rPr>
        <w:t>КОМИССИЯСЫ</w:t>
      </w:r>
    </w:p>
    <w:p w:rsidR="009359D7" w:rsidRPr="00035B5D" w:rsidRDefault="009359D7" w:rsidP="00597FF6">
      <w:pPr>
        <w:spacing w:after="0" w:line="240" w:lineRule="auto"/>
        <w:jc w:val="center"/>
        <w:rPr>
          <w:rFonts w:ascii="Times New Roman" w:hAnsi="Times New Roman" w:cs="Times New Roman"/>
          <w:sz w:val="28"/>
          <w:szCs w:val="28"/>
          <w:lang w:val="kk-KZ"/>
        </w:rPr>
      </w:pPr>
    </w:p>
    <w:p w:rsidR="009359D7" w:rsidRPr="00035B5D" w:rsidRDefault="009359D7" w:rsidP="00597FF6">
      <w:pPr>
        <w:spacing w:after="0" w:line="240" w:lineRule="auto"/>
        <w:jc w:val="center"/>
        <w:rPr>
          <w:rFonts w:ascii="Times New Roman" w:hAnsi="Times New Roman" w:cs="Times New Roman"/>
          <w:sz w:val="28"/>
          <w:szCs w:val="28"/>
          <w:lang w:val="kk-KZ"/>
        </w:rPr>
      </w:pPr>
    </w:p>
    <w:p w:rsidR="009359D7" w:rsidRPr="00035B5D" w:rsidRDefault="009359D7" w:rsidP="00597FF6">
      <w:pPr>
        <w:spacing w:after="0" w:line="240" w:lineRule="auto"/>
        <w:jc w:val="center"/>
        <w:rPr>
          <w:rFonts w:ascii="Times New Roman" w:hAnsi="Times New Roman" w:cs="Times New Roman"/>
          <w:sz w:val="28"/>
          <w:szCs w:val="28"/>
          <w:lang w:val="kk-KZ"/>
        </w:rPr>
      </w:pPr>
    </w:p>
    <w:p w:rsidR="009359D7" w:rsidRPr="00035B5D" w:rsidRDefault="009359D7" w:rsidP="00597FF6">
      <w:pPr>
        <w:spacing w:after="0" w:line="240" w:lineRule="auto"/>
        <w:jc w:val="center"/>
        <w:rPr>
          <w:rFonts w:ascii="Times New Roman" w:hAnsi="Times New Roman" w:cs="Times New Roman"/>
          <w:sz w:val="28"/>
          <w:szCs w:val="28"/>
          <w:lang w:val="kk-KZ"/>
        </w:rPr>
      </w:pPr>
    </w:p>
    <w:p w:rsidR="009359D7" w:rsidRPr="00035B5D" w:rsidRDefault="009359D7" w:rsidP="00597FF6">
      <w:pPr>
        <w:spacing w:after="0" w:line="240" w:lineRule="auto"/>
        <w:jc w:val="center"/>
        <w:rPr>
          <w:rFonts w:ascii="Times New Roman" w:hAnsi="Times New Roman" w:cs="Times New Roman"/>
          <w:sz w:val="28"/>
          <w:szCs w:val="28"/>
          <w:lang w:val="kk-KZ"/>
        </w:rPr>
      </w:pPr>
    </w:p>
    <w:p w:rsidR="009359D7" w:rsidRPr="00035B5D" w:rsidRDefault="009359D7" w:rsidP="00597FF6">
      <w:pPr>
        <w:spacing w:after="0" w:line="240" w:lineRule="auto"/>
        <w:jc w:val="center"/>
        <w:rPr>
          <w:rFonts w:ascii="Times New Roman" w:hAnsi="Times New Roman" w:cs="Times New Roman"/>
          <w:sz w:val="28"/>
          <w:szCs w:val="28"/>
          <w:lang w:val="kk-KZ"/>
        </w:rPr>
      </w:pPr>
    </w:p>
    <w:p w:rsidR="009359D7" w:rsidRPr="00035B5D" w:rsidRDefault="009359D7" w:rsidP="00597FF6">
      <w:pPr>
        <w:spacing w:after="0" w:line="240" w:lineRule="auto"/>
        <w:jc w:val="center"/>
        <w:rPr>
          <w:rFonts w:ascii="Times New Roman" w:hAnsi="Times New Roman" w:cs="Times New Roman"/>
          <w:sz w:val="28"/>
          <w:szCs w:val="28"/>
          <w:lang w:val="kk-KZ"/>
        </w:rPr>
      </w:pPr>
    </w:p>
    <w:p w:rsidR="009359D7" w:rsidRPr="00035B5D" w:rsidRDefault="009359D7" w:rsidP="00597FF6">
      <w:pPr>
        <w:spacing w:after="0" w:line="240" w:lineRule="auto"/>
        <w:jc w:val="center"/>
        <w:rPr>
          <w:rFonts w:ascii="Times New Roman" w:hAnsi="Times New Roman" w:cs="Times New Roman"/>
          <w:sz w:val="28"/>
          <w:szCs w:val="28"/>
          <w:lang w:val="kk-KZ"/>
        </w:rPr>
      </w:pPr>
    </w:p>
    <w:p w:rsidR="009359D7" w:rsidRPr="00035B5D" w:rsidRDefault="009359D7" w:rsidP="00597FF6">
      <w:pPr>
        <w:spacing w:after="0" w:line="240" w:lineRule="auto"/>
        <w:jc w:val="center"/>
        <w:rPr>
          <w:rFonts w:ascii="Times New Roman" w:hAnsi="Times New Roman" w:cs="Times New Roman"/>
          <w:sz w:val="28"/>
          <w:szCs w:val="28"/>
          <w:lang w:val="kk-KZ"/>
        </w:rPr>
      </w:pPr>
    </w:p>
    <w:p w:rsidR="009359D7" w:rsidRPr="00035B5D" w:rsidRDefault="009359D7" w:rsidP="00597FF6">
      <w:pPr>
        <w:spacing w:after="0" w:line="240" w:lineRule="auto"/>
        <w:jc w:val="center"/>
        <w:rPr>
          <w:rFonts w:ascii="Times New Roman" w:hAnsi="Times New Roman" w:cs="Times New Roman"/>
          <w:sz w:val="28"/>
          <w:szCs w:val="28"/>
          <w:lang w:val="kk-KZ"/>
        </w:rPr>
      </w:pPr>
    </w:p>
    <w:p w:rsidR="009359D7" w:rsidRPr="00035B5D" w:rsidRDefault="009359D7" w:rsidP="00597FF6">
      <w:pPr>
        <w:spacing w:after="0" w:line="240" w:lineRule="auto"/>
        <w:jc w:val="center"/>
        <w:rPr>
          <w:rFonts w:ascii="Times New Roman" w:hAnsi="Times New Roman" w:cs="Times New Roman"/>
          <w:sz w:val="28"/>
          <w:szCs w:val="28"/>
          <w:lang w:val="kk-KZ"/>
        </w:rPr>
      </w:pPr>
    </w:p>
    <w:p w:rsidR="009359D7" w:rsidRPr="00035B5D" w:rsidRDefault="004D12EA" w:rsidP="00597FF6">
      <w:pPr>
        <w:spacing w:after="0" w:line="240" w:lineRule="auto"/>
        <w:jc w:val="center"/>
        <w:rPr>
          <w:rFonts w:ascii="Times New Roman" w:eastAsia="Times New Roman" w:hAnsi="Times New Roman" w:cs="Times New Roman"/>
          <w:b/>
          <w:sz w:val="28"/>
          <w:szCs w:val="28"/>
          <w:lang w:val="kk-KZ"/>
        </w:rPr>
      </w:pPr>
      <w:r w:rsidRPr="00035B5D">
        <w:rPr>
          <w:rFonts w:ascii="Times New Roman" w:hAnsi="Times New Roman" w:cs="Times New Roman"/>
          <w:b/>
          <w:color w:val="000000"/>
          <w:sz w:val="28"/>
          <w:lang w:val="kk-KZ"/>
        </w:rPr>
        <w:t>«</w:t>
      </w:r>
      <w:r w:rsidRPr="00035B5D">
        <w:rPr>
          <w:rFonts w:ascii="Times New Roman" w:hAnsi="Times New Roman" w:cs="Times New Roman"/>
          <w:b/>
          <w:sz w:val="28"/>
          <w:szCs w:val="28"/>
          <w:lang w:val="kk-KZ"/>
        </w:rPr>
        <w:t>Шымкент қаласында азық-түлік тауарларының бағасын тұрақтандыру үшін өңірлік тұрақтандыру қорларын қалыптастыруға бюджеттен бөлінген қаржылардың жоспарлануы мен тиімді жұмсалуына сараптамалық-аналитикалық іс-шарасын және мемлекеттік тиімділік аудитін жүргізу»</w:t>
      </w:r>
      <w:r w:rsidR="009359D7" w:rsidRPr="00035B5D">
        <w:rPr>
          <w:rFonts w:ascii="Times New Roman" w:hAnsi="Times New Roman" w:cs="Times New Roman"/>
          <w:b/>
          <w:color w:val="000000"/>
          <w:sz w:val="28"/>
          <w:szCs w:val="28"/>
          <w:lang w:val="kk-KZ"/>
        </w:rPr>
        <w:t xml:space="preserve"> </w:t>
      </w:r>
      <w:r w:rsidR="009359D7" w:rsidRPr="00035B5D">
        <w:rPr>
          <w:rFonts w:ascii="Times New Roman" w:eastAsia="Times New Roman" w:hAnsi="Times New Roman" w:cs="Times New Roman"/>
          <w:b/>
          <w:sz w:val="28"/>
          <w:szCs w:val="28"/>
          <w:lang w:val="kk-KZ"/>
        </w:rPr>
        <w:t>аудиторлық іс-шарасы бойынша жүргізілген аудиттің нәтижелеріне</w:t>
      </w:r>
    </w:p>
    <w:p w:rsidR="009359D7" w:rsidRPr="00035B5D" w:rsidRDefault="009359D7" w:rsidP="00597FF6">
      <w:pPr>
        <w:spacing w:after="0" w:line="240" w:lineRule="auto"/>
        <w:jc w:val="center"/>
        <w:rPr>
          <w:rFonts w:ascii="Times New Roman" w:eastAsia="Times New Roman" w:hAnsi="Times New Roman" w:cs="Times New Roman"/>
          <w:b/>
          <w:sz w:val="28"/>
          <w:szCs w:val="28"/>
          <w:lang w:val="kk-KZ"/>
        </w:rPr>
      </w:pPr>
      <w:r w:rsidRPr="00035B5D">
        <w:rPr>
          <w:rFonts w:ascii="Times New Roman" w:eastAsia="Times New Roman" w:hAnsi="Times New Roman" w:cs="Times New Roman"/>
          <w:b/>
          <w:sz w:val="28"/>
          <w:szCs w:val="28"/>
          <w:lang w:val="kk-KZ"/>
        </w:rPr>
        <w:t xml:space="preserve"> АУДИТОРЛЫҚ ҚОРЫТЫНДЫ</w:t>
      </w:r>
      <w:r w:rsidR="002C4CCE" w:rsidRPr="00035B5D">
        <w:rPr>
          <w:rFonts w:ascii="Times New Roman" w:eastAsia="Times New Roman" w:hAnsi="Times New Roman" w:cs="Times New Roman"/>
          <w:b/>
          <w:sz w:val="28"/>
          <w:szCs w:val="28"/>
          <w:lang w:val="kk-KZ"/>
        </w:rPr>
        <w:t xml:space="preserve"> </w:t>
      </w:r>
    </w:p>
    <w:p w:rsidR="009359D7" w:rsidRPr="00035B5D" w:rsidRDefault="009359D7" w:rsidP="00597FF6">
      <w:pPr>
        <w:spacing w:after="0" w:line="240" w:lineRule="auto"/>
        <w:jc w:val="center"/>
        <w:rPr>
          <w:rFonts w:ascii="Times New Roman" w:eastAsia="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eastAsia="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eastAsia="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eastAsia="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eastAsia="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eastAsia="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eastAsia="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eastAsia="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hAnsi="Times New Roman" w:cs="Times New Roman"/>
          <w:b/>
          <w:sz w:val="28"/>
          <w:szCs w:val="28"/>
          <w:lang w:val="kk-KZ"/>
        </w:rPr>
      </w:pPr>
    </w:p>
    <w:p w:rsidR="009359D7" w:rsidRPr="00035B5D" w:rsidRDefault="009705A8" w:rsidP="00597FF6">
      <w:pPr>
        <w:tabs>
          <w:tab w:val="left" w:pos="5224"/>
        </w:tabs>
        <w:spacing w:after="0" w:line="240" w:lineRule="auto"/>
        <w:rPr>
          <w:rFonts w:ascii="Times New Roman" w:hAnsi="Times New Roman" w:cs="Times New Roman"/>
          <w:b/>
          <w:sz w:val="28"/>
          <w:szCs w:val="28"/>
          <w:lang w:val="kk-KZ"/>
        </w:rPr>
      </w:pPr>
      <w:r w:rsidRPr="00035B5D">
        <w:rPr>
          <w:rFonts w:ascii="Times New Roman" w:hAnsi="Times New Roman" w:cs="Times New Roman"/>
          <w:b/>
          <w:sz w:val="28"/>
          <w:szCs w:val="28"/>
          <w:lang w:val="kk-KZ"/>
        </w:rPr>
        <w:tab/>
      </w:r>
    </w:p>
    <w:p w:rsidR="00461BB5" w:rsidRPr="00035B5D" w:rsidRDefault="00461BB5" w:rsidP="00597FF6">
      <w:pPr>
        <w:tabs>
          <w:tab w:val="left" w:pos="5224"/>
        </w:tabs>
        <w:spacing w:after="0" w:line="240" w:lineRule="auto"/>
        <w:rPr>
          <w:rFonts w:ascii="Times New Roman" w:hAnsi="Times New Roman" w:cs="Times New Roman"/>
          <w:b/>
          <w:sz w:val="28"/>
          <w:szCs w:val="28"/>
          <w:lang w:val="kk-KZ"/>
        </w:rPr>
      </w:pPr>
    </w:p>
    <w:p w:rsidR="00461BB5" w:rsidRPr="00035B5D" w:rsidRDefault="00461BB5" w:rsidP="00597FF6">
      <w:pPr>
        <w:tabs>
          <w:tab w:val="left" w:pos="5224"/>
        </w:tabs>
        <w:spacing w:after="0" w:line="240" w:lineRule="auto"/>
        <w:rPr>
          <w:rFonts w:ascii="Times New Roman" w:hAnsi="Times New Roman" w:cs="Times New Roman"/>
          <w:b/>
          <w:sz w:val="28"/>
          <w:szCs w:val="28"/>
          <w:lang w:val="kk-KZ"/>
        </w:rPr>
      </w:pPr>
    </w:p>
    <w:p w:rsidR="00461BB5" w:rsidRPr="00035B5D" w:rsidRDefault="00461BB5" w:rsidP="00597FF6">
      <w:pPr>
        <w:tabs>
          <w:tab w:val="left" w:pos="5224"/>
        </w:tabs>
        <w:spacing w:after="0" w:line="240" w:lineRule="auto"/>
        <w:rPr>
          <w:rFonts w:ascii="Times New Roman" w:hAnsi="Times New Roman" w:cs="Times New Roman"/>
          <w:b/>
          <w:sz w:val="28"/>
          <w:szCs w:val="28"/>
          <w:lang w:val="kk-KZ"/>
        </w:rPr>
      </w:pPr>
    </w:p>
    <w:p w:rsidR="00461BB5" w:rsidRPr="00035B5D" w:rsidRDefault="00461BB5" w:rsidP="00597FF6">
      <w:pPr>
        <w:tabs>
          <w:tab w:val="left" w:pos="5224"/>
        </w:tabs>
        <w:spacing w:after="0" w:line="240" w:lineRule="auto"/>
        <w:rPr>
          <w:rFonts w:ascii="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hAnsi="Times New Roman" w:cs="Times New Roman"/>
          <w:b/>
          <w:sz w:val="28"/>
          <w:szCs w:val="28"/>
          <w:lang w:val="kk-KZ"/>
        </w:rPr>
      </w:pPr>
      <w:r w:rsidRPr="00035B5D">
        <w:rPr>
          <w:rFonts w:ascii="Times New Roman" w:hAnsi="Times New Roman" w:cs="Times New Roman"/>
          <w:b/>
          <w:sz w:val="28"/>
          <w:szCs w:val="28"/>
          <w:lang w:val="kk-KZ"/>
        </w:rPr>
        <w:t>ШЫМКЕНТ</w:t>
      </w:r>
    </w:p>
    <w:p w:rsidR="009359D7" w:rsidRPr="00035B5D" w:rsidRDefault="009359D7" w:rsidP="00597FF6">
      <w:pPr>
        <w:spacing w:after="0" w:line="240" w:lineRule="auto"/>
        <w:jc w:val="center"/>
        <w:rPr>
          <w:rFonts w:ascii="Times New Roman" w:hAnsi="Times New Roman" w:cs="Times New Roman"/>
          <w:b/>
          <w:sz w:val="28"/>
          <w:szCs w:val="28"/>
          <w:lang w:val="kk-KZ"/>
        </w:rPr>
      </w:pPr>
      <w:r w:rsidRPr="00035B5D">
        <w:rPr>
          <w:rFonts w:ascii="Times New Roman" w:hAnsi="Times New Roman" w:cs="Times New Roman"/>
          <w:b/>
          <w:sz w:val="28"/>
          <w:szCs w:val="28"/>
          <w:lang w:val="kk-KZ"/>
        </w:rPr>
        <w:t>202</w:t>
      </w:r>
      <w:r w:rsidR="004D12EA" w:rsidRPr="00203E2C">
        <w:rPr>
          <w:rFonts w:ascii="Times New Roman" w:hAnsi="Times New Roman" w:cs="Times New Roman"/>
          <w:b/>
          <w:sz w:val="28"/>
          <w:szCs w:val="28"/>
          <w:lang w:val="kk-KZ"/>
        </w:rPr>
        <w:t>2</w:t>
      </w:r>
      <w:r w:rsidRPr="00035B5D">
        <w:rPr>
          <w:rFonts w:ascii="Times New Roman" w:hAnsi="Times New Roman" w:cs="Times New Roman"/>
          <w:b/>
          <w:sz w:val="28"/>
          <w:szCs w:val="28"/>
          <w:lang w:val="kk-KZ"/>
        </w:rPr>
        <w:t xml:space="preserve"> жыл</w:t>
      </w:r>
      <w:r w:rsidRPr="00035B5D">
        <w:rPr>
          <w:rFonts w:ascii="Times New Roman" w:hAnsi="Times New Roman" w:cs="Times New Roman"/>
          <w:b/>
          <w:sz w:val="28"/>
          <w:szCs w:val="28"/>
          <w:lang w:val="kk-KZ"/>
        </w:rPr>
        <w:br w:type="page"/>
      </w:r>
    </w:p>
    <w:p w:rsidR="00597FF6" w:rsidRPr="00035B5D" w:rsidRDefault="00597FF6" w:rsidP="00597FF6">
      <w:pPr>
        <w:spacing w:after="0" w:line="240" w:lineRule="auto"/>
        <w:jc w:val="center"/>
        <w:rPr>
          <w:rFonts w:ascii="Times New Roman" w:hAnsi="Times New Roman" w:cs="Times New Roman"/>
          <w:b/>
          <w:sz w:val="28"/>
          <w:szCs w:val="28"/>
          <w:lang w:val="kk-KZ"/>
        </w:rPr>
      </w:pPr>
    </w:p>
    <w:p w:rsidR="00597FF6" w:rsidRPr="00035B5D" w:rsidRDefault="00597FF6" w:rsidP="00597FF6">
      <w:pPr>
        <w:spacing w:after="0" w:line="240" w:lineRule="auto"/>
        <w:jc w:val="center"/>
        <w:rPr>
          <w:rFonts w:ascii="Times New Roman" w:hAnsi="Times New Roman" w:cs="Times New Roman"/>
          <w:b/>
          <w:sz w:val="28"/>
          <w:szCs w:val="28"/>
          <w:lang w:val="kk-KZ"/>
        </w:rPr>
      </w:pPr>
    </w:p>
    <w:p w:rsidR="00597FF6" w:rsidRPr="00035B5D" w:rsidRDefault="00597FF6" w:rsidP="00597FF6">
      <w:pPr>
        <w:spacing w:after="0" w:line="240" w:lineRule="auto"/>
        <w:jc w:val="center"/>
        <w:rPr>
          <w:rFonts w:ascii="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hAnsi="Times New Roman" w:cs="Times New Roman"/>
          <w:b/>
          <w:sz w:val="28"/>
          <w:szCs w:val="28"/>
          <w:lang w:val="kk-KZ"/>
        </w:rPr>
      </w:pPr>
      <w:r w:rsidRPr="00035B5D">
        <w:rPr>
          <w:rFonts w:ascii="Times New Roman" w:hAnsi="Times New Roman" w:cs="Times New Roman"/>
          <w:b/>
          <w:sz w:val="28"/>
          <w:szCs w:val="28"/>
          <w:lang w:val="kk-KZ"/>
        </w:rPr>
        <w:t>МАЗМҰНЫ</w:t>
      </w:r>
    </w:p>
    <w:p w:rsidR="009359D7" w:rsidRPr="00035B5D" w:rsidRDefault="009359D7" w:rsidP="00597FF6">
      <w:pPr>
        <w:spacing w:after="0" w:line="240" w:lineRule="auto"/>
        <w:jc w:val="center"/>
        <w:rPr>
          <w:rFonts w:ascii="Times New Roman" w:hAnsi="Times New Roman" w:cs="Times New Roman"/>
          <w:b/>
          <w:sz w:val="28"/>
          <w:szCs w:val="28"/>
          <w:lang w:val="kk-KZ"/>
        </w:rPr>
      </w:pPr>
    </w:p>
    <w:p w:rsidR="009359D7" w:rsidRPr="00035B5D" w:rsidRDefault="009359D7" w:rsidP="00597FF6">
      <w:pPr>
        <w:spacing w:after="0" w:line="240" w:lineRule="auto"/>
        <w:jc w:val="center"/>
        <w:rPr>
          <w:rFonts w:ascii="Times New Roman" w:hAnsi="Times New Roman" w:cs="Times New Roman"/>
          <w:b/>
          <w:sz w:val="28"/>
          <w:szCs w:val="28"/>
          <w:lang w:val="kk-KZ"/>
        </w:rPr>
      </w:pPr>
    </w:p>
    <w:p w:rsidR="009359D7" w:rsidRPr="00035B5D" w:rsidRDefault="009359D7" w:rsidP="00597FF6">
      <w:pPr>
        <w:spacing w:after="0" w:line="240" w:lineRule="auto"/>
        <w:rPr>
          <w:rFonts w:ascii="Times New Roman" w:hAnsi="Times New Roman" w:cs="Times New Roman"/>
          <w:b/>
          <w:sz w:val="28"/>
          <w:szCs w:val="28"/>
          <w:lang w:val="kk-KZ"/>
        </w:rPr>
      </w:pPr>
      <w:r w:rsidRPr="00035B5D">
        <w:rPr>
          <w:rFonts w:ascii="Times New Roman" w:hAnsi="Times New Roman" w:cs="Times New Roman"/>
          <w:b/>
          <w:sz w:val="28"/>
          <w:szCs w:val="28"/>
          <w:lang w:val="kk-KZ"/>
        </w:rPr>
        <w:tab/>
        <w:t>І. Кіріспе бөлік</w:t>
      </w:r>
    </w:p>
    <w:p w:rsidR="009359D7" w:rsidRPr="00035B5D" w:rsidRDefault="009359D7" w:rsidP="00597FF6">
      <w:pPr>
        <w:spacing w:after="0" w:line="240" w:lineRule="auto"/>
        <w:rPr>
          <w:rFonts w:ascii="Times New Roman" w:hAnsi="Times New Roman" w:cs="Times New Roman"/>
          <w:sz w:val="28"/>
          <w:szCs w:val="28"/>
          <w:lang w:val="kk-KZ"/>
        </w:rPr>
      </w:pPr>
      <w:r w:rsidRPr="00035B5D">
        <w:rPr>
          <w:rFonts w:ascii="Times New Roman" w:hAnsi="Times New Roman" w:cs="Times New Roman"/>
          <w:b/>
          <w:sz w:val="28"/>
          <w:szCs w:val="28"/>
          <w:lang w:val="kk-KZ"/>
        </w:rPr>
        <w:tab/>
      </w:r>
      <w:r w:rsidRPr="00035B5D">
        <w:rPr>
          <w:rFonts w:ascii="Times New Roman" w:hAnsi="Times New Roman" w:cs="Times New Roman"/>
          <w:sz w:val="28"/>
          <w:szCs w:val="28"/>
          <w:lang w:val="kk-KZ"/>
        </w:rPr>
        <w:t>1.1. Аудиторлық іс-шараның атауы.....................................................</w:t>
      </w:r>
    </w:p>
    <w:p w:rsidR="009359D7" w:rsidRPr="00035B5D" w:rsidRDefault="009359D7" w:rsidP="00597FF6">
      <w:pPr>
        <w:spacing w:after="0" w:line="240" w:lineRule="auto"/>
        <w:rPr>
          <w:rFonts w:ascii="Times New Roman" w:hAnsi="Times New Roman" w:cs="Times New Roman"/>
          <w:sz w:val="28"/>
          <w:szCs w:val="28"/>
          <w:lang w:val="kk-KZ"/>
        </w:rPr>
      </w:pPr>
      <w:r w:rsidRPr="00035B5D">
        <w:rPr>
          <w:rFonts w:ascii="Times New Roman" w:hAnsi="Times New Roman" w:cs="Times New Roman"/>
          <w:sz w:val="28"/>
          <w:szCs w:val="28"/>
          <w:lang w:val="kk-KZ"/>
        </w:rPr>
        <w:tab/>
        <w:t>1.2. Мемлекеттік аудиттің мақсаты.....................................................</w:t>
      </w:r>
    </w:p>
    <w:p w:rsidR="009359D7" w:rsidRPr="00035B5D" w:rsidRDefault="009359D7" w:rsidP="00597FF6">
      <w:pPr>
        <w:spacing w:after="0" w:line="240" w:lineRule="auto"/>
        <w:rPr>
          <w:rFonts w:ascii="Times New Roman" w:hAnsi="Times New Roman" w:cs="Times New Roman"/>
          <w:sz w:val="28"/>
          <w:szCs w:val="28"/>
          <w:lang w:val="kk-KZ"/>
        </w:rPr>
      </w:pPr>
      <w:r w:rsidRPr="00035B5D">
        <w:rPr>
          <w:rFonts w:ascii="Times New Roman" w:hAnsi="Times New Roman" w:cs="Times New Roman"/>
          <w:sz w:val="28"/>
          <w:szCs w:val="28"/>
          <w:lang w:val="kk-KZ"/>
        </w:rPr>
        <w:tab/>
        <w:t>1.3. Мемлекеттік аудиттің объектілері ...............................................</w:t>
      </w:r>
    </w:p>
    <w:p w:rsidR="009359D7" w:rsidRPr="00035B5D" w:rsidRDefault="009359D7" w:rsidP="00597FF6">
      <w:pPr>
        <w:spacing w:after="0" w:line="240" w:lineRule="auto"/>
        <w:rPr>
          <w:rFonts w:ascii="Times New Roman" w:hAnsi="Times New Roman" w:cs="Times New Roman"/>
          <w:sz w:val="28"/>
          <w:szCs w:val="28"/>
          <w:lang w:val="kk-KZ"/>
        </w:rPr>
      </w:pPr>
      <w:r w:rsidRPr="00035B5D">
        <w:rPr>
          <w:rFonts w:ascii="Times New Roman" w:hAnsi="Times New Roman" w:cs="Times New Roman"/>
          <w:sz w:val="28"/>
          <w:szCs w:val="28"/>
          <w:lang w:val="kk-KZ"/>
        </w:rPr>
        <w:tab/>
        <w:t xml:space="preserve">1.4. </w:t>
      </w:r>
      <w:r w:rsidR="00062C34" w:rsidRPr="00035B5D">
        <w:rPr>
          <w:rFonts w:ascii="Times New Roman" w:hAnsi="Times New Roman" w:cs="Times New Roman"/>
          <w:sz w:val="28"/>
          <w:szCs w:val="28"/>
          <w:lang w:val="kk-KZ"/>
        </w:rPr>
        <w:t xml:space="preserve"> Мемлекеттік аудитпен қамтылған кезең </w:t>
      </w:r>
      <w:r w:rsidRPr="00035B5D">
        <w:rPr>
          <w:rFonts w:ascii="Times New Roman" w:hAnsi="Times New Roman" w:cs="Times New Roman"/>
          <w:sz w:val="28"/>
          <w:szCs w:val="28"/>
          <w:lang w:val="kk-KZ"/>
        </w:rPr>
        <w:t xml:space="preserve"> ..........................................</w:t>
      </w:r>
    </w:p>
    <w:p w:rsidR="009359D7" w:rsidRPr="00035B5D" w:rsidRDefault="009359D7" w:rsidP="00597FF6">
      <w:pPr>
        <w:spacing w:after="0" w:line="240" w:lineRule="auto"/>
        <w:rPr>
          <w:rFonts w:ascii="Times New Roman" w:hAnsi="Times New Roman" w:cs="Times New Roman"/>
          <w:b/>
          <w:sz w:val="28"/>
          <w:szCs w:val="28"/>
          <w:lang w:val="kk-KZ"/>
        </w:rPr>
      </w:pPr>
      <w:r w:rsidRPr="00035B5D">
        <w:rPr>
          <w:rFonts w:ascii="Times New Roman" w:hAnsi="Times New Roman" w:cs="Times New Roman"/>
          <w:sz w:val="28"/>
          <w:szCs w:val="28"/>
          <w:lang w:val="kk-KZ"/>
        </w:rPr>
        <w:tab/>
      </w:r>
      <w:r w:rsidRPr="00035B5D">
        <w:rPr>
          <w:rFonts w:ascii="Times New Roman" w:hAnsi="Times New Roman" w:cs="Times New Roman"/>
          <w:b/>
          <w:sz w:val="28"/>
          <w:szCs w:val="28"/>
          <w:lang w:val="kk-KZ"/>
        </w:rPr>
        <w:t>ІІ. Негізгі (талдамалық) бөлік</w:t>
      </w:r>
    </w:p>
    <w:p w:rsidR="009359D7" w:rsidRPr="00035B5D" w:rsidRDefault="009359D7" w:rsidP="00597FF6">
      <w:pPr>
        <w:spacing w:after="0" w:line="240" w:lineRule="auto"/>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ab/>
        <w:t xml:space="preserve">2.1. </w:t>
      </w:r>
      <w:r w:rsidR="004D12EA" w:rsidRPr="00035B5D">
        <w:rPr>
          <w:rFonts w:ascii="Times New Roman" w:hAnsi="Times New Roman" w:cs="Times New Roman"/>
          <w:sz w:val="28"/>
          <w:szCs w:val="28"/>
          <w:lang w:val="kk-KZ"/>
        </w:rPr>
        <w:t>Шымкент қаласында азық-түлік тауарларының бағасын тұрақтандыру үшін</w:t>
      </w:r>
      <w:r w:rsidR="00C80078" w:rsidRPr="00035B5D">
        <w:rPr>
          <w:rFonts w:ascii="Times New Roman" w:hAnsi="Times New Roman" w:cs="Times New Roman"/>
          <w:sz w:val="28"/>
          <w:szCs w:val="28"/>
          <w:lang w:val="kk-KZ"/>
        </w:rPr>
        <w:t xml:space="preserve"> құрылған</w:t>
      </w:r>
      <w:r w:rsidR="004D12EA" w:rsidRPr="00035B5D">
        <w:rPr>
          <w:rFonts w:ascii="Times New Roman" w:hAnsi="Times New Roman" w:cs="Times New Roman"/>
          <w:sz w:val="28"/>
          <w:szCs w:val="28"/>
          <w:lang w:val="kk-KZ"/>
        </w:rPr>
        <w:t xml:space="preserve"> өңірлік тұрақтандыру қорлары</w:t>
      </w:r>
      <w:r w:rsidR="00C80078" w:rsidRPr="00035B5D">
        <w:rPr>
          <w:rFonts w:ascii="Times New Roman" w:hAnsi="Times New Roman" w:cs="Times New Roman"/>
          <w:sz w:val="28"/>
          <w:szCs w:val="28"/>
          <w:lang w:val="kk-KZ"/>
        </w:rPr>
        <w:t xml:space="preserve"> мен әлеуметтік маңызы бар азық-түлік бағаларының</w:t>
      </w:r>
      <w:r w:rsidR="004D12EA" w:rsidRPr="00035B5D">
        <w:rPr>
          <w:rFonts w:ascii="Times New Roman" w:hAnsi="Times New Roman" w:cs="Times New Roman"/>
          <w:sz w:val="28"/>
          <w:szCs w:val="28"/>
          <w:lang w:val="kk-KZ"/>
        </w:rPr>
        <w:t xml:space="preserve"> </w:t>
      </w:r>
      <w:r w:rsidRPr="00035B5D">
        <w:rPr>
          <w:rFonts w:ascii="Times New Roman" w:hAnsi="Times New Roman" w:cs="Times New Roman"/>
          <w:sz w:val="28"/>
          <w:szCs w:val="28"/>
          <w:lang w:val="kk-KZ"/>
        </w:rPr>
        <w:t>ағымдағы</w:t>
      </w:r>
      <w:r w:rsidR="00415FBC" w:rsidRPr="00035B5D">
        <w:rPr>
          <w:rFonts w:ascii="Times New Roman" w:hAnsi="Times New Roman" w:cs="Times New Roman"/>
          <w:sz w:val="28"/>
          <w:szCs w:val="28"/>
          <w:lang w:val="kk-KZ"/>
        </w:rPr>
        <w:t xml:space="preserve"> </w:t>
      </w:r>
      <w:r w:rsidRPr="00035B5D">
        <w:rPr>
          <w:rFonts w:ascii="Times New Roman" w:hAnsi="Times New Roman" w:cs="Times New Roman"/>
          <w:sz w:val="28"/>
          <w:szCs w:val="28"/>
          <w:lang w:val="kk-KZ"/>
        </w:rPr>
        <w:t xml:space="preserve">жай-күйін </w:t>
      </w:r>
      <w:r w:rsidR="0029596D" w:rsidRPr="00035B5D">
        <w:rPr>
          <w:rFonts w:ascii="Times New Roman" w:hAnsi="Times New Roman" w:cs="Times New Roman"/>
          <w:sz w:val="28"/>
          <w:szCs w:val="28"/>
          <w:lang w:val="kk-KZ"/>
        </w:rPr>
        <w:t>қысқаша</w:t>
      </w:r>
      <w:r w:rsidRPr="00035B5D">
        <w:rPr>
          <w:rFonts w:ascii="Times New Roman" w:hAnsi="Times New Roman" w:cs="Times New Roman"/>
          <w:sz w:val="28"/>
          <w:szCs w:val="28"/>
          <w:lang w:val="kk-KZ"/>
        </w:rPr>
        <w:t xml:space="preserve"> талдау........................</w:t>
      </w:r>
    </w:p>
    <w:p w:rsidR="009359D7" w:rsidRPr="00035B5D" w:rsidRDefault="009359D7" w:rsidP="00597FF6">
      <w:pPr>
        <w:spacing w:after="0" w:line="240" w:lineRule="auto"/>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ab/>
        <w:t xml:space="preserve">2.2. </w:t>
      </w:r>
      <w:r w:rsidR="004D12EA" w:rsidRPr="00035B5D">
        <w:rPr>
          <w:rFonts w:ascii="Times New Roman" w:hAnsi="Times New Roman" w:cs="Times New Roman"/>
          <w:color w:val="000000"/>
          <w:sz w:val="28"/>
          <w:lang w:val="kk-KZ"/>
        </w:rPr>
        <w:t>«</w:t>
      </w:r>
      <w:r w:rsidR="004D12EA" w:rsidRPr="00035B5D">
        <w:rPr>
          <w:rFonts w:ascii="Times New Roman" w:hAnsi="Times New Roman" w:cs="Times New Roman"/>
          <w:sz w:val="28"/>
          <w:szCs w:val="28"/>
          <w:lang w:val="kk-KZ"/>
        </w:rPr>
        <w:t>Шымкент қаласында азық-түлік тауарларының бағасын тұрақтандыру үшін өңірлік тұрақтандыру қорларын қалыптастыруға бюджеттен бөлінген қаржылардың жоспарлануы мен тиімді жұмсалуына сараптамалық-аналитикалық іс-шарасын және мемлекеттік тиімділік аудитін жүргізу»</w:t>
      </w:r>
      <w:r w:rsidR="00C45FD5" w:rsidRPr="00035B5D">
        <w:rPr>
          <w:rFonts w:ascii="Times New Roman" w:hAnsi="Times New Roman" w:cs="Times New Roman"/>
          <w:bCs/>
          <w:sz w:val="28"/>
          <w:szCs w:val="28"/>
          <w:lang w:val="kk-KZ"/>
        </w:rPr>
        <w:t xml:space="preserve"> аудиторлық іс-шарасына</w:t>
      </w:r>
      <w:r w:rsidRPr="00035B5D">
        <w:rPr>
          <w:rFonts w:ascii="Times New Roman" w:hAnsi="Times New Roman" w:cs="Times New Roman"/>
          <w:sz w:val="28"/>
          <w:szCs w:val="28"/>
          <w:lang w:val="kk-KZ"/>
        </w:rPr>
        <w:t xml:space="preserve"> жүргізілген мемлекеттік аудиттің жиынтық нәтижелері..........................</w:t>
      </w:r>
    </w:p>
    <w:p w:rsidR="009359D7" w:rsidRPr="00035B5D" w:rsidRDefault="00B82F8D" w:rsidP="00597FF6">
      <w:pPr>
        <w:spacing w:after="0" w:line="240" w:lineRule="auto"/>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ab/>
      </w:r>
      <w:r w:rsidR="005D7CA5" w:rsidRPr="00035B5D">
        <w:rPr>
          <w:rFonts w:ascii="Times New Roman" w:hAnsi="Times New Roman" w:cs="Times New Roman"/>
          <w:b/>
          <w:sz w:val="28"/>
          <w:szCs w:val="28"/>
          <w:lang w:val="kk-KZ"/>
        </w:rPr>
        <w:t>ІІІ. Қорытынды</w:t>
      </w:r>
      <w:r w:rsidR="009359D7" w:rsidRPr="00035B5D">
        <w:rPr>
          <w:rFonts w:ascii="Times New Roman" w:hAnsi="Times New Roman" w:cs="Times New Roman"/>
          <w:b/>
          <w:sz w:val="28"/>
          <w:szCs w:val="28"/>
          <w:lang w:val="kk-KZ"/>
        </w:rPr>
        <w:t xml:space="preserve"> бөлік</w:t>
      </w:r>
    </w:p>
    <w:p w:rsidR="009359D7" w:rsidRPr="00035B5D" w:rsidRDefault="009359D7" w:rsidP="00597FF6">
      <w:pPr>
        <w:spacing w:after="0" w:line="240" w:lineRule="auto"/>
        <w:rPr>
          <w:rFonts w:ascii="Times New Roman" w:hAnsi="Times New Roman" w:cs="Times New Roman"/>
          <w:sz w:val="28"/>
          <w:szCs w:val="28"/>
          <w:lang w:val="kk-KZ"/>
        </w:rPr>
      </w:pPr>
      <w:r w:rsidRPr="00035B5D">
        <w:rPr>
          <w:rFonts w:ascii="Times New Roman" w:hAnsi="Times New Roman" w:cs="Times New Roman"/>
          <w:sz w:val="28"/>
          <w:szCs w:val="28"/>
          <w:lang w:val="kk-KZ"/>
        </w:rPr>
        <w:tab/>
        <w:t>3.1. Мемлекеттік аудит барысында қабылданған шаралар .............</w:t>
      </w:r>
    </w:p>
    <w:p w:rsidR="009359D7" w:rsidRPr="00035B5D" w:rsidRDefault="009359D7" w:rsidP="00597FF6">
      <w:pPr>
        <w:spacing w:after="0" w:line="240" w:lineRule="auto"/>
        <w:rPr>
          <w:rFonts w:ascii="Times New Roman" w:hAnsi="Times New Roman" w:cs="Times New Roman"/>
          <w:sz w:val="28"/>
          <w:szCs w:val="28"/>
          <w:lang w:val="kk-KZ"/>
        </w:rPr>
      </w:pPr>
      <w:r w:rsidRPr="00035B5D">
        <w:rPr>
          <w:rFonts w:ascii="Times New Roman" w:hAnsi="Times New Roman" w:cs="Times New Roman"/>
          <w:sz w:val="28"/>
          <w:szCs w:val="28"/>
          <w:lang w:val="kk-KZ"/>
        </w:rPr>
        <w:tab/>
        <w:t>3.2. Мемлекеттік аудит нәтижелері бойынша тұжырымдар ...........</w:t>
      </w:r>
    </w:p>
    <w:p w:rsidR="009359D7" w:rsidRPr="00035B5D" w:rsidRDefault="009359D7" w:rsidP="00597FF6">
      <w:pPr>
        <w:spacing w:after="0" w:line="240" w:lineRule="auto"/>
        <w:rPr>
          <w:rFonts w:ascii="Times New Roman" w:hAnsi="Times New Roman" w:cs="Times New Roman"/>
          <w:sz w:val="28"/>
          <w:szCs w:val="28"/>
          <w:lang w:val="kk-KZ"/>
        </w:rPr>
      </w:pPr>
      <w:r w:rsidRPr="00035B5D">
        <w:rPr>
          <w:rFonts w:ascii="Times New Roman" w:hAnsi="Times New Roman" w:cs="Times New Roman"/>
          <w:sz w:val="28"/>
          <w:szCs w:val="28"/>
          <w:lang w:val="kk-KZ"/>
        </w:rPr>
        <w:tab/>
        <w:t>3.3. Мемлекеттік аудит нәтижелері бойынша ұсынымдар ..............</w:t>
      </w:r>
    </w:p>
    <w:p w:rsidR="00BA2DF9" w:rsidRPr="00035B5D" w:rsidRDefault="009359D7" w:rsidP="00597FF6">
      <w:pPr>
        <w:autoSpaceDE w:val="0"/>
        <w:autoSpaceDN w:val="0"/>
        <w:adjustRightInd w:val="0"/>
        <w:spacing w:after="0" w:line="240" w:lineRule="auto"/>
        <w:ind w:firstLine="708"/>
        <w:jc w:val="both"/>
        <w:rPr>
          <w:rFonts w:ascii="Times New Roman" w:eastAsia="Times New Roman" w:hAnsi="Times New Roman" w:cs="Times New Roman"/>
          <w:sz w:val="28"/>
          <w:szCs w:val="28"/>
          <w:lang w:val="kk-KZ"/>
        </w:rPr>
      </w:pPr>
      <w:r w:rsidRPr="00035B5D">
        <w:rPr>
          <w:rFonts w:ascii="Times New Roman" w:hAnsi="Times New Roman" w:cs="Times New Roman"/>
          <w:sz w:val="28"/>
          <w:szCs w:val="28"/>
          <w:lang w:val="kk-KZ"/>
        </w:rPr>
        <w:t>3.4. Қосымша</w:t>
      </w:r>
      <w:r w:rsidR="00BA2DF9" w:rsidRPr="00035B5D">
        <w:rPr>
          <w:rFonts w:ascii="Times New Roman" w:hAnsi="Times New Roman" w:cs="Times New Roman"/>
          <w:sz w:val="28"/>
          <w:szCs w:val="28"/>
          <w:lang w:val="kk-KZ"/>
        </w:rPr>
        <w:t>:</w:t>
      </w:r>
      <w:r w:rsidR="00BA2DF9" w:rsidRPr="00035B5D">
        <w:rPr>
          <w:rFonts w:ascii="Times New Roman" w:eastAsia="Times New Roman" w:hAnsi="Times New Roman" w:cs="Times New Roman"/>
          <w:bCs/>
          <w:sz w:val="28"/>
          <w:szCs w:val="28"/>
          <w:lang w:val="kk-KZ"/>
        </w:rPr>
        <w:t xml:space="preserve"> Мемлекеттік а</w:t>
      </w:r>
      <w:r w:rsidR="00BA2DF9" w:rsidRPr="00035B5D">
        <w:rPr>
          <w:rFonts w:ascii="Times New Roman" w:eastAsia="Times New Roman" w:hAnsi="Times New Roman" w:cs="Times New Roman"/>
          <w:sz w:val="28"/>
          <w:szCs w:val="28"/>
          <w:lang w:val="kk-KZ"/>
        </w:rPr>
        <w:t xml:space="preserve">удит нәтижелері бойынша анықталған бұзушылықтар мен кемшіліктердің жиынтық тізілімі, </w:t>
      </w:r>
      <w:r w:rsidR="00B33035" w:rsidRPr="00035B5D">
        <w:rPr>
          <w:rFonts w:ascii="Times New Roman" w:eastAsia="Times New Roman" w:hAnsi="Times New Roman" w:cs="Times New Roman"/>
          <w:sz w:val="28"/>
          <w:szCs w:val="28"/>
          <w:lang w:val="kk-KZ"/>
        </w:rPr>
        <w:t xml:space="preserve">мемлекеттік аудит объектісінің қарсылығы мен осы қарсылыққа берілген уәжді жауап, </w:t>
      </w:r>
      <w:r w:rsidR="00BA2DF9" w:rsidRPr="00035B5D">
        <w:rPr>
          <w:rFonts w:ascii="Times New Roman" w:eastAsia="Times New Roman" w:hAnsi="Times New Roman" w:cs="Times New Roman"/>
          <w:sz w:val="28"/>
          <w:szCs w:val="28"/>
          <w:lang w:val="kk-KZ"/>
        </w:rPr>
        <w:t>қалпына келтірілген және өндірілген сомалардың құжаттары.</w:t>
      </w:r>
    </w:p>
    <w:p w:rsidR="009359D7" w:rsidRPr="00035B5D" w:rsidRDefault="009359D7" w:rsidP="00597FF6">
      <w:pPr>
        <w:spacing w:after="0" w:line="240" w:lineRule="auto"/>
        <w:ind w:firstLine="708"/>
        <w:rPr>
          <w:rFonts w:ascii="Times New Roman" w:hAnsi="Times New Roman" w:cs="Times New Roman"/>
          <w:sz w:val="28"/>
          <w:szCs w:val="28"/>
          <w:lang w:val="kk-KZ"/>
        </w:rPr>
      </w:pPr>
    </w:p>
    <w:p w:rsidR="009359D7" w:rsidRPr="00035B5D" w:rsidRDefault="009359D7" w:rsidP="00597FF6">
      <w:pPr>
        <w:spacing w:after="0" w:line="240" w:lineRule="auto"/>
        <w:jc w:val="right"/>
        <w:rPr>
          <w:rFonts w:ascii="Times New Roman" w:eastAsia="Times New Roman" w:hAnsi="Times New Roman" w:cs="Times New Roman"/>
          <w:b/>
          <w:i/>
          <w:sz w:val="28"/>
          <w:szCs w:val="28"/>
          <w:lang w:val="kk-KZ"/>
        </w:rPr>
      </w:pPr>
    </w:p>
    <w:p w:rsidR="00FC7D24" w:rsidRPr="00035B5D" w:rsidRDefault="00FC7D24" w:rsidP="00597FF6">
      <w:pPr>
        <w:spacing w:after="0" w:line="240" w:lineRule="auto"/>
        <w:jc w:val="right"/>
        <w:rPr>
          <w:rFonts w:ascii="Times New Roman" w:eastAsia="Times New Roman" w:hAnsi="Times New Roman" w:cs="Times New Roman"/>
          <w:b/>
          <w:i/>
          <w:sz w:val="28"/>
          <w:szCs w:val="28"/>
          <w:lang w:val="kk-KZ"/>
        </w:rPr>
      </w:pPr>
    </w:p>
    <w:p w:rsidR="00FC7D24" w:rsidRPr="00035B5D" w:rsidRDefault="00FC7D24" w:rsidP="00597FF6">
      <w:pPr>
        <w:spacing w:after="0" w:line="240" w:lineRule="auto"/>
        <w:jc w:val="right"/>
        <w:rPr>
          <w:rFonts w:ascii="Times New Roman" w:eastAsia="Times New Roman" w:hAnsi="Times New Roman" w:cs="Times New Roman"/>
          <w:b/>
          <w:i/>
          <w:sz w:val="28"/>
          <w:szCs w:val="28"/>
          <w:lang w:val="kk-KZ"/>
        </w:rPr>
      </w:pPr>
    </w:p>
    <w:p w:rsidR="00FC7D24" w:rsidRPr="00035B5D" w:rsidRDefault="00FC7D24" w:rsidP="00597FF6">
      <w:pPr>
        <w:spacing w:after="0" w:line="240" w:lineRule="auto"/>
        <w:jc w:val="right"/>
        <w:rPr>
          <w:rFonts w:ascii="Times New Roman" w:eastAsia="Times New Roman" w:hAnsi="Times New Roman" w:cs="Times New Roman"/>
          <w:b/>
          <w:i/>
          <w:sz w:val="28"/>
          <w:szCs w:val="28"/>
          <w:lang w:val="kk-KZ"/>
        </w:rPr>
      </w:pPr>
    </w:p>
    <w:p w:rsidR="00FC7D24" w:rsidRPr="00035B5D" w:rsidRDefault="00FC7D24" w:rsidP="00597FF6">
      <w:pPr>
        <w:spacing w:after="0" w:line="240" w:lineRule="auto"/>
        <w:jc w:val="right"/>
        <w:rPr>
          <w:rFonts w:ascii="Times New Roman" w:eastAsia="Times New Roman" w:hAnsi="Times New Roman" w:cs="Times New Roman"/>
          <w:b/>
          <w:i/>
          <w:sz w:val="28"/>
          <w:szCs w:val="28"/>
          <w:lang w:val="kk-KZ"/>
        </w:rPr>
      </w:pPr>
    </w:p>
    <w:p w:rsidR="009359D7" w:rsidRPr="00035B5D" w:rsidRDefault="009359D7" w:rsidP="00597FF6">
      <w:pPr>
        <w:spacing w:after="0" w:line="240" w:lineRule="auto"/>
        <w:jc w:val="right"/>
        <w:rPr>
          <w:rFonts w:ascii="Times New Roman" w:eastAsia="Times New Roman" w:hAnsi="Times New Roman" w:cs="Times New Roman"/>
          <w:b/>
          <w:i/>
          <w:sz w:val="28"/>
          <w:szCs w:val="28"/>
          <w:lang w:val="kk-KZ"/>
        </w:rPr>
      </w:pPr>
    </w:p>
    <w:p w:rsidR="009359D7" w:rsidRPr="00035B5D" w:rsidRDefault="009359D7" w:rsidP="00597FF6">
      <w:pPr>
        <w:spacing w:after="0" w:line="240" w:lineRule="auto"/>
        <w:jc w:val="right"/>
        <w:rPr>
          <w:rFonts w:ascii="Times New Roman" w:eastAsia="Times New Roman" w:hAnsi="Times New Roman" w:cs="Times New Roman"/>
          <w:b/>
          <w:i/>
          <w:sz w:val="28"/>
          <w:szCs w:val="28"/>
          <w:lang w:val="kk-KZ"/>
        </w:rPr>
      </w:pPr>
    </w:p>
    <w:p w:rsidR="009359D7" w:rsidRPr="00035B5D" w:rsidRDefault="009359D7" w:rsidP="00597FF6">
      <w:pPr>
        <w:spacing w:after="0" w:line="240" w:lineRule="auto"/>
        <w:jc w:val="right"/>
        <w:rPr>
          <w:rFonts w:ascii="Times New Roman" w:eastAsia="Times New Roman" w:hAnsi="Times New Roman" w:cs="Times New Roman"/>
          <w:b/>
          <w:i/>
          <w:sz w:val="28"/>
          <w:szCs w:val="28"/>
          <w:lang w:val="kk-KZ"/>
        </w:rPr>
      </w:pPr>
    </w:p>
    <w:p w:rsidR="009359D7" w:rsidRPr="00035B5D" w:rsidRDefault="009359D7" w:rsidP="00597FF6">
      <w:pPr>
        <w:spacing w:after="0" w:line="240" w:lineRule="auto"/>
        <w:jc w:val="right"/>
        <w:rPr>
          <w:rFonts w:ascii="Times New Roman" w:eastAsia="Times New Roman" w:hAnsi="Times New Roman" w:cs="Times New Roman"/>
          <w:b/>
          <w:i/>
          <w:sz w:val="28"/>
          <w:szCs w:val="28"/>
          <w:lang w:val="kk-KZ"/>
        </w:rPr>
      </w:pPr>
    </w:p>
    <w:p w:rsidR="009359D7" w:rsidRPr="00035B5D" w:rsidRDefault="009359D7" w:rsidP="00597FF6">
      <w:pPr>
        <w:spacing w:after="0" w:line="240" w:lineRule="auto"/>
        <w:jc w:val="right"/>
        <w:rPr>
          <w:rFonts w:ascii="Times New Roman" w:eastAsia="Times New Roman" w:hAnsi="Times New Roman" w:cs="Times New Roman"/>
          <w:b/>
          <w:i/>
          <w:sz w:val="28"/>
          <w:szCs w:val="28"/>
          <w:lang w:val="kk-KZ"/>
        </w:rPr>
      </w:pPr>
    </w:p>
    <w:p w:rsidR="009359D7" w:rsidRPr="00035B5D" w:rsidRDefault="009359D7" w:rsidP="00597FF6">
      <w:pPr>
        <w:spacing w:after="0" w:line="240" w:lineRule="auto"/>
        <w:jc w:val="right"/>
        <w:rPr>
          <w:rFonts w:ascii="Times New Roman" w:eastAsia="Times New Roman" w:hAnsi="Times New Roman" w:cs="Times New Roman"/>
          <w:b/>
          <w:i/>
          <w:sz w:val="28"/>
          <w:szCs w:val="28"/>
          <w:lang w:val="kk-KZ"/>
        </w:rPr>
      </w:pPr>
    </w:p>
    <w:p w:rsidR="009359D7" w:rsidRPr="00035B5D" w:rsidRDefault="009359D7" w:rsidP="00597FF6">
      <w:pPr>
        <w:spacing w:after="0" w:line="240" w:lineRule="auto"/>
        <w:jc w:val="right"/>
        <w:rPr>
          <w:rFonts w:ascii="Times New Roman" w:eastAsia="Times New Roman" w:hAnsi="Times New Roman" w:cs="Times New Roman"/>
          <w:b/>
          <w:i/>
          <w:sz w:val="28"/>
          <w:szCs w:val="28"/>
          <w:lang w:val="kk-KZ"/>
        </w:rPr>
      </w:pPr>
    </w:p>
    <w:p w:rsidR="009359D7" w:rsidRPr="00035B5D" w:rsidRDefault="009359D7" w:rsidP="00597FF6">
      <w:pPr>
        <w:spacing w:after="0" w:line="240" w:lineRule="auto"/>
        <w:jc w:val="right"/>
        <w:rPr>
          <w:rFonts w:ascii="Times New Roman" w:eastAsia="Times New Roman" w:hAnsi="Times New Roman" w:cs="Times New Roman"/>
          <w:b/>
          <w:i/>
          <w:sz w:val="28"/>
          <w:szCs w:val="28"/>
          <w:lang w:val="kk-KZ"/>
        </w:rPr>
      </w:pPr>
    </w:p>
    <w:p w:rsidR="00597FF6" w:rsidRPr="00035B5D" w:rsidRDefault="00597FF6" w:rsidP="00597FF6">
      <w:pPr>
        <w:tabs>
          <w:tab w:val="left" w:pos="4536"/>
          <w:tab w:val="left" w:pos="4678"/>
        </w:tabs>
        <w:spacing w:after="0" w:line="240" w:lineRule="auto"/>
        <w:ind w:left="5529"/>
        <w:rPr>
          <w:rFonts w:ascii="Times New Roman" w:hAnsi="Times New Roman" w:cs="Times New Roman"/>
          <w:sz w:val="24"/>
          <w:szCs w:val="24"/>
          <w:lang w:val="kk-KZ"/>
        </w:rPr>
      </w:pPr>
    </w:p>
    <w:p w:rsidR="00461BB5" w:rsidRPr="00035B5D" w:rsidRDefault="00461BB5" w:rsidP="00597FF6">
      <w:pPr>
        <w:tabs>
          <w:tab w:val="left" w:pos="4536"/>
          <w:tab w:val="left" w:pos="4678"/>
        </w:tabs>
        <w:spacing w:after="0" w:line="240" w:lineRule="auto"/>
        <w:ind w:left="5529"/>
        <w:rPr>
          <w:rFonts w:ascii="Times New Roman" w:hAnsi="Times New Roman" w:cs="Times New Roman"/>
          <w:sz w:val="24"/>
          <w:szCs w:val="24"/>
          <w:lang w:val="kk-KZ"/>
        </w:rPr>
      </w:pPr>
      <w:r w:rsidRPr="00035B5D">
        <w:rPr>
          <w:rFonts w:ascii="Times New Roman" w:hAnsi="Times New Roman" w:cs="Times New Roman"/>
          <w:sz w:val="24"/>
          <w:szCs w:val="24"/>
          <w:lang w:val="kk-KZ"/>
        </w:rPr>
        <w:t xml:space="preserve">Шымкент қаласы бойынша тексеру  комиссиясының </w:t>
      </w:r>
    </w:p>
    <w:p w:rsidR="00461BB5" w:rsidRPr="00035B5D" w:rsidRDefault="00461BB5" w:rsidP="00597FF6">
      <w:pPr>
        <w:tabs>
          <w:tab w:val="left" w:pos="4536"/>
          <w:tab w:val="left" w:pos="4678"/>
        </w:tabs>
        <w:spacing w:after="0" w:line="240" w:lineRule="auto"/>
        <w:ind w:left="5529"/>
        <w:rPr>
          <w:rFonts w:ascii="Times New Roman" w:hAnsi="Times New Roman" w:cs="Times New Roman"/>
          <w:b/>
          <w:sz w:val="24"/>
          <w:szCs w:val="24"/>
          <w:lang w:val="kk-KZ"/>
        </w:rPr>
      </w:pPr>
      <w:r w:rsidRPr="00035B5D">
        <w:rPr>
          <w:rFonts w:ascii="Times New Roman" w:hAnsi="Times New Roman" w:cs="Times New Roman"/>
          <w:sz w:val="24"/>
          <w:szCs w:val="24"/>
          <w:lang w:val="kk-KZ"/>
        </w:rPr>
        <w:t>20</w:t>
      </w:r>
      <w:r w:rsidR="00C80078" w:rsidRPr="00035B5D">
        <w:rPr>
          <w:rFonts w:ascii="Times New Roman" w:hAnsi="Times New Roman" w:cs="Times New Roman"/>
          <w:sz w:val="24"/>
          <w:szCs w:val="24"/>
          <w:lang w:val="kk-KZ"/>
        </w:rPr>
        <w:t>22</w:t>
      </w:r>
      <w:r w:rsidRPr="00035B5D">
        <w:rPr>
          <w:rFonts w:ascii="Times New Roman" w:hAnsi="Times New Roman" w:cs="Times New Roman"/>
          <w:sz w:val="24"/>
          <w:szCs w:val="24"/>
          <w:lang w:val="kk-KZ"/>
        </w:rPr>
        <w:t xml:space="preserve"> жылдың </w:t>
      </w:r>
      <w:r w:rsidR="00C45FD5" w:rsidRPr="00035B5D">
        <w:rPr>
          <w:rFonts w:ascii="Times New Roman" w:hAnsi="Times New Roman" w:cs="Times New Roman"/>
          <w:sz w:val="24"/>
          <w:szCs w:val="24"/>
          <w:lang w:val="kk-KZ"/>
        </w:rPr>
        <w:t xml:space="preserve"> _______  __________</w:t>
      </w:r>
      <w:r w:rsidRPr="00035B5D">
        <w:rPr>
          <w:rFonts w:ascii="Times New Roman" w:hAnsi="Times New Roman" w:cs="Times New Roman"/>
          <w:sz w:val="24"/>
          <w:szCs w:val="24"/>
          <w:lang w:val="kk-KZ"/>
        </w:rPr>
        <w:t xml:space="preserve">  № </w:t>
      </w:r>
      <w:r w:rsidR="00C45FD5" w:rsidRPr="00035B5D">
        <w:rPr>
          <w:rFonts w:ascii="Times New Roman" w:hAnsi="Times New Roman" w:cs="Times New Roman"/>
          <w:sz w:val="24"/>
          <w:szCs w:val="24"/>
          <w:lang w:val="kk-KZ"/>
        </w:rPr>
        <w:t>______</w:t>
      </w:r>
      <w:r w:rsidRPr="00035B5D">
        <w:rPr>
          <w:rFonts w:ascii="Times New Roman" w:hAnsi="Times New Roman" w:cs="Times New Roman"/>
          <w:sz w:val="24"/>
          <w:szCs w:val="24"/>
          <w:lang w:val="kk-KZ"/>
        </w:rPr>
        <w:t xml:space="preserve"> қауылысымен бекітілген</w:t>
      </w:r>
    </w:p>
    <w:p w:rsidR="00B82F8D" w:rsidRPr="00035B5D" w:rsidRDefault="00B82F8D" w:rsidP="00597FF6">
      <w:pPr>
        <w:spacing w:after="0" w:line="240" w:lineRule="auto"/>
        <w:ind w:left="4956"/>
        <w:jc w:val="both"/>
        <w:rPr>
          <w:rFonts w:ascii="Times New Roman" w:eastAsia="Times New Roman" w:hAnsi="Times New Roman" w:cs="Times New Roman"/>
          <w:b/>
          <w:sz w:val="28"/>
          <w:szCs w:val="28"/>
          <w:lang w:val="kk-KZ"/>
        </w:rPr>
      </w:pPr>
    </w:p>
    <w:p w:rsidR="00B82F8D" w:rsidRPr="00035B5D" w:rsidRDefault="00B82F8D" w:rsidP="00597FF6">
      <w:pPr>
        <w:spacing w:after="0" w:line="240" w:lineRule="auto"/>
        <w:ind w:left="4956"/>
        <w:jc w:val="both"/>
        <w:rPr>
          <w:rFonts w:ascii="Times New Roman" w:eastAsia="Times New Roman" w:hAnsi="Times New Roman" w:cs="Times New Roman"/>
          <w:b/>
          <w:sz w:val="28"/>
          <w:szCs w:val="28"/>
          <w:lang w:val="kk-KZ"/>
        </w:rPr>
      </w:pPr>
    </w:p>
    <w:p w:rsidR="009359D7" w:rsidRPr="00035B5D" w:rsidRDefault="009359D7" w:rsidP="00597FF6">
      <w:pPr>
        <w:spacing w:after="0" w:line="240" w:lineRule="auto"/>
        <w:ind w:left="4956"/>
        <w:jc w:val="both"/>
        <w:rPr>
          <w:rFonts w:ascii="Times New Roman" w:eastAsia="Times New Roman" w:hAnsi="Times New Roman" w:cs="Times New Roman"/>
          <w:b/>
          <w:sz w:val="28"/>
          <w:szCs w:val="28"/>
          <w:lang w:val="kk-KZ"/>
        </w:rPr>
      </w:pPr>
      <w:r w:rsidRPr="00035B5D">
        <w:rPr>
          <w:rFonts w:ascii="Times New Roman" w:eastAsia="Times New Roman" w:hAnsi="Times New Roman" w:cs="Times New Roman"/>
          <w:b/>
          <w:sz w:val="28"/>
          <w:szCs w:val="28"/>
          <w:lang w:val="kk-KZ"/>
        </w:rPr>
        <w:t>Шымкент қаласы бойынша</w:t>
      </w:r>
    </w:p>
    <w:p w:rsidR="00C45FD5" w:rsidRPr="00035B5D" w:rsidRDefault="009359D7" w:rsidP="00597FF6">
      <w:pPr>
        <w:spacing w:after="0" w:line="240" w:lineRule="auto"/>
        <w:ind w:left="4962" w:hanging="6"/>
        <w:rPr>
          <w:rFonts w:ascii="Times New Roman" w:eastAsia="Times New Roman" w:hAnsi="Times New Roman" w:cs="Times New Roman"/>
          <w:b/>
          <w:sz w:val="28"/>
          <w:szCs w:val="28"/>
          <w:lang w:val="kk-KZ"/>
        </w:rPr>
      </w:pPr>
      <w:r w:rsidRPr="00035B5D">
        <w:rPr>
          <w:rFonts w:ascii="Times New Roman" w:eastAsia="Times New Roman" w:hAnsi="Times New Roman" w:cs="Times New Roman"/>
          <w:b/>
          <w:sz w:val="28"/>
          <w:szCs w:val="28"/>
          <w:lang w:val="kk-KZ"/>
        </w:rPr>
        <w:t xml:space="preserve">тексеру комиссиясының </w:t>
      </w:r>
      <w:r w:rsidR="00033737" w:rsidRPr="00035B5D">
        <w:rPr>
          <w:rFonts w:ascii="Times New Roman" w:eastAsia="Times New Roman" w:hAnsi="Times New Roman" w:cs="Times New Roman"/>
          <w:b/>
          <w:sz w:val="28"/>
          <w:szCs w:val="28"/>
          <w:lang w:val="kk-KZ"/>
        </w:rPr>
        <w:t xml:space="preserve">    т</w:t>
      </w:r>
      <w:r w:rsidRPr="00035B5D">
        <w:rPr>
          <w:rFonts w:ascii="Times New Roman" w:eastAsia="Times New Roman" w:hAnsi="Times New Roman" w:cs="Times New Roman"/>
          <w:b/>
          <w:sz w:val="28"/>
          <w:szCs w:val="28"/>
          <w:lang w:val="kk-KZ"/>
        </w:rPr>
        <w:t>өрағасы</w:t>
      </w:r>
      <w:r w:rsidR="00BA2DF9" w:rsidRPr="00035B5D">
        <w:rPr>
          <w:rFonts w:ascii="Times New Roman" w:eastAsia="Times New Roman" w:hAnsi="Times New Roman" w:cs="Times New Roman"/>
          <w:b/>
          <w:sz w:val="28"/>
          <w:szCs w:val="28"/>
          <w:lang w:val="kk-KZ"/>
        </w:rPr>
        <w:t xml:space="preserve"> </w:t>
      </w:r>
    </w:p>
    <w:p w:rsidR="00C45FD5" w:rsidRPr="00035B5D" w:rsidRDefault="00F070C8" w:rsidP="00597FF6">
      <w:pPr>
        <w:spacing w:after="0" w:line="240" w:lineRule="auto"/>
        <w:ind w:left="4962" w:hanging="6"/>
        <w:rPr>
          <w:rFonts w:ascii="Times New Roman" w:eastAsia="Times New Roman" w:hAnsi="Times New Roman" w:cs="Times New Roman"/>
          <w:b/>
          <w:sz w:val="28"/>
          <w:szCs w:val="28"/>
          <w:lang w:val="kk-KZ"/>
        </w:rPr>
      </w:pPr>
      <w:r w:rsidRPr="00035B5D">
        <w:rPr>
          <w:rFonts w:ascii="Times New Roman" w:eastAsia="Times New Roman" w:hAnsi="Times New Roman" w:cs="Times New Roman"/>
          <w:b/>
          <w:sz w:val="28"/>
          <w:szCs w:val="28"/>
          <w:lang w:val="kk-KZ"/>
        </w:rPr>
        <w:t>Н.А.Нәлі</w:t>
      </w:r>
      <w:r w:rsidR="00C45FD5" w:rsidRPr="00035B5D">
        <w:rPr>
          <w:rFonts w:ascii="Times New Roman" w:eastAsia="Times New Roman" w:hAnsi="Times New Roman" w:cs="Times New Roman"/>
          <w:b/>
          <w:sz w:val="28"/>
          <w:szCs w:val="28"/>
          <w:lang w:val="kk-KZ"/>
        </w:rPr>
        <w:t>баевқа</w:t>
      </w:r>
    </w:p>
    <w:p w:rsidR="009359D7" w:rsidRPr="00035B5D" w:rsidRDefault="009359D7" w:rsidP="00597FF6">
      <w:pPr>
        <w:spacing w:after="0" w:line="240" w:lineRule="auto"/>
        <w:ind w:left="4248" w:firstLine="708"/>
        <w:jc w:val="both"/>
        <w:rPr>
          <w:rFonts w:ascii="Times New Roman" w:eastAsia="Times New Roman" w:hAnsi="Times New Roman" w:cs="Times New Roman"/>
          <w:b/>
          <w:sz w:val="28"/>
          <w:szCs w:val="28"/>
          <w:lang w:val="kk-KZ"/>
        </w:rPr>
      </w:pPr>
    </w:p>
    <w:p w:rsidR="009359D7" w:rsidRPr="00035B5D" w:rsidRDefault="009359D7" w:rsidP="00597FF6">
      <w:pPr>
        <w:spacing w:after="0" w:line="240" w:lineRule="auto"/>
        <w:ind w:firstLine="708"/>
        <w:jc w:val="both"/>
        <w:rPr>
          <w:rFonts w:ascii="Times New Roman" w:eastAsia="Times New Roman" w:hAnsi="Times New Roman" w:cs="Times New Roman"/>
          <w:b/>
          <w:sz w:val="28"/>
          <w:szCs w:val="28"/>
          <w:lang w:val="kk-KZ"/>
        </w:rPr>
      </w:pPr>
    </w:p>
    <w:p w:rsidR="009359D7" w:rsidRPr="00035B5D" w:rsidRDefault="009359D7" w:rsidP="00597FF6">
      <w:pPr>
        <w:spacing w:after="0" w:line="240" w:lineRule="auto"/>
        <w:ind w:firstLine="708"/>
        <w:jc w:val="center"/>
        <w:rPr>
          <w:rFonts w:ascii="Times New Roman" w:eastAsia="Times New Roman" w:hAnsi="Times New Roman" w:cs="Times New Roman"/>
          <w:sz w:val="28"/>
          <w:szCs w:val="28"/>
          <w:lang w:val="kk-KZ"/>
        </w:rPr>
      </w:pPr>
      <w:r w:rsidRPr="00035B5D">
        <w:rPr>
          <w:rFonts w:ascii="Times New Roman" w:eastAsia="Times New Roman" w:hAnsi="Times New Roman" w:cs="Times New Roman"/>
          <w:b/>
          <w:sz w:val="28"/>
          <w:szCs w:val="28"/>
          <w:lang w:val="kk-KZ"/>
        </w:rPr>
        <w:t>АУДИТОРЛЫҚ ҚОРЫТЫНДЫ</w:t>
      </w:r>
      <w:r w:rsidR="00C45FD5" w:rsidRPr="00035B5D">
        <w:rPr>
          <w:rFonts w:ascii="Times New Roman" w:eastAsia="Times New Roman" w:hAnsi="Times New Roman" w:cs="Times New Roman"/>
          <w:b/>
          <w:sz w:val="28"/>
          <w:szCs w:val="28"/>
          <w:lang w:val="kk-KZ"/>
        </w:rPr>
        <w:t xml:space="preserve"> </w:t>
      </w:r>
    </w:p>
    <w:p w:rsidR="009359D7" w:rsidRPr="00035B5D" w:rsidRDefault="009359D7" w:rsidP="00597FF6">
      <w:pPr>
        <w:spacing w:after="0" w:line="240" w:lineRule="auto"/>
        <w:jc w:val="both"/>
        <w:rPr>
          <w:rFonts w:ascii="Times New Roman" w:eastAsia="Times New Roman" w:hAnsi="Times New Roman" w:cs="Times New Roman"/>
          <w:sz w:val="28"/>
          <w:szCs w:val="28"/>
          <w:lang w:val="kk-KZ"/>
        </w:rPr>
      </w:pPr>
      <w:r w:rsidRPr="00035B5D">
        <w:rPr>
          <w:rFonts w:ascii="Times New Roman" w:eastAsia="Times New Roman" w:hAnsi="Times New Roman" w:cs="Times New Roman"/>
          <w:sz w:val="28"/>
          <w:szCs w:val="28"/>
          <w:lang w:val="kk-KZ"/>
        </w:rPr>
        <w:t xml:space="preserve">           </w:t>
      </w:r>
      <w:r w:rsidRPr="00035B5D">
        <w:rPr>
          <w:rFonts w:ascii="Times New Roman" w:eastAsia="Times New Roman" w:hAnsi="Times New Roman" w:cs="Times New Roman"/>
          <w:sz w:val="28"/>
          <w:szCs w:val="28"/>
          <w:lang w:val="kk-KZ"/>
        </w:rPr>
        <w:tab/>
      </w:r>
    </w:p>
    <w:p w:rsidR="00C80078" w:rsidRPr="00035B5D" w:rsidRDefault="00C80078" w:rsidP="00597FF6">
      <w:pPr>
        <w:spacing w:after="0" w:line="240" w:lineRule="auto"/>
        <w:jc w:val="both"/>
        <w:rPr>
          <w:rFonts w:ascii="Times New Roman" w:eastAsia="Times New Roman" w:hAnsi="Times New Roman" w:cs="Times New Roman"/>
          <w:sz w:val="28"/>
          <w:szCs w:val="28"/>
          <w:lang w:val="kk-KZ"/>
        </w:rPr>
      </w:pPr>
    </w:p>
    <w:p w:rsidR="009359D7" w:rsidRPr="00035B5D" w:rsidRDefault="009359D7" w:rsidP="00597FF6">
      <w:pPr>
        <w:spacing w:after="0" w:line="240" w:lineRule="auto"/>
        <w:ind w:firstLine="708"/>
        <w:jc w:val="both"/>
        <w:rPr>
          <w:rFonts w:ascii="Times New Roman" w:eastAsia="Times New Roman" w:hAnsi="Times New Roman" w:cs="Times New Roman"/>
          <w:sz w:val="28"/>
          <w:szCs w:val="28"/>
          <w:lang w:val="kk-KZ"/>
        </w:rPr>
      </w:pPr>
      <w:r w:rsidRPr="00035B5D">
        <w:rPr>
          <w:rFonts w:ascii="Times New Roman" w:eastAsia="Times New Roman" w:hAnsi="Times New Roman" w:cs="Times New Roman"/>
          <w:b/>
          <w:sz w:val="28"/>
          <w:szCs w:val="28"/>
          <w:lang w:val="kk-KZ"/>
        </w:rPr>
        <w:t>I. Кіріспе бөлік</w:t>
      </w:r>
    </w:p>
    <w:p w:rsidR="009359D7" w:rsidRPr="00035B5D" w:rsidRDefault="009359D7" w:rsidP="00597FF6">
      <w:pPr>
        <w:spacing w:after="0" w:line="240" w:lineRule="auto"/>
        <w:jc w:val="both"/>
        <w:rPr>
          <w:rFonts w:ascii="Times New Roman" w:eastAsia="Times New Roman" w:hAnsi="Times New Roman" w:cs="Times New Roman"/>
          <w:sz w:val="28"/>
          <w:szCs w:val="28"/>
          <w:lang w:val="kk-KZ"/>
        </w:rPr>
      </w:pPr>
      <w:r w:rsidRPr="00035B5D">
        <w:rPr>
          <w:rFonts w:ascii="Times New Roman" w:eastAsia="Times New Roman" w:hAnsi="Times New Roman" w:cs="Times New Roman"/>
          <w:sz w:val="28"/>
          <w:szCs w:val="28"/>
          <w:lang w:val="kk-KZ"/>
        </w:rPr>
        <w:t xml:space="preserve">      </w:t>
      </w:r>
      <w:r w:rsidRPr="00035B5D">
        <w:rPr>
          <w:rFonts w:ascii="Times New Roman" w:eastAsia="Times New Roman" w:hAnsi="Times New Roman" w:cs="Times New Roman"/>
          <w:sz w:val="28"/>
          <w:szCs w:val="28"/>
          <w:lang w:val="kk-KZ"/>
        </w:rPr>
        <w:tab/>
      </w:r>
      <w:r w:rsidRPr="00035B5D">
        <w:rPr>
          <w:rFonts w:ascii="Times New Roman" w:eastAsia="Times New Roman" w:hAnsi="Times New Roman" w:cs="Times New Roman"/>
          <w:b/>
          <w:i/>
          <w:sz w:val="28"/>
          <w:szCs w:val="28"/>
          <w:lang w:val="kk-KZ"/>
        </w:rPr>
        <w:t>1</w:t>
      </w:r>
      <w:r w:rsidRPr="00035B5D">
        <w:rPr>
          <w:rFonts w:ascii="Times New Roman" w:eastAsia="Times New Roman" w:hAnsi="Times New Roman" w:cs="Times New Roman"/>
          <w:i/>
          <w:sz w:val="28"/>
          <w:szCs w:val="28"/>
          <w:lang w:val="kk-KZ"/>
        </w:rPr>
        <w:t>.</w:t>
      </w:r>
      <w:r w:rsidRPr="00035B5D">
        <w:rPr>
          <w:rFonts w:ascii="Times New Roman" w:eastAsia="Times New Roman" w:hAnsi="Times New Roman" w:cs="Times New Roman"/>
          <w:b/>
          <w:i/>
          <w:sz w:val="28"/>
          <w:szCs w:val="28"/>
          <w:lang w:val="kk-KZ"/>
        </w:rPr>
        <w:t>1. Аудиторлық іс-шараның атауы:</w:t>
      </w:r>
      <w:bookmarkStart w:id="1" w:name="_Hlk38634214"/>
      <w:r w:rsidR="00B70860" w:rsidRPr="00035B5D">
        <w:rPr>
          <w:rFonts w:ascii="Times New Roman" w:eastAsia="Times New Roman" w:hAnsi="Times New Roman" w:cs="Times New Roman"/>
          <w:b/>
          <w:i/>
          <w:sz w:val="28"/>
          <w:szCs w:val="28"/>
          <w:lang w:val="kk-KZ"/>
        </w:rPr>
        <w:t xml:space="preserve"> </w:t>
      </w:r>
      <w:bookmarkEnd w:id="1"/>
      <w:r w:rsidR="00597FF6" w:rsidRPr="00035B5D">
        <w:rPr>
          <w:rFonts w:ascii="Times New Roman" w:eastAsia="Times New Roman" w:hAnsi="Times New Roman" w:cs="Times New Roman"/>
          <w:b/>
          <w:i/>
          <w:sz w:val="28"/>
          <w:szCs w:val="28"/>
          <w:lang w:val="kk-KZ"/>
        </w:rPr>
        <w:t xml:space="preserve"> </w:t>
      </w:r>
      <w:r w:rsidR="00B439E9" w:rsidRPr="00035B5D">
        <w:rPr>
          <w:rFonts w:ascii="Times New Roman" w:hAnsi="Times New Roman" w:cs="Times New Roman"/>
          <w:sz w:val="28"/>
          <w:szCs w:val="28"/>
          <w:lang w:val="kk-KZ"/>
        </w:rPr>
        <w:t>Шымкент қаласында азық-түлік тауарларының бағасын тұрақтандыру үшін өңірлік тұрақтандыру қорларын қалыптастыруға бюджеттен бөлінген қаржылардың жоспарлануы мен тиімді жұмсалуына сараптамалық-аналитикалық іс-шарасын және мемлекеттік тиімділік аудитін жүргізу.</w:t>
      </w:r>
    </w:p>
    <w:p w:rsidR="009359D7" w:rsidRPr="00035B5D" w:rsidRDefault="009359D7" w:rsidP="00597FF6">
      <w:pPr>
        <w:spacing w:after="0" w:line="240" w:lineRule="auto"/>
        <w:jc w:val="both"/>
        <w:rPr>
          <w:rFonts w:ascii="Times New Roman" w:eastAsia="Times New Roman" w:hAnsi="Times New Roman" w:cs="Times New Roman"/>
          <w:sz w:val="28"/>
          <w:szCs w:val="28"/>
          <w:lang w:val="kk-KZ"/>
        </w:rPr>
      </w:pPr>
      <w:r w:rsidRPr="00035B5D">
        <w:rPr>
          <w:rFonts w:ascii="Times New Roman" w:eastAsia="Times New Roman" w:hAnsi="Times New Roman" w:cs="Times New Roman"/>
          <w:sz w:val="28"/>
          <w:szCs w:val="28"/>
          <w:lang w:val="kk-KZ"/>
        </w:rPr>
        <w:t>   </w:t>
      </w:r>
      <w:r w:rsidRPr="00035B5D">
        <w:rPr>
          <w:rFonts w:ascii="Times New Roman" w:eastAsia="Times New Roman" w:hAnsi="Times New Roman" w:cs="Times New Roman"/>
          <w:sz w:val="28"/>
          <w:szCs w:val="28"/>
          <w:lang w:val="kk-KZ"/>
        </w:rPr>
        <w:tab/>
      </w:r>
      <w:r w:rsidRPr="00035B5D">
        <w:rPr>
          <w:rFonts w:ascii="Times New Roman" w:eastAsia="Times New Roman" w:hAnsi="Times New Roman" w:cs="Times New Roman"/>
          <w:b/>
          <w:i/>
          <w:sz w:val="28"/>
          <w:szCs w:val="28"/>
          <w:lang w:val="kk-KZ"/>
        </w:rPr>
        <w:t xml:space="preserve">1.2. Мемлекеттік аудиттің мақсаты: </w:t>
      </w:r>
      <w:r w:rsidR="00B439E9" w:rsidRPr="00035B5D">
        <w:rPr>
          <w:rFonts w:ascii="Times New Roman" w:hAnsi="Times New Roman" w:cs="Times New Roman"/>
          <w:color w:val="000000"/>
          <w:sz w:val="28"/>
          <w:lang w:val="kk-KZ"/>
        </w:rPr>
        <w:t>«</w:t>
      </w:r>
      <w:r w:rsidR="00B439E9" w:rsidRPr="00035B5D">
        <w:rPr>
          <w:rFonts w:ascii="Times New Roman" w:hAnsi="Times New Roman" w:cs="Times New Roman"/>
          <w:sz w:val="28"/>
          <w:szCs w:val="28"/>
          <w:lang w:val="kk-KZ"/>
        </w:rPr>
        <w:t xml:space="preserve">Шымкент қаласында азық-түлік тауарларының бағасын тұрақтандыру үшін өңірлік тұрақтандыру қорларын қалыптастыруға бюджеттен бөлінген қаржылардың жоспарлануы мен тиімді жұмсалуына сараптамалық-аналитикалық іс-шарасын және </w:t>
      </w:r>
      <w:r w:rsidR="00C80078" w:rsidRPr="00035B5D">
        <w:rPr>
          <w:rFonts w:ascii="Times New Roman" w:hAnsi="Times New Roman" w:cs="Times New Roman"/>
          <w:sz w:val="28"/>
          <w:szCs w:val="28"/>
          <w:lang w:val="kk-KZ"/>
        </w:rPr>
        <w:t>тиімділігін бағалау</w:t>
      </w:r>
      <w:r w:rsidRPr="00035B5D">
        <w:rPr>
          <w:rFonts w:ascii="Times New Roman" w:eastAsia="Times New Roman" w:hAnsi="Times New Roman" w:cs="Times New Roman"/>
          <w:sz w:val="28"/>
          <w:szCs w:val="28"/>
          <w:lang w:val="kk-KZ"/>
        </w:rPr>
        <w:t>.</w:t>
      </w:r>
    </w:p>
    <w:p w:rsidR="009359D7" w:rsidRPr="00035B5D" w:rsidRDefault="009359D7" w:rsidP="00597FF6">
      <w:pPr>
        <w:spacing w:after="0" w:line="240" w:lineRule="auto"/>
        <w:jc w:val="both"/>
        <w:rPr>
          <w:rFonts w:ascii="Times New Roman" w:eastAsia="Times New Roman" w:hAnsi="Times New Roman" w:cs="Times New Roman"/>
          <w:sz w:val="28"/>
          <w:szCs w:val="28"/>
          <w:lang w:val="kk-KZ"/>
        </w:rPr>
      </w:pPr>
      <w:r w:rsidRPr="00035B5D">
        <w:rPr>
          <w:rFonts w:ascii="Times New Roman" w:eastAsia="Times New Roman" w:hAnsi="Times New Roman" w:cs="Times New Roman"/>
          <w:b/>
          <w:i/>
          <w:sz w:val="28"/>
          <w:szCs w:val="28"/>
          <w:lang w:val="kk-KZ"/>
        </w:rPr>
        <w:tab/>
        <w:t xml:space="preserve">1.3. Мемлекеттік аудит объектілері: </w:t>
      </w:r>
    </w:p>
    <w:p w:rsidR="00146410" w:rsidRPr="00035B5D" w:rsidRDefault="00146410" w:rsidP="00597FF6">
      <w:pPr>
        <w:spacing w:after="0" w:line="240" w:lineRule="auto"/>
        <w:jc w:val="both"/>
        <w:rPr>
          <w:rFonts w:ascii="Times New Roman" w:hAnsi="Times New Roman" w:cs="Times New Roman"/>
          <w:sz w:val="28"/>
          <w:szCs w:val="28"/>
          <w:lang w:val="kk-KZ"/>
        </w:rPr>
      </w:pPr>
      <w:r w:rsidRPr="00035B5D">
        <w:rPr>
          <w:rFonts w:ascii="Times New Roman" w:eastAsia="Times New Roman" w:hAnsi="Times New Roman" w:cs="Times New Roman"/>
          <w:sz w:val="28"/>
          <w:szCs w:val="28"/>
          <w:lang w:val="kk-KZ"/>
        </w:rPr>
        <w:tab/>
      </w:r>
      <w:r w:rsidR="00B439E9" w:rsidRPr="00035B5D">
        <w:rPr>
          <w:rFonts w:ascii="Times New Roman" w:eastAsia="Times New Roman" w:hAnsi="Times New Roman" w:cs="Times New Roman"/>
          <w:sz w:val="28"/>
          <w:szCs w:val="28"/>
          <w:lang w:val="kk-KZ"/>
        </w:rPr>
        <w:t xml:space="preserve">- </w:t>
      </w:r>
      <w:r w:rsidR="00B439E9" w:rsidRPr="00035B5D">
        <w:rPr>
          <w:rFonts w:ascii="Times New Roman" w:hAnsi="Times New Roman" w:cs="Times New Roman"/>
          <w:sz w:val="28"/>
          <w:szCs w:val="28"/>
          <w:lang w:val="kk-KZ"/>
        </w:rPr>
        <w:t>«Шымкент қаласының ауыл шаруашылығы және ветеринария басқармасы» мемлекеттік мекемесі (әрі қарай - Басқарма);</w:t>
      </w:r>
    </w:p>
    <w:p w:rsidR="00B439E9" w:rsidRPr="00035B5D" w:rsidRDefault="00B439E9" w:rsidP="00597FF6">
      <w:pPr>
        <w:spacing w:after="0" w:line="240" w:lineRule="auto"/>
        <w:jc w:val="both"/>
        <w:rPr>
          <w:rFonts w:ascii="Times New Roman" w:eastAsia="Times New Roman" w:hAnsi="Times New Roman" w:cs="Times New Roman"/>
          <w:sz w:val="28"/>
          <w:szCs w:val="28"/>
          <w:lang w:val="kk-KZ"/>
        </w:rPr>
      </w:pPr>
      <w:r w:rsidRPr="00035B5D">
        <w:rPr>
          <w:rFonts w:ascii="Times New Roman" w:hAnsi="Times New Roman" w:cs="Times New Roman"/>
          <w:sz w:val="28"/>
          <w:szCs w:val="28"/>
          <w:lang w:val="kk-KZ"/>
        </w:rPr>
        <w:tab/>
        <w:t>Үстеме тексеру: «Shymkent» әлеуметтік-кәсіпкерлік корпорациясы» акционерлік қоғамына (әрі қарай - Қоғам).</w:t>
      </w:r>
    </w:p>
    <w:p w:rsidR="00B70860" w:rsidRPr="00035B5D" w:rsidRDefault="009359D7" w:rsidP="00597FF6">
      <w:pPr>
        <w:spacing w:after="0" w:line="240" w:lineRule="auto"/>
        <w:ind w:firstLine="708"/>
        <w:jc w:val="both"/>
        <w:rPr>
          <w:rFonts w:ascii="Times New Roman" w:eastAsia="Times New Roman" w:hAnsi="Times New Roman" w:cs="Times New Roman"/>
          <w:sz w:val="28"/>
          <w:szCs w:val="28"/>
          <w:lang w:val="kk-KZ"/>
        </w:rPr>
      </w:pPr>
      <w:r w:rsidRPr="00035B5D">
        <w:rPr>
          <w:rFonts w:ascii="Times New Roman" w:eastAsia="Times New Roman" w:hAnsi="Times New Roman" w:cs="Times New Roman"/>
          <w:b/>
          <w:i/>
          <w:sz w:val="28"/>
          <w:szCs w:val="28"/>
          <w:lang w:val="kk-KZ"/>
        </w:rPr>
        <w:t>1.</w:t>
      </w:r>
      <w:r w:rsidR="00E27D23" w:rsidRPr="00035B5D">
        <w:rPr>
          <w:rFonts w:ascii="Times New Roman" w:eastAsia="Times New Roman" w:hAnsi="Times New Roman" w:cs="Times New Roman"/>
          <w:b/>
          <w:i/>
          <w:sz w:val="28"/>
          <w:szCs w:val="28"/>
          <w:lang w:val="kk-KZ"/>
        </w:rPr>
        <w:t>4</w:t>
      </w:r>
      <w:r w:rsidRPr="00035B5D">
        <w:rPr>
          <w:rFonts w:ascii="Times New Roman" w:eastAsia="Times New Roman" w:hAnsi="Times New Roman" w:cs="Times New Roman"/>
          <w:b/>
          <w:i/>
          <w:sz w:val="28"/>
          <w:szCs w:val="28"/>
          <w:lang w:val="kk-KZ"/>
        </w:rPr>
        <w:t xml:space="preserve">. Мемлекеттік аудитпен қамтылған кезең: </w:t>
      </w:r>
      <w:r w:rsidR="00B439E9" w:rsidRPr="00035B5D">
        <w:rPr>
          <w:rFonts w:ascii="Times New Roman" w:hAnsi="Times New Roman" w:cs="Times New Roman"/>
          <w:sz w:val="28"/>
          <w:szCs w:val="28"/>
          <w:lang w:val="kk-KZ"/>
        </w:rPr>
        <w:t>2019 жылдың 01 қаңтары мен 2020 жылдың 31 желтоқсаны аралығы</w:t>
      </w:r>
      <w:r w:rsidR="00CB7594" w:rsidRPr="00035B5D">
        <w:rPr>
          <w:rFonts w:ascii="Times New Roman" w:hAnsi="Times New Roman" w:cs="Times New Roman"/>
          <w:sz w:val="28"/>
          <w:szCs w:val="28"/>
          <w:lang w:val="kk-KZ"/>
        </w:rPr>
        <w:t>.</w:t>
      </w:r>
    </w:p>
    <w:p w:rsidR="009359D7" w:rsidRPr="00035B5D" w:rsidRDefault="009359D7" w:rsidP="00597FF6">
      <w:pPr>
        <w:spacing w:after="0" w:line="240" w:lineRule="auto"/>
        <w:ind w:firstLine="708"/>
        <w:jc w:val="both"/>
        <w:rPr>
          <w:rFonts w:ascii="Times New Roman" w:eastAsia="Times New Roman" w:hAnsi="Times New Roman" w:cs="Times New Roman"/>
          <w:sz w:val="28"/>
          <w:szCs w:val="28"/>
          <w:lang w:val="kk-KZ"/>
        </w:rPr>
      </w:pPr>
      <w:r w:rsidRPr="00035B5D">
        <w:rPr>
          <w:rFonts w:ascii="Times New Roman" w:eastAsia="Times New Roman" w:hAnsi="Times New Roman" w:cs="Times New Roman"/>
          <w:b/>
          <w:sz w:val="28"/>
          <w:szCs w:val="28"/>
          <w:lang w:val="kk-KZ"/>
        </w:rPr>
        <w:t>II. Негізгі (талдамалық) бөлік:</w:t>
      </w:r>
    </w:p>
    <w:p w:rsidR="00B439E9" w:rsidRPr="00035B5D" w:rsidRDefault="00B439E9" w:rsidP="00597FF6">
      <w:pPr>
        <w:spacing w:after="0" w:line="240" w:lineRule="auto"/>
        <w:ind w:firstLine="708"/>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Аудиторлық іс-шарамен қамтылатын бюджет қаражаты мен (немесе) активтер көлемі 2 260 537,0 мың теңге.</w:t>
      </w:r>
    </w:p>
    <w:p w:rsidR="00B439E9" w:rsidRPr="00035B5D" w:rsidRDefault="00B439E9" w:rsidP="00597FF6">
      <w:pPr>
        <w:spacing w:after="0" w:line="240" w:lineRule="auto"/>
        <w:jc w:val="right"/>
        <w:rPr>
          <w:rFonts w:ascii="Times New Roman" w:hAnsi="Times New Roman" w:cs="Times New Roman"/>
          <w:sz w:val="24"/>
          <w:szCs w:val="24"/>
          <w:lang w:val="kk-KZ"/>
        </w:rPr>
      </w:pPr>
      <w:r w:rsidRPr="00035B5D">
        <w:rPr>
          <w:rFonts w:ascii="Times New Roman" w:hAnsi="Times New Roman" w:cs="Times New Roman"/>
          <w:sz w:val="24"/>
          <w:szCs w:val="24"/>
          <w:lang w:val="kk-KZ"/>
        </w:rPr>
        <w:t>(кесте №1)</w:t>
      </w:r>
    </w:p>
    <w:tbl>
      <w:tblPr>
        <w:tblStyle w:val="af3"/>
        <w:tblW w:w="9464" w:type="dxa"/>
        <w:tblLayout w:type="fixed"/>
        <w:tblLook w:val="04A0" w:firstRow="1" w:lastRow="0" w:firstColumn="1" w:lastColumn="0" w:noHBand="0" w:noVBand="1"/>
      </w:tblPr>
      <w:tblGrid>
        <w:gridCol w:w="675"/>
        <w:gridCol w:w="567"/>
        <w:gridCol w:w="567"/>
        <w:gridCol w:w="567"/>
        <w:gridCol w:w="142"/>
        <w:gridCol w:w="3969"/>
        <w:gridCol w:w="2977"/>
      </w:tblGrid>
      <w:tr w:rsidR="00B439E9" w:rsidRPr="00035B5D" w:rsidTr="004F0F57">
        <w:trPr>
          <w:trHeight w:val="1080"/>
        </w:trPr>
        <w:tc>
          <w:tcPr>
            <w:tcW w:w="675" w:type="dxa"/>
            <w:vAlign w:val="center"/>
          </w:tcPr>
          <w:p w:rsidR="00B439E9" w:rsidRPr="00035B5D" w:rsidRDefault="00B439E9" w:rsidP="00597FF6">
            <w:pPr>
              <w:jc w:val="center"/>
              <w:rPr>
                <w:rFonts w:ascii="Times New Roman" w:hAnsi="Times New Roman" w:cs="Times New Roman"/>
                <w:b/>
                <w:color w:val="000000"/>
                <w:sz w:val="20"/>
                <w:szCs w:val="20"/>
                <w:lang w:val="kk-KZ"/>
              </w:rPr>
            </w:pPr>
            <w:bookmarkStart w:id="2" w:name="_Hlk66714429"/>
            <w:proofErr w:type="spellStart"/>
            <w:r w:rsidRPr="00035B5D">
              <w:rPr>
                <w:rFonts w:ascii="Times New Roman" w:hAnsi="Times New Roman" w:cs="Times New Roman"/>
                <w:b/>
                <w:color w:val="000000"/>
                <w:sz w:val="20"/>
                <w:szCs w:val="20"/>
              </w:rPr>
              <w:t>Жыл</w:t>
            </w:r>
            <w:proofErr w:type="spellEnd"/>
          </w:p>
        </w:tc>
        <w:tc>
          <w:tcPr>
            <w:tcW w:w="1843" w:type="dxa"/>
            <w:gridSpan w:val="4"/>
            <w:vAlign w:val="center"/>
          </w:tcPr>
          <w:p w:rsidR="00B439E9" w:rsidRPr="00035B5D" w:rsidRDefault="00B439E9" w:rsidP="00597FF6">
            <w:pPr>
              <w:jc w:val="center"/>
              <w:rPr>
                <w:rFonts w:ascii="Times New Roman" w:hAnsi="Times New Roman" w:cs="Times New Roman"/>
                <w:b/>
                <w:color w:val="000000"/>
                <w:sz w:val="20"/>
                <w:szCs w:val="20"/>
              </w:rPr>
            </w:pPr>
            <w:proofErr w:type="spellStart"/>
            <w:r w:rsidRPr="00035B5D">
              <w:rPr>
                <w:rFonts w:ascii="Times New Roman" w:hAnsi="Times New Roman" w:cs="Times New Roman"/>
                <w:b/>
                <w:color w:val="000000"/>
                <w:sz w:val="20"/>
                <w:szCs w:val="20"/>
              </w:rPr>
              <w:t>Бюджетті</w:t>
            </w:r>
            <w:proofErr w:type="gramStart"/>
            <w:r w:rsidRPr="00035B5D">
              <w:rPr>
                <w:rFonts w:ascii="Times New Roman" w:hAnsi="Times New Roman" w:cs="Times New Roman"/>
                <w:b/>
                <w:color w:val="000000"/>
                <w:sz w:val="20"/>
                <w:szCs w:val="20"/>
              </w:rPr>
              <w:t>к</w:t>
            </w:r>
            <w:proofErr w:type="spellEnd"/>
            <w:proofErr w:type="gramEnd"/>
            <w:r w:rsidRPr="00035B5D">
              <w:rPr>
                <w:rFonts w:ascii="Times New Roman" w:hAnsi="Times New Roman" w:cs="Times New Roman"/>
                <w:b/>
                <w:color w:val="000000"/>
                <w:sz w:val="20"/>
                <w:szCs w:val="20"/>
                <w:lang w:val="kk-KZ"/>
              </w:rPr>
              <w:t xml:space="preserve"> </w:t>
            </w:r>
            <w:proofErr w:type="spellStart"/>
            <w:r w:rsidRPr="00035B5D">
              <w:rPr>
                <w:rFonts w:ascii="Times New Roman" w:hAnsi="Times New Roman" w:cs="Times New Roman"/>
                <w:b/>
                <w:color w:val="000000"/>
                <w:sz w:val="20"/>
                <w:szCs w:val="20"/>
              </w:rPr>
              <w:t>бағдарлама</w:t>
            </w:r>
            <w:proofErr w:type="spellEnd"/>
            <w:r w:rsidRPr="00035B5D">
              <w:rPr>
                <w:rFonts w:ascii="Times New Roman" w:hAnsi="Times New Roman" w:cs="Times New Roman"/>
                <w:b/>
                <w:color w:val="000000"/>
                <w:sz w:val="20"/>
                <w:szCs w:val="20"/>
              </w:rPr>
              <w:t xml:space="preserve"> коды</w:t>
            </w:r>
          </w:p>
        </w:tc>
        <w:tc>
          <w:tcPr>
            <w:tcW w:w="3969" w:type="dxa"/>
            <w:vAlign w:val="center"/>
          </w:tcPr>
          <w:p w:rsidR="00B439E9" w:rsidRPr="00035B5D" w:rsidRDefault="00B439E9" w:rsidP="00597FF6">
            <w:pPr>
              <w:jc w:val="center"/>
              <w:rPr>
                <w:rFonts w:ascii="Times New Roman" w:hAnsi="Times New Roman" w:cs="Times New Roman"/>
                <w:b/>
                <w:color w:val="000000"/>
                <w:sz w:val="20"/>
                <w:szCs w:val="20"/>
              </w:rPr>
            </w:pPr>
            <w:proofErr w:type="spellStart"/>
            <w:r w:rsidRPr="00035B5D">
              <w:rPr>
                <w:rFonts w:ascii="Times New Roman" w:hAnsi="Times New Roman" w:cs="Times New Roman"/>
                <w:b/>
                <w:color w:val="000000"/>
                <w:sz w:val="20"/>
                <w:szCs w:val="20"/>
              </w:rPr>
              <w:t>Бюджеттік</w:t>
            </w:r>
            <w:proofErr w:type="spellEnd"/>
            <w:r w:rsidRPr="00035B5D">
              <w:rPr>
                <w:rFonts w:ascii="Times New Roman" w:hAnsi="Times New Roman" w:cs="Times New Roman"/>
                <w:b/>
                <w:color w:val="000000"/>
                <w:sz w:val="20"/>
                <w:szCs w:val="20"/>
                <w:lang w:val="kk-KZ"/>
              </w:rPr>
              <w:t xml:space="preserve"> </w:t>
            </w:r>
            <w:proofErr w:type="spellStart"/>
            <w:proofErr w:type="gramStart"/>
            <w:r w:rsidRPr="00035B5D">
              <w:rPr>
                <w:rFonts w:ascii="Times New Roman" w:hAnsi="Times New Roman" w:cs="Times New Roman"/>
                <w:b/>
                <w:color w:val="000000"/>
                <w:sz w:val="20"/>
                <w:szCs w:val="20"/>
              </w:rPr>
              <w:t>ба</w:t>
            </w:r>
            <w:proofErr w:type="gramEnd"/>
            <w:r w:rsidRPr="00035B5D">
              <w:rPr>
                <w:rFonts w:ascii="Times New Roman" w:hAnsi="Times New Roman" w:cs="Times New Roman"/>
                <w:b/>
                <w:color w:val="000000"/>
                <w:sz w:val="20"/>
                <w:szCs w:val="20"/>
              </w:rPr>
              <w:t>ғдарлама</w:t>
            </w:r>
            <w:proofErr w:type="spellEnd"/>
            <w:r w:rsidRPr="00035B5D">
              <w:rPr>
                <w:rFonts w:ascii="Times New Roman" w:hAnsi="Times New Roman" w:cs="Times New Roman"/>
                <w:b/>
                <w:color w:val="000000"/>
                <w:sz w:val="20"/>
                <w:szCs w:val="20"/>
                <w:lang w:val="kk-KZ"/>
              </w:rPr>
              <w:t xml:space="preserve"> </w:t>
            </w:r>
            <w:proofErr w:type="spellStart"/>
            <w:r w:rsidRPr="00035B5D">
              <w:rPr>
                <w:rFonts w:ascii="Times New Roman" w:hAnsi="Times New Roman" w:cs="Times New Roman"/>
                <w:b/>
                <w:color w:val="000000"/>
                <w:sz w:val="20"/>
                <w:szCs w:val="20"/>
              </w:rPr>
              <w:t>атауы</w:t>
            </w:r>
            <w:proofErr w:type="spellEnd"/>
          </w:p>
        </w:tc>
        <w:tc>
          <w:tcPr>
            <w:tcW w:w="2977" w:type="dxa"/>
            <w:vAlign w:val="center"/>
          </w:tcPr>
          <w:p w:rsidR="00B439E9" w:rsidRPr="00035B5D" w:rsidRDefault="00B439E9" w:rsidP="00597FF6">
            <w:pPr>
              <w:jc w:val="center"/>
              <w:rPr>
                <w:rFonts w:ascii="Times New Roman" w:hAnsi="Times New Roman" w:cs="Times New Roman"/>
                <w:b/>
                <w:color w:val="000000"/>
                <w:sz w:val="20"/>
                <w:szCs w:val="20"/>
                <w:lang w:val="kk-KZ"/>
              </w:rPr>
            </w:pPr>
            <w:r w:rsidRPr="00035B5D">
              <w:rPr>
                <w:rFonts w:ascii="Times New Roman" w:hAnsi="Times New Roman" w:cs="Times New Roman"/>
                <w:color w:val="000000"/>
                <w:spacing w:val="1"/>
                <w:sz w:val="20"/>
                <w:szCs w:val="20"/>
                <w:shd w:val="clear" w:color="auto" w:fill="FFFFFF"/>
                <w:lang w:val="kk-KZ"/>
              </w:rPr>
              <w:t>Аудиторлық іс-шарамен (бірлескен, қатар тексерумен) қамтылуға жататын республикалық бюджет қаражатының және (немесе) активтердің көлемі (мың теңге)</w:t>
            </w:r>
          </w:p>
        </w:tc>
      </w:tr>
      <w:tr w:rsidR="00B439E9" w:rsidRPr="00035B5D" w:rsidTr="004F0F57">
        <w:tc>
          <w:tcPr>
            <w:tcW w:w="675" w:type="dxa"/>
          </w:tcPr>
          <w:p w:rsidR="00B439E9" w:rsidRPr="00035B5D" w:rsidRDefault="00B439E9" w:rsidP="00597FF6">
            <w:pPr>
              <w:jc w:val="both"/>
              <w:rPr>
                <w:rFonts w:ascii="Times New Roman" w:hAnsi="Times New Roman" w:cs="Times New Roman"/>
                <w:sz w:val="20"/>
                <w:szCs w:val="20"/>
                <w:lang w:val="kk-KZ"/>
              </w:rPr>
            </w:pPr>
          </w:p>
        </w:tc>
        <w:tc>
          <w:tcPr>
            <w:tcW w:w="5812" w:type="dxa"/>
            <w:gridSpan w:val="5"/>
          </w:tcPr>
          <w:p w:rsidR="00B439E9" w:rsidRPr="00035B5D" w:rsidRDefault="00B439E9" w:rsidP="00597FF6">
            <w:pPr>
              <w:jc w:val="both"/>
              <w:rPr>
                <w:rFonts w:ascii="Times New Roman" w:hAnsi="Times New Roman" w:cs="Times New Roman"/>
                <w:sz w:val="20"/>
                <w:szCs w:val="20"/>
                <w:lang w:val="kk-KZ"/>
              </w:rPr>
            </w:pPr>
            <w:r w:rsidRPr="00035B5D">
              <w:rPr>
                <w:rFonts w:ascii="Times New Roman" w:hAnsi="Times New Roman" w:cs="Times New Roman"/>
                <w:b/>
                <w:sz w:val="20"/>
                <w:szCs w:val="20"/>
                <w:lang w:val="kk-KZ"/>
              </w:rPr>
              <w:t>ЖИЫНТЫҒЫ:</w:t>
            </w:r>
          </w:p>
        </w:tc>
        <w:tc>
          <w:tcPr>
            <w:tcW w:w="2977" w:type="dxa"/>
          </w:tcPr>
          <w:p w:rsidR="00B439E9" w:rsidRPr="00035B5D" w:rsidRDefault="00B439E9" w:rsidP="00597FF6">
            <w:pPr>
              <w:jc w:val="center"/>
              <w:rPr>
                <w:rFonts w:ascii="Times New Roman" w:hAnsi="Times New Roman" w:cs="Times New Roman"/>
                <w:b/>
                <w:sz w:val="20"/>
                <w:szCs w:val="20"/>
                <w:lang w:val="kk-KZ"/>
              </w:rPr>
            </w:pPr>
            <w:r w:rsidRPr="00035B5D">
              <w:rPr>
                <w:rFonts w:ascii="Times New Roman" w:hAnsi="Times New Roman" w:cs="Times New Roman"/>
                <w:b/>
                <w:sz w:val="20"/>
                <w:szCs w:val="20"/>
                <w:lang w:val="kk-KZ"/>
              </w:rPr>
              <w:t>2 260 537,0</w:t>
            </w:r>
          </w:p>
        </w:tc>
      </w:tr>
      <w:tr w:rsidR="00B439E9" w:rsidRPr="00035B5D" w:rsidTr="004F0F57">
        <w:tc>
          <w:tcPr>
            <w:tcW w:w="675" w:type="dxa"/>
            <w:shd w:val="clear" w:color="auto" w:fill="F2F2F2" w:themeFill="background1" w:themeFillShade="F2"/>
          </w:tcPr>
          <w:p w:rsidR="00B439E9" w:rsidRPr="00035B5D" w:rsidRDefault="00B439E9" w:rsidP="00597FF6">
            <w:pPr>
              <w:jc w:val="center"/>
              <w:rPr>
                <w:rFonts w:ascii="Times New Roman" w:hAnsi="Times New Roman" w:cs="Times New Roman"/>
                <w:b/>
                <w:sz w:val="20"/>
                <w:szCs w:val="20"/>
                <w:lang w:val="kk-KZ"/>
              </w:rPr>
            </w:pPr>
            <w:r w:rsidRPr="00035B5D">
              <w:rPr>
                <w:rFonts w:ascii="Times New Roman" w:hAnsi="Times New Roman" w:cs="Times New Roman"/>
                <w:b/>
                <w:sz w:val="20"/>
                <w:szCs w:val="20"/>
                <w:lang w:val="kk-KZ"/>
              </w:rPr>
              <w:t>1</w:t>
            </w:r>
          </w:p>
        </w:tc>
        <w:tc>
          <w:tcPr>
            <w:tcW w:w="5812" w:type="dxa"/>
            <w:gridSpan w:val="5"/>
            <w:shd w:val="clear" w:color="auto" w:fill="F2F2F2" w:themeFill="background1" w:themeFillShade="F2"/>
          </w:tcPr>
          <w:p w:rsidR="00B439E9" w:rsidRPr="00035B5D" w:rsidRDefault="00B439E9" w:rsidP="00597FF6">
            <w:pPr>
              <w:rPr>
                <w:rFonts w:ascii="Times New Roman" w:hAnsi="Times New Roman" w:cs="Times New Roman"/>
                <w:b/>
                <w:sz w:val="20"/>
                <w:szCs w:val="20"/>
                <w:lang w:val="kk-KZ"/>
              </w:rPr>
            </w:pPr>
            <w:r w:rsidRPr="00035B5D">
              <w:rPr>
                <w:rFonts w:ascii="Times New Roman" w:hAnsi="Times New Roman" w:cs="Times New Roman"/>
                <w:b/>
                <w:sz w:val="20"/>
                <w:szCs w:val="20"/>
                <w:lang w:val="kk-KZ"/>
              </w:rPr>
              <w:t xml:space="preserve">Шымкент қаласының ауыл шаруашылығы және ветеринария басқармасы </w:t>
            </w:r>
          </w:p>
        </w:tc>
        <w:tc>
          <w:tcPr>
            <w:tcW w:w="2977" w:type="dxa"/>
            <w:shd w:val="clear" w:color="auto" w:fill="F2F2F2" w:themeFill="background1" w:themeFillShade="F2"/>
          </w:tcPr>
          <w:p w:rsidR="00B439E9" w:rsidRPr="00035B5D" w:rsidRDefault="00B439E9" w:rsidP="00597FF6">
            <w:pPr>
              <w:jc w:val="center"/>
              <w:rPr>
                <w:rFonts w:ascii="Times New Roman" w:hAnsi="Times New Roman" w:cs="Times New Roman"/>
                <w:b/>
                <w:sz w:val="20"/>
                <w:szCs w:val="20"/>
                <w:lang w:val="kk-KZ"/>
              </w:rPr>
            </w:pPr>
            <w:r w:rsidRPr="00035B5D">
              <w:rPr>
                <w:rFonts w:ascii="Times New Roman" w:hAnsi="Times New Roman" w:cs="Times New Roman"/>
                <w:b/>
                <w:sz w:val="20"/>
                <w:szCs w:val="20"/>
                <w:lang w:val="kk-KZ"/>
              </w:rPr>
              <w:t>2 260 537,0</w:t>
            </w:r>
          </w:p>
        </w:tc>
      </w:tr>
      <w:tr w:rsidR="00B439E9" w:rsidRPr="00035B5D" w:rsidTr="004F0F57">
        <w:tc>
          <w:tcPr>
            <w:tcW w:w="675" w:type="dxa"/>
            <w:vMerge w:val="restart"/>
          </w:tcPr>
          <w:p w:rsidR="00B439E9" w:rsidRPr="00035B5D" w:rsidRDefault="00B439E9" w:rsidP="00597FF6">
            <w:pPr>
              <w:jc w:val="center"/>
              <w:rPr>
                <w:rFonts w:ascii="Times New Roman" w:hAnsi="Times New Roman" w:cs="Times New Roman"/>
                <w:b/>
                <w:sz w:val="20"/>
                <w:szCs w:val="20"/>
                <w:lang w:val="kk-KZ"/>
              </w:rPr>
            </w:pPr>
            <w:bookmarkStart w:id="3" w:name="_Hlk66786604"/>
            <w:bookmarkStart w:id="4" w:name="_Hlk66808576"/>
            <w:r w:rsidRPr="00035B5D">
              <w:rPr>
                <w:rFonts w:ascii="Times New Roman" w:hAnsi="Times New Roman" w:cs="Times New Roman"/>
                <w:b/>
                <w:sz w:val="20"/>
                <w:szCs w:val="20"/>
                <w:lang w:val="kk-KZ"/>
              </w:rPr>
              <w:t>2019</w:t>
            </w:r>
          </w:p>
        </w:tc>
        <w:tc>
          <w:tcPr>
            <w:tcW w:w="567" w:type="dxa"/>
            <w:tcBorders>
              <w:right w:val="single" w:sz="4" w:space="0" w:color="auto"/>
            </w:tcBorders>
          </w:tcPr>
          <w:p w:rsidR="00B439E9" w:rsidRPr="00035B5D" w:rsidRDefault="00B439E9" w:rsidP="00597FF6">
            <w:pPr>
              <w:jc w:val="both"/>
              <w:rPr>
                <w:rFonts w:ascii="Times New Roman" w:hAnsi="Times New Roman" w:cs="Times New Roman"/>
                <w:b/>
                <w:sz w:val="20"/>
                <w:szCs w:val="20"/>
                <w:lang w:val="kk-KZ"/>
              </w:rPr>
            </w:pPr>
            <w:r w:rsidRPr="00035B5D">
              <w:rPr>
                <w:rFonts w:ascii="Times New Roman" w:hAnsi="Times New Roman" w:cs="Times New Roman"/>
                <w:b/>
                <w:sz w:val="20"/>
                <w:szCs w:val="20"/>
                <w:lang w:val="kk-KZ"/>
              </w:rPr>
              <w:t>349</w:t>
            </w:r>
          </w:p>
        </w:tc>
        <w:tc>
          <w:tcPr>
            <w:tcW w:w="567" w:type="dxa"/>
            <w:tcBorders>
              <w:left w:val="single" w:sz="4" w:space="0" w:color="auto"/>
              <w:right w:val="single" w:sz="4" w:space="0" w:color="auto"/>
            </w:tcBorders>
          </w:tcPr>
          <w:p w:rsidR="00B439E9" w:rsidRPr="00035B5D" w:rsidRDefault="00B439E9" w:rsidP="00597FF6">
            <w:pPr>
              <w:jc w:val="both"/>
              <w:rPr>
                <w:rFonts w:ascii="Times New Roman" w:hAnsi="Times New Roman" w:cs="Times New Roman"/>
                <w:b/>
                <w:sz w:val="20"/>
                <w:szCs w:val="20"/>
                <w:lang w:val="kk-KZ"/>
              </w:rPr>
            </w:pPr>
          </w:p>
        </w:tc>
        <w:tc>
          <w:tcPr>
            <w:tcW w:w="567" w:type="dxa"/>
            <w:tcBorders>
              <w:left w:val="single" w:sz="4" w:space="0" w:color="auto"/>
            </w:tcBorders>
          </w:tcPr>
          <w:p w:rsidR="00B439E9" w:rsidRPr="00035B5D" w:rsidRDefault="00B439E9" w:rsidP="00597FF6">
            <w:pPr>
              <w:jc w:val="both"/>
              <w:rPr>
                <w:rFonts w:ascii="Times New Roman" w:hAnsi="Times New Roman" w:cs="Times New Roman"/>
                <w:b/>
                <w:sz w:val="20"/>
                <w:szCs w:val="20"/>
                <w:lang w:val="kk-KZ"/>
              </w:rPr>
            </w:pPr>
          </w:p>
        </w:tc>
        <w:tc>
          <w:tcPr>
            <w:tcW w:w="4111" w:type="dxa"/>
            <w:gridSpan w:val="2"/>
          </w:tcPr>
          <w:p w:rsidR="00B439E9" w:rsidRPr="00035B5D" w:rsidRDefault="00B439E9" w:rsidP="00597FF6">
            <w:pPr>
              <w:jc w:val="both"/>
              <w:rPr>
                <w:rFonts w:ascii="Times New Roman" w:hAnsi="Times New Roman" w:cs="Times New Roman"/>
                <w:b/>
                <w:sz w:val="20"/>
                <w:szCs w:val="20"/>
                <w:lang w:val="kk-KZ"/>
              </w:rPr>
            </w:pPr>
            <w:r w:rsidRPr="00035B5D">
              <w:rPr>
                <w:rFonts w:ascii="Times New Roman" w:hAnsi="Times New Roman" w:cs="Times New Roman"/>
                <w:b/>
                <w:sz w:val="20"/>
                <w:szCs w:val="20"/>
                <w:lang w:val="kk-KZ"/>
              </w:rPr>
              <w:t xml:space="preserve">Республикалық маңызы бар қаланың, </w:t>
            </w:r>
            <w:r w:rsidRPr="00035B5D">
              <w:rPr>
                <w:rFonts w:ascii="Times New Roman" w:hAnsi="Times New Roman" w:cs="Times New Roman"/>
                <w:b/>
                <w:sz w:val="20"/>
                <w:szCs w:val="20"/>
                <w:lang w:val="kk-KZ"/>
              </w:rPr>
              <w:lastRenderedPageBreak/>
              <w:t>астананың ауыл шаруашылығы және ветеринария басқармасы</w:t>
            </w:r>
          </w:p>
        </w:tc>
        <w:tc>
          <w:tcPr>
            <w:tcW w:w="2977" w:type="dxa"/>
          </w:tcPr>
          <w:p w:rsidR="00B439E9" w:rsidRPr="00035B5D" w:rsidRDefault="00B439E9" w:rsidP="00597FF6">
            <w:pPr>
              <w:jc w:val="center"/>
              <w:rPr>
                <w:rFonts w:ascii="Times New Roman" w:hAnsi="Times New Roman" w:cs="Times New Roman"/>
                <w:b/>
                <w:sz w:val="20"/>
                <w:szCs w:val="20"/>
                <w:lang w:val="kk-KZ"/>
              </w:rPr>
            </w:pPr>
            <w:r w:rsidRPr="00035B5D">
              <w:rPr>
                <w:rFonts w:ascii="Times New Roman" w:hAnsi="Times New Roman" w:cs="Times New Roman"/>
                <w:b/>
                <w:sz w:val="20"/>
                <w:szCs w:val="20"/>
                <w:lang w:val="kk-KZ"/>
              </w:rPr>
              <w:lastRenderedPageBreak/>
              <w:t>300 000,0</w:t>
            </w:r>
          </w:p>
        </w:tc>
      </w:tr>
      <w:tr w:rsidR="00B439E9" w:rsidRPr="00035B5D" w:rsidTr="004F0F57">
        <w:tc>
          <w:tcPr>
            <w:tcW w:w="675" w:type="dxa"/>
            <w:vMerge/>
          </w:tcPr>
          <w:p w:rsidR="00B439E9" w:rsidRPr="00035B5D" w:rsidRDefault="00B439E9" w:rsidP="00597FF6">
            <w:pPr>
              <w:jc w:val="center"/>
              <w:rPr>
                <w:rFonts w:ascii="Times New Roman" w:hAnsi="Times New Roman" w:cs="Times New Roman"/>
                <w:b/>
                <w:sz w:val="20"/>
                <w:szCs w:val="20"/>
                <w:lang w:val="kk-KZ"/>
              </w:rPr>
            </w:pPr>
          </w:p>
        </w:tc>
        <w:tc>
          <w:tcPr>
            <w:tcW w:w="567" w:type="dxa"/>
            <w:tcBorders>
              <w:right w:val="single" w:sz="4" w:space="0" w:color="auto"/>
            </w:tcBorders>
          </w:tcPr>
          <w:p w:rsidR="00B439E9" w:rsidRPr="00035B5D" w:rsidRDefault="00B439E9" w:rsidP="00597FF6">
            <w:pPr>
              <w:jc w:val="both"/>
              <w:rPr>
                <w:rFonts w:ascii="Times New Roman" w:hAnsi="Times New Roman" w:cs="Times New Roman"/>
                <w:b/>
                <w:sz w:val="20"/>
                <w:szCs w:val="20"/>
                <w:lang w:val="kk-KZ"/>
              </w:rPr>
            </w:pPr>
          </w:p>
        </w:tc>
        <w:tc>
          <w:tcPr>
            <w:tcW w:w="567" w:type="dxa"/>
            <w:tcBorders>
              <w:left w:val="single" w:sz="4" w:space="0" w:color="auto"/>
              <w:right w:val="single" w:sz="4" w:space="0" w:color="auto"/>
            </w:tcBorders>
          </w:tcPr>
          <w:p w:rsidR="00B439E9" w:rsidRPr="00035B5D" w:rsidRDefault="00B439E9" w:rsidP="00597FF6">
            <w:pPr>
              <w:jc w:val="both"/>
              <w:rPr>
                <w:rFonts w:ascii="Times New Roman" w:hAnsi="Times New Roman" w:cs="Times New Roman"/>
                <w:sz w:val="20"/>
                <w:szCs w:val="20"/>
                <w:lang w:val="kk-KZ"/>
              </w:rPr>
            </w:pPr>
            <w:r w:rsidRPr="00035B5D">
              <w:rPr>
                <w:rFonts w:ascii="Times New Roman" w:hAnsi="Times New Roman" w:cs="Times New Roman"/>
                <w:sz w:val="20"/>
                <w:szCs w:val="20"/>
                <w:lang w:val="kk-KZ"/>
              </w:rPr>
              <w:t>023</w:t>
            </w:r>
          </w:p>
        </w:tc>
        <w:tc>
          <w:tcPr>
            <w:tcW w:w="567" w:type="dxa"/>
            <w:tcBorders>
              <w:left w:val="single" w:sz="4" w:space="0" w:color="auto"/>
            </w:tcBorders>
          </w:tcPr>
          <w:p w:rsidR="00B439E9" w:rsidRPr="00035B5D" w:rsidRDefault="00B439E9" w:rsidP="00597FF6">
            <w:pPr>
              <w:jc w:val="both"/>
              <w:rPr>
                <w:rFonts w:ascii="Times New Roman" w:hAnsi="Times New Roman" w:cs="Times New Roman"/>
                <w:sz w:val="20"/>
                <w:szCs w:val="20"/>
                <w:lang w:val="kk-KZ"/>
              </w:rPr>
            </w:pPr>
          </w:p>
        </w:tc>
        <w:tc>
          <w:tcPr>
            <w:tcW w:w="4111" w:type="dxa"/>
            <w:gridSpan w:val="2"/>
          </w:tcPr>
          <w:p w:rsidR="00B439E9" w:rsidRPr="00035B5D" w:rsidRDefault="00B439E9" w:rsidP="00597FF6">
            <w:pPr>
              <w:jc w:val="both"/>
              <w:rPr>
                <w:rFonts w:ascii="Times New Roman" w:hAnsi="Times New Roman" w:cs="Times New Roman"/>
                <w:sz w:val="20"/>
                <w:szCs w:val="20"/>
                <w:lang w:val="kk-KZ"/>
              </w:rPr>
            </w:pPr>
            <w:r w:rsidRPr="00035B5D">
              <w:rPr>
                <w:rFonts w:ascii="Times New Roman" w:hAnsi="Times New Roman" w:cs="Times New Roman"/>
                <w:color w:val="000000"/>
                <w:sz w:val="20"/>
                <w:szCs w:val="20"/>
                <w:lang w:val="kk-KZ"/>
              </w:rPr>
              <w:t>Азық-түлік тауарларының өңірлік тұрақтандыру қорын қалыптастыру</w:t>
            </w:r>
          </w:p>
        </w:tc>
        <w:tc>
          <w:tcPr>
            <w:tcW w:w="2977" w:type="dxa"/>
          </w:tcPr>
          <w:p w:rsidR="00B439E9" w:rsidRPr="00035B5D" w:rsidRDefault="00B439E9" w:rsidP="00597FF6">
            <w:pPr>
              <w:jc w:val="center"/>
              <w:rPr>
                <w:rFonts w:ascii="Times New Roman" w:hAnsi="Times New Roman" w:cs="Times New Roman"/>
                <w:sz w:val="20"/>
                <w:szCs w:val="20"/>
                <w:lang w:val="kk-KZ"/>
              </w:rPr>
            </w:pPr>
            <w:r w:rsidRPr="00035B5D">
              <w:rPr>
                <w:rFonts w:ascii="Times New Roman" w:hAnsi="Times New Roman" w:cs="Times New Roman"/>
                <w:b/>
                <w:sz w:val="20"/>
                <w:szCs w:val="20"/>
                <w:lang w:val="kk-KZ"/>
              </w:rPr>
              <w:t>300 000,0</w:t>
            </w:r>
          </w:p>
        </w:tc>
      </w:tr>
      <w:tr w:rsidR="00B439E9" w:rsidRPr="00035B5D" w:rsidTr="004F0F57">
        <w:tc>
          <w:tcPr>
            <w:tcW w:w="675" w:type="dxa"/>
            <w:vMerge/>
          </w:tcPr>
          <w:p w:rsidR="00B439E9" w:rsidRPr="00035B5D" w:rsidRDefault="00B439E9" w:rsidP="00597FF6">
            <w:pPr>
              <w:jc w:val="center"/>
              <w:rPr>
                <w:rFonts w:ascii="Times New Roman" w:hAnsi="Times New Roman" w:cs="Times New Roman"/>
                <w:sz w:val="20"/>
                <w:szCs w:val="20"/>
                <w:lang w:val="kk-KZ"/>
              </w:rPr>
            </w:pPr>
          </w:p>
        </w:tc>
        <w:tc>
          <w:tcPr>
            <w:tcW w:w="567" w:type="dxa"/>
            <w:tcBorders>
              <w:right w:val="single" w:sz="4" w:space="0" w:color="auto"/>
            </w:tcBorders>
          </w:tcPr>
          <w:p w:rsidR="00B439E9" w:rsidRPr="00035B5D" w:rsidRDefault="00B439E9" w:rsidP="00597FF6">
            <w:pPr>
              <w:jc w:val="both"/>
              <w:rPr>
                <w:rFonts w:ascii="Times New Roman" w:hAnsi="Times New Roman" w:cs="Times New Roman"/>
                <w:sz w:val="20"/>
                <w:szCs w:val="20"/>
                <w:lang w:val="kk-KZ"/>
              </w:rPr>
            </w:pPr>
          </w:p>
        </w:tc>
        <w:tc>
          <w:tcPr>
            <w:tcW w:w="567" w:type="dxa"/>
            <w:tcBorders>
              <w:left w:val="single" w:sz="4" w:space="0" w:color="auto"/>
              <w:right w:val="single" w:sz="4" w:space="0" w:color="auto"/>
            </w:tcBorders>
          </w:tcPr>
          <w:p w:rsidR="00B439E9" w:rsidRPr="00035B5D" w:rsidRDefault="00B439E9" w:rsidP="00597FF6">
            <w:pPr>
              <w:jc w:val="both"/>
              <w:rPr>
                <w:rFonts w:ascii="Times New Roman" w:hAnsi="Times New Roman" w:cs="Times New Roman"/>
                <w:sz w:val="20"/>
                <w:szCs w:val="20"/>
                <w:lang w:val="kk-KZ"/>
              </w:rPr>
            </w:pPr>
          </w:p>
        </w:tc>
        <w:tc>
          <w:tcPr>
            <w:tcW w:w="567" w:type="dxa"/>
            <w:tcBorders>
              <w:left w:val="single" w:sz="4" w:space="0" w:color="auto"/>
            </w:tcBorders>
          </w:tcPr>
          <w:p w:rsidR="00B439E9" w:rsidRPr="00035B5D" w:rsidRDefault="00B439E9" w:rsidP="00597FF6">
            <w:pPr>
              <w:jc w:val="both"/>
              <w:rPr>
                <w:rFonts w:ascii="Times New Roman" w:hAnsi="Times New Roman" w:cs="Times New Roman"/>
                <w:sz w:val="20"/>
                <w:szCs w:val="20"/>
                <w:lang w:val="kk-KZ"/>
              </w:rPr>
            </w:pPr>
            <w:r w:rsidRPr="00035B5D">
              <w:rPr>
                <w:rFonts w:ascii="Times New Roman" w:hAnsi="Times New Roman" w:cs="Times New Roman"/>
                <w:sz w:val="20"/>
                <w:szCs w:val="20"/>
                <w:lang w:val="kk-KZ"/>
              </w:rPr>
              <w:t>000</w:t>
            </w:r>
          </w:p>
        </w:tc>
        <w:tc>
          <w:tcPr>
            <w:tcW w:w="4111" w:type="dxa"/>
            <w:gridSpan w:val="2"/>
          </w:tcPr>
          <w:p w:rsidR="00B439E9" w:rsidRPr="00035B5D" w:rsidRDefault="00B439E9" w:rsidP="00597FF6">
            <w:pPr>
              <w:jc w:val="both"/>
              <w:rPr>
                <w:rFonts w:ascii="Times New Roman" w:hAnsi="Times New Roman" w:cs="Times New Roman"/>
                <w:sz w:val="20"/>
                <w:szCs w:val="20"/>
                <w:lang w:val="kk-KZ"/>
              </w:rPr>
            </w:pPr>
            <w:r w:rsidRPr="00035B5D">
              <w:rPr>
                <w:rFonts w:ascii="Times New Roman" w:hAnsi="Times New Roman" w:cs="Times New Roman"/>
                <w:sz w:val="20"/>
                <w:szCs w:val="20"/>
                <w:lang w:val="kk-KZ"/>
              </w:rPr>
              <w:t>Жергілікті бюджет қаражаты есебінен</w:t>
            </w:r>
          </w:p>
        </w:tc>
        <w:tc>
          <w:tcPr>
            <w:tcW w:w="2977" w:type="dxa"/>
          </w:tcPr>
          <w:p w:rsidR="00B439E9" w:rsidRPr="00035B5D" w:rsidRDefault="00B439E9" w:rsidP="00597FF6">
            <w:pPr>
              <w:jc w:val="center"/>
              <w:rPr>
                <w:rFonts w:ascii="Times New Roman" w:hAnsi="Times New Roman" w:cs="Times New Roman"/>
              </w:rPr>
            </w:pPr>
            <w:r w:rsidRPr="00035B5D">
              <w:rPr>
                <w:rFonts w:ascii="Times New Roman" w:hAnsi="Times New Roman" w:cs="Times New Roman"/>
                <w:b/>
                <w:sz w:val="20"/>
                <w:szCs w:val="20"/>
                <w:lang w:val="kk-KZ"/>
              </w:rPr>
              <w:t>300 000,0</w:t>
            </w:r>
          </w:p>
        </w:tc>
      </w:tr>
      <w:tr w:rsidR="00B439E9" w:rsidRPr="00035B5D" w:rsidTr="004F0F57">
        <w:tc>
          <w:tcPr>
            <w:tcW w:w="675" w:type="dxa"/>
            <w:vMerge w:val="restart"/>
          </w:tcPr>
          <w:p w:rsidR="00B439E9" w:rsidRPr="00035B5D" w:rsidRDefault="00B439E9" w:rsidP="00597FF6">
            <w:pPr>
              <w:jc w:val="center"/>
              <w:rPr>
                <w:rFonts w:ascii="Times New Roman" w:hAnsi="Times New Roman" w:cs="Times New Roman"/>
                <w:b/>
                <w:sz w:val="20"/>
                <w:szCs w:val="20"/>
                <w:lang w:val="kk-KZ"/>
              </w:rPr>
            </w:pPr>
            <w:r w:rsidRPr="00035B5D">
              <w:rPr>
                <w:rFonts w:ascii="Times New Roman" w:hAnsi="Times New Roman" w:cs="Times New Roman"/>
                <w:b/>
                <w:sz w:val="20"/>
                <w:szCs w:val="20"/>
                <w:lang w:val="kk-KZ"/>
              </w:rPr>
              <w:t>2020</w:t>
            </w:r>
          </w:p>
        </w:tc>
        <w:tc>
          <w:tcPr>
            <w:tcW w:w="567" w:type="dxa"/>
            <w:tcBorders>
              <w:right w:val="single" w:sz="4" w:space="0" w:color="auto"/>
            </w:tcBorders>
          </w:tcPr>
          <w:p w:rsidR="00B439E9" w:rsidRPr="00035B5D" w:rsidRDefault="00B439E9" w:rsidP="00597FF6">
            <w:pPr>
              <w:jc w:val="both"/>
              <w:rPr>
                <w:rFonts w:ascii="Times New Roman" w:hAnsi="Times New Roman" w:cs="Times New Roman"/>
                <w:b/>
                <w:sz w:val="20"/>
                <w:szCs w:val="20"/>
                <w:lang w:val="kk-KZ"/>
              </w:rPr>
            </w:pPr>
            <w:r w:rsidRPr="00035B5D">
              <w:rPr>
                <w:rFonts w:ascii="Times New Roman" w:hAnsi="Times New Roman" w:cs="Times New Roman"/>
                <w:b/>
                <w:sz w:val="20"/>
                <w:szCs w:val="20"/>
                <w:lang w:val="kk-KZ"/>
              </w:rPr>
              <w:t>349</w:t>
            </w:r>
          </w:p>
        </w:tc>
        <w:tc>
          <w:tcPr>
            <w:tcW w:w="567" w:type="dxa"/>
            <w:tcBorders>
              <w:left w:val="single" w:sz="4" w:space="0" w:color="auto"/>
              <w:right w:val="single" w:sz="4" w:space="0" w:color="auto"/>
            </w:tcBorders>
          </w:tcPr>
          <w:p w:rsidR="00B439E9" w:rsidRPr="00035B5D" w:rsidRDefault="00B439E9" w:rsidP="00597FF6">
            <w:pPr>
              <w:jc w:val="both"/>
              <w:rPr>
                <w:rFonts w:ascii="Times New Roman" w:hAnsi="Times New Roman" w:cs="Times New Roman"/>
                <w:b/>
                <w:sz w:val="20"/>
                <w:szCs w:val="20"/>
                <w:lang w:val="kk-KZ"/>
              </w:rPr>
            </w:pPr>
          </w:p>
        </w:tc>
        <w:tc>
          <w:tcPr>
            <w:tcW w:w="567" w:type="dxa"/>
            <w:tcBorders>
              <w:left w:val="single" w:sz="4" w:space="0" w:color="auto"/>
            </w:tcBorders>
          </w:tcPr>
          <w:p w:rsidR="00B439E9" w:rsidRPr="00035B5D" w:rsidRDefault="00B439E9" w:rsidP="00597FF6">
            <w:pPr>
              <w:jc w:val="both"/>
              <w:rPr>
                <w:rFonts w:ascii="Times New Roman" w:hAnsi="Times New Roman" w:cs="Times New Roman"/>
                <w:b/>
                <w:sz w:val="20"/>
                <w:szCs w:val="20"/>
                <w:lang w:val="kk-KZ"/>
              </w:rPr>
            </w:pPr>
          </w:p>
        </w:tc>
        <w:tc>
          <w:tcPr>
            <w:tcW w:w="4111" w:type="dxa"/>
            <w:gridSpan w:val="2"/>
          </w:tcPr>
          <w:p w:rsidR="00B439E9" w:rsidRPr="00035B5D" w:rsidRDefault="00B439E9" w:rsidP="00597FF6">
            <w:pPr>
              <w:jc w:val="both"/>
              <w:rPr>
                <w:rFonts w:ascii="Times New Roman" w:hAnsi="Times New Roman" w:cs="Times New Roman"/>
                <w:b/>
                <w:sz w:val="20"/>
                <w:szCs w:val="20"/>
                <w:lang w:val="kk-KZ"/>
              </w:rPr>
            </w:pPr>
            <w:r w:rsidRPr="00035B5D">
              <w:rPr>
                <w:rFonts w:ascii="Times New Roman" w:hAnsi="Times New Roman" w:cs="Times New Roman"/>
                <w:b/>
                <w:sz w:val="20"/>
                <w:szCs w:val="20"/>
                <w:lang w:val="kk-KZ"/>
              </w:rPr>
              <w:t>Республикалық маңызы бар қаланың, астананың ауыл шаруашылығы және ветеринария басқармасы</w:t>
            </w:r>
          </w:p>
        </w:tc>
        <w:tc>
          <w:tcPr>
            <w:tcW w:w="2977" w:type="dxa"/>
          </w:tcPr>
          <w:p w:rsidR="00B439E9" w:rsidRPr="00035B5D" w:rsidRDefault="00B439E9" w:rsidP="00597FF6">
            <w:pPr>
              <w:jc w:val="center"/>
              <w:rPr>
                <w:rFonts w:ascii="Times New Roman" w:hAnsi="Times New Roman" w:cs="Times New Roman"/>
                <w:b/>
                <w:sz w:val="20"/>
                <w:szCs w:val="20"/>
                <w:lang w:val="kk-KZ"/>
              </w:rPr>
            </w:pPr>
            <w:r w:rsidRPr="00035B5D">
              <w:rPr>
                <w:rFonts w:ascii="Times New Roman" w:hAnsi="Times New Roman" w:cs="Times New Roman"/>
                <w:b/>
                <w:sz w:val="20"/>
                <w:szCs w:val="20"/>
                <w:lang w:val="kk-KZ"/>
              </w:rPr>
              <w:t>1 960 537,0</w:t>
            </w:r>
          </w:p>
        </w:tc>
      </w:tr>
      <w:tr w:rsidR="00B439E9" w:rsidRPr="00035B5D" w:rsidTr="004F0F57">
        <w:tc>
          <w:tcPr>
            <w:tcW w:w="675" w:type="dxa"/>
            <w:vMerge/>
          </w:tcPr>
          <w:p w:rsidR="00B439E9" w:rsidRPr="00035B5D" w:rsidRDefault="00B439E9" w:rsidP="00597FF6">
            <w:pPr>
              <w:jc w:val="center"/>
              <w:rPr>
                <w:rFonts w:ascii="Times New Roman" w:hAnsi="Times New Roman" w:cs="Times New Roman"/>
                <w:b/>
                <w:sz w:val="20"/>
                <w:szCs w:val="20"/>
                <w:lang w:val="kk-KZ"/>
              </w:rPr>
            </w:pPr>
          </w:p>
        </w:tc>
        <w:tc>
          <w:tcPr>
            <w:tcW w:w="567" w:type="dxa"/>
            <w:tcBorders>
              <w:right w:val="single" w:sz="4" w:space="0" w:color="auto"/>
            </w:tcBorders>
          </w:tcPr>
          <w:p w:rsidR="00B439E9" w:rsidRPr="00035B5D" w:rsidRDefault="00B439E9" w:rsidP="00597FF6">
            <w:pPr>
              <w:jc w:val="both"/>
              <w:rPr>
                <w:rFonts w:ascii="Times New Roman" w:hAnsi="Times New Roman" w:cs="Times New Roman"/>
                <w:b/>
                <w:sz w:val="20"/>
                <w:szCs w:val="20"/>
                <w:lang w:val="kk-KZ"/>
              </w:rPr>
            </w:pPr>
          </w:p>
        </w:tc>
        <w:tc>
          <w:tcPr>
            <w:tcW w:w="567" w:type="dxa"/>
            <w:tcBorders>
              <w:left w:val="single" w:sz="4" w:space="0" w:color="auto"/>
              <w:right w:val="single" w:sz="4" w:space="0" w:color="auto"/>
            </w:tcBorders>
          </w:tcPr>
          <w:p w:rsidR="00B439E9" w:rsidRPr="00035B5D" w:rsidRDefault="00B439E9" w:rsidP="00597FF6">
            <w:pPr>
              <w:jc w:val="both"/>
              <w:rPr>
                <w:rFonts w:ascii="Times New Roman" w:hAnsi="Times New Roman" w:cs="Times New Roman"/>
                <w:sz w:val="20"/>
                <w:szCs w:val="20"/>
                <w:lang w:val="kk-KZ"/>
              </w:rPr>
            </w:pPr>
            <w:r w:rsidRPr="00035B5D">
              <w:rPr>
                <w:rFonts w:ascii="Times New Roman" w:hAnsi="Times New Roman" w:cs="Times New Roman"/>
                <w:sz w:val="20"/>
                <w:szCs w:val="20"/>
                <w:lang w:val="kk-KZ"/>
              </w:rPr>
              <w:t>023</w:t>
            </w:r>
          </w:p>
        </w:tc>
        <w:tc>
          <w:tcPr>
            <w:tcW w:w="567" w:type="dxa"/>
            <w:tcBorders>
              <w:left w:val="single" w:sz="4" w:space="0" w:color="auto"/>
            </w:tcBorders>
          </w:tcPr>
          <w:p w:rsidR="00B439E9" w:rsidRPr="00035B5D" w:rsidRDefault="00B439E9" w:rsidP="00597FF6">
            <w:pPr>
              <w:jc w:val="both"/>
              <w:rPr>
                <w:rFonts w:ascii="Times New Roman" w:hAnsi="Times New Roman" w:cs="Times New Roman"/>
                <w:sz w:val="20"/>
                <w:szCs w:val="20"/>
                <w:lang w:val="kk-KZ"/>
              </w:rPr>
            </w:pPr>
          </w:p>
        </w:tc>
        <w:tc>
          <w:tcPr>
            <w:tcW w:w="4111" w:type="dxa"/>
            <w:gridSpan w:val="2"/>
          </w:tcPr>
          <w:p w:rsidR="00B439E9" w:rsidRPr="00035B5D" w:rsidRDefault="00B439E9" w:rsidP="00597FF6">
            <w:pPr>
              <w:jc w:val="both"/>
              <w:rPr>
                <w:rFonts w:ascii="Times New Roman" w:hAnsi="Times New Roman" w:cs="Times New Roman"/>
                <w:sz w:val="20"/>
                <w:szCs w:val="20"/>
                <w:lang w:val="kk-KZ"/>
              </w:rPr>
            </w:pPr>
            <w:r w:rsidRPr="00035B5D">
              <w:rPr>
                <w:rFonts w:ascii="Times New Roman" w:hAnsi="Times New Roman" w:cs="Times New Roman"/>
                <w:color w:val="000000"/>
                <w:sz w:val="20"/>
                <w:szCs w:val="20"/>
                <w:lang w:val="kk-KZ"/>
              </w:rPr>
              <w:t>Азық-түлік тауарларының өңірлік тұрақтандыру қорын қалыптастыру</w:t>
            </w:r>
          </w:p>
        </w:tc>
        <w:tc>
          <w:tcPr>
            <w:tcW w:w="2977" w:type="dxa"/>
          </w:tcPr>
          <w:p w:rsidR="00B439E9" w:rsidRPr="00035B5D" w:rsidRDefault="00B439E9" w:rsidP="00597FF6">
            <w:pPr>
              <w:jc w:val="center"/>
              <w:rPr>
                <w:rFonts w:ascii="Times New Roman" w:hAnsi="Times New Roman" w:cs="Times New Roman"/>
              </w:rPr>
            </w:pPr>
            <w:r w:rsidRPr="00035B5D">
              <w:rPr>
                <w:rFonts w:ascii="Times New Roman" w:hAnsi="Times New Roman" w:cs="Times New Roman"/>
                <w:sz w:val="20"/>
                <w:szCs w:val="20"/>
                <w:lang w:val="kk-KZ"/>
              </w:rPr>
              <w:t>1 960 537,0</w:t>
            </w:r>
          </w:p>
        </w:tc>
      </w:tr>
      <w:tr w:rsidR="00B439E9" w:rsidRPr="00035B5D" w:rsidTr="004F0F57">
        <w:tc>
          <w:tcPr>
            <w:tcW w:w="675" w:type="dxa"/>
            <w:vMerge/>
          </w:tcPr>
          <w:p w:rsidR="00B439E9" w:rsidRPr="00035B5D" w:rsidRDefault="00B439E9" w:rsidP="00597FF6">
            <w:pPr>
              <w:jc w:val="center"/>
              <w:rPr>
                <w:rFonts w:ascii="Times New Roman" w:hAnsi="Times New Roman" w:cs="Times New Roman"/>
                <w:sz w:val="20"/>
                <w:szCs w:val="20"/>
                <w:lang w:val="kk-KZ"/>
              </w:rPr>
            </w:pPr>
          </w:p>
        </w:tc>
        <w:tc>
          <w:tcPr>
            <w:tcW w:w="567" w:type="dxa"/>
            <w:tcBorders>
              <w:right w:val="single" w:sz="4" w:space="0" w:color="auto"/>
            </w:tcBorders>
          </w:tcPr>
          <w:p w:rsidR="00B439E9" w:rsidRPr="00035B5D" w:rsidRDefault="00B439E9" w:rsidP="00597FF6">
            <w:pPr>
              <w:jc w:val="both"/>
              <w:rPr>
                <w:rFonts w:ascii="Times New Roman" w:hAnsi="Times New Roman" w:cs="Times New Roman"/>
                <w:sz w:val="20"/>
                <w:szCs w:val="20"/>
                <w:lang w:val="kk-KZ"/>
              </w:rPr>
            </w:pPr>
          </w:p>
        </w:tc>
        <w:tc>
          <w:tcPr>
            <w:tcW w:w="567" w:type="dxa"/>
            <w:tcBorders>
              <w:left w:val="single" w:sz="4" w:space="0" w:color="auto"/>
              <w:right w:val="single" w:sz="4" w:space="0" w:color="auto"/>
            </w:tcBorders>
          </w:tcPr>
          <w:p w:rsidR="00B439E9" w:rsidRPr="00035B5D" w:rsidRDefault="00B439E9" w:rsidP="00597FF6">
            <w:pPr>
              <w:jc w:val="both"/>
              <w:rPr>
                <w:rFonts w:ascii="Times New Roman" w:hAnsi="Times New Roman" w:cs="Times New Roman"/>
                <w:sz w:val="20"/>
                <w:szCs w:val="20"/>
                <w:lang w:val="kk-KZ"/>
              </w:rPr>
            </w:pPr>
          </w:p>
        </w:tc>
        <w:tc>
          <w:tcPr>
            <w:tcW w:w="567" w:type="dxa"/>
            <w:tcBorders>
              <w:left w:val="single" w:sz="4" w:space="0" w:color="auto"/>
            </w:tcBorders>
          </w:tcPr>
          <w:p w:rsidR="00B439E9" w:rsidRPr="00035B5D" w:rsidRDefault="00B439E9" w:rsidP="00597FF6">
            <w:pPr>
              <w:jc w:val="both"/>
              <w:rPr>
                <w:rFonts w:ascii="Times New Roman" w:hAnsi="Times New Roman" w:cs="Times New Roman"/>
                <w:sz w:val="20"/>
                <w:szCs w:val="20"/>
                <w:lang w:val="kk-KZ"/>
              </w:rPr>
            </w:pPr>
            <w:r w:rsidRPr="00035B5D">
              <w:rPr>
                <w:rFonts w:ascii="Times New Roman" w:hAnsi="Times New Roman" w:cs="Times New Roman"/>
                <w:sz w:val="20"/>
                <w:szCs w:val="20"/>
                <w:lang w:val="kk-KZ"/>
              </w:rPr>
              <w:t>015</w:t>
            </w:r>
          </w:p>
        </w:tc>
        <w:tc>
          <w:tcPr>
            <w:tcW w:w="4111" w:type="dxa"/>
            <w:gridSpan w:val="2"/>
          </w:tcPr>
          <w:p w:rsidR="00B439E9" w:rsidRPr="00035B5D" w:rsidRDefault="00B439E9" w:rsidP="00597FF6">
            <w:pPr>
              <w:jc w:val="both"/>
              <w:rPr>
                <w:rFonts w:ascii="Times New Roman" w:hAnsi="Times New Roman" w:cs="Times New Roman"/>
                <w:sz w:val="20"/>
                <w:szCs w:val="20"/>
                <w:lang w:val="kk-KZ"/>
              </w:rPr>
            </w:pPr>
            <w:r w:rsidRPr="00035B5D">
              <w:rPr>
                <w:rFonts w:ascii="Times New Roman" w:hAnsi="Times New Roman" w:cs="Times New Roman"/>
                <w:sz w:val="20"/>
                <w:szCs w:val="20"/>
                <w:lang w:val="kk-KZ"/>
              </w:rPr>
              <w:t>Жергілікті бюджет қаражаты есебінен</w:t>
            </w:r>
          </w:p>
        </w:tc>
        <w:tc>
          <w:tcPr>
            <w:tcW w:w="2977" w:type="dxa"/>
          </w:tcPr>
          <w:p w:rsidR="00B439E9" w:rsidRPr="00035B5D" w:rsidRDefault="00B439E9" w:rsidP="00597FF6">
            <w:pPr>
              <w:jc w:val="center"/>
              <w:rPr>
                <w:rFonts w:ascii="Times New Roman" w:hAnsi="Times New Roman" w:cs="Times New Roman"/>
              </w:rPr>
            </w:pPr>
            <w:r w:rsidRPr="00035B5D">
              <w:rPr>
                <w:rFonts w:ascii="Times New Roman" w:hAnsi="Times New Roman" w:cs="Times New Roman"/>
                <w:sz w:val="20"/>
                <w:szCs w:val="20"/>
                <w:lang w:val="kk-KZ"/>
              </w:rPr>
              <w:t>1 960 537,0</w:t>
            </w:r>
          </w:p>
        </w:tc>
      </w:tr>
      <w:bookmarkEnd w:id="2"/>
      <w:bookmarkEnd w:id="3"/>
      <w:bookmarkEnd w:id="4"/>
    </w:tbl>
    <w:p w:rsidR="00B439E9" w:rsidRPr="00035B5D" w:rsidRDefault="00B439E9" w:rsidP="00597FF6">
      <w:pPr>
        <w:spacing w:after="0" w:line="240" w:lineRule="auto"/>
        <w:ind w:firstLine="708"/>
        <w:jc w:val="both"/>
        <w:rPr>
          <w:rFonts w:ascii="Times New Roman" w:hAnsi="Times New Roman" w:cs="Times New Roman"/>
          <w:b/>
          <w:sz w:val="28"/>
          <w:szCs w:val="28"/>
          <w:lang w:val="kk-KZ"/>
        </w:rPr>
      </w:pPr>
    </w:p>
    <w:p w:rsidR="00B439E9" w:rsidRPr="00035B5D" w:rsidRDefault="009359D7" w:rsidP="00597FF6">
      <w:pPr>
        <w:spacing w:after="0" w:line="240" w:lineRule="auto"/>
        <w:ind w:firstLine="708"/>
        <w:jc w:val="both"/>
        <w:rPr>
          <w:rFonts w:ascii="Times New Roman" w:hAnsi="Times New Roman" w:cs="Times New Roman"/>
          <w:b/>
          <w:sz w:val="28"/>
          <w:szCs w:val="28"/>
          <w:lang w:val="kk-KZ"/>
        </w:rPr>
      </w:pPr>
      <w:r w:rsidRPr="00035B5D">
        <w:rPr>
          <w:rFonts w:ascii="Times New Roman" w:hAnsi="Times New Roman" w:cs="Times New Roman"/>
          <w:b/>
          <w:sz w:val="28"/>
          <w:szCs w:val="28"/>
          <w:lang w:val="kk-KZ"/>
        </w:rPr>
        <w:t>2.1.</w:t>
      </w:r>
      <w:r w:rsidR="0029596D" w:rsidRPr="00035B5D">
        <w:rPr>
          <w:rFonts w:ascii="Times New Roman" w:hAnsi="Times New Roman" w:cs="Times New Roman"/>
          <w:sz w:val="28"/>
          <w:szCs w:val="28"/>
          <w:lang w:val="kk-KZ"/>
        </w:rPr>
        <w:t xml:space="preserve"> </w:t>
      </w:r>
      <w:r w:rsidR="00615C4E" w:rsidRPr="00035B5D">
        <w:rPr>
          <w:rFonts w:ascii="Times New Roman" w:hAnsi="Times New Roman" w:cs="Times New Roman"/>
          <w:b/>
          <w:sz w:val="28"/>
          <w:szCs w:val="28"/>
          <w:lang w:val="kk-KZ"/>
        </w:rPr>
        <w:t>Шымкент қаласында азық-түлік тауарларының бағасын тұрақтандыру үшін құрылған өңірлік тұрақтандыру қорлары мен әлеуметтік маңызы бар азық-түлік бағаларының ағымдағы жай-күйін қысқаша талдау</w:t>
      </w:r>
      <w:r w:rsidR="0029596D" w:rsidRPr="00035B5D">
        <w:rPr>
          <w:rFonts w:ascii="Times New Roman" w:hAnsi="Times New Roman" w:cs="Times New Roman"/>
          <w:b/>
          <w:sz w:val="28"/>
          <w:szCs w:val="28"/>
          <w:lang w:val="kk-KZ"/>
        </w:rPr>
        <w:t>.</w:t>
      </w:r>
    </w:p>
    <w:p w:rsidR="00B439E9" w:rsidRPr="00035B5D" w:rsidRDefault="00B439E9"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Қазақстан Республикасының 2005 жылғы 8 шілдедегі «Агроөнеркәсіптік кешенді және ауылдық аумақтарды дамытуды мемлекеттік реттеу туралы» №66 Заңының (бұдан әрі - №66 Заң) 7-бабаның 2-тармағына сәйкес «Облыстардың, республикалық маңызды бар қалалардың, астананың жергілікті атқарушы органдарының (әкiмдiктерiнiң) құзыретiне: 8) азық-түлік қауіпсіздігі жай-күйінің, бағалардың және агроөнеркәсіптік кешен өнімдері нарықтарының мониторингін жүргізу; 8-1) әлеуметтік маңызы бар азық-түлік тауарларына бағаларды тұрақтандыру тетіктерін іске асыру; 9) азық-түлік тауарларын сатып aлу бағдарламаларына қатысушыларды анықтау жөнiндегi комиссиялардың жұмысын ұйымдастыру» кіреді.</w:t>
      </w:r>
    </w:p>
    <w:p w:rsidR="00B439E9" w:rsidRPr="00035B5D" w:rsidRDefault="00B439E9"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№66 Заңның 1-бабының 20)тармақшасына сәйкес әлеуметтік маңызы бар азық-түлік тауарлары – тізбесін Қазақстан Республикасының Үкіметі бекітетін, адамның физиологиялық қажеттіліктері қанағаттандырылатын азық-түлік тауарлары және 20-1)тармақшасына сәйкес әлеуметтік маңызы бар азық-түлік тауарларына бағаларды тұрақтандыру тетігі – мынадай: тұрақтандыру қорларының қызметі; кәсіпкерлік субъектілеріне қарыз беру тетіктерін іске асыру болып табылады.</w:t>
      </w:r>
    </w:p>
    <w:p w:rsidR="00B439E9" w:rsidRPr="00035B5D" w:rsidRDefault="00B439E9"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Қазақстан Республикасы Үкіметінің 2010 жылғы 1 наурыздағы № 145 Қаулысымен 19 түрлі әлеуметтік маңызы бар азық-түлік тауарларының тізбесі бекітілген.</w:t>
      </w:r>
    </w:p>
    <w:p w:rsidR="00B439E9" w:rsidRPr="00035B5D" w:rsidRDefault="00B439E9" w:rsidP="00597FF6">
      <w:pPr>
        <w:spacing w:after="0" w:line="240" w:lineRule="auto"/>
        <w:ind w:firstLine="709"/>
        <w:jc w:val="both"/>
        <w:rPr>
          <w:rFonts w:ascii="Times New Roman" w:hAnsi="Times New Roman" w:cs="Times New Roman"/>
          <w:sz w:val="28"/>
          <w:szCs w:val="28"/>
          <w:lang w:val="kk-KZ"/>
        </w:rPr>
      </w:pPr>
    </w:p>
    <w:p w:rsidR="00B439E9" w:rsidRPr="00035B5D" w:rsidRDefault="00B439E9" w:rsidP="00597FF6">
      <w:pPr>
        <w:spacing w:after="0" w:line="240" w:lineRule="auto"/>
        <w:ind w:firstLine="709"/>
        <w:jc w:val="center"/>
        <w:rPr>
          <w:rFonts w:ascii="Times New Roman" w:hAnsi="Times New Roman" w:cs="Times New Roman"/>
          <w:b/>
          <w:sz w:val="24"/>
          <w:szCs w:val="24"/>
          <w:lang w:val="kk-KZ"/>
        </w:rPr>
      </w:pPr>
      <w:r w:rsidRPr="00035B5D">
        <w:rPr>
          <w:rFonts w:ascii="Times New Roman" w:hAnsi="Times New Roman" w:cs="Times New Roman"/>
          <w:b/>
          <w:sz w:val="24"/>
          <w:szCs w:val="24"/>
          <w:lang w:val="kk-KZ"/>
        </w:rPr>
        <w:t xml:space="preserve">Әлеметтік маңызы бар азық-түлік тауарларының тізбесі </w:t>
      </w:r>
      <w:r w:rsidRPr="00035B5D">
        <w:rPr>
          <w:rFonts w:ascii="Times New Roman" w:hAnsi="Times New Roman" w:cs="Times New Roman"/>
          <w:sz w:val="24"/>
          <w:szCs w:val="24"/>
          <w:lang w:val="kk-KZ"/>
        </w:rPr>
        <w:t>(кесте №2)</w:t>
      </w:r>
      <w:r w:rsidRPr="00035B5D">
        <w:rPr>
          <w:rFonts w:ascii="Times New Roman" w:hAnsi="Times New Roman" w:cs="Times New Roman"/>
          <w:b/>
          <w:sz w:val="24"/>
          <w:szCs w:val="24"/>
          <w:lang w:val="kk-KZ"/>
        </w:rPr>
        <w:t xml:space="preserve"> </w:t>
      </w:r>
    </w:p>
    <w:tbl>
      <w:tblPr>
        <w:tblStyle w:val="af3"/>
        <w:tblW w:w="0" w:type="auto"/>
        <w:tblLook w:val="04A0" w:firstRow="1" w:lastRow="0" w:firstColumn="1" w:lastColumn="0" w:noHBand="0" w:noVBand="1"/>
      </w:tblPr>
      <w:tblGrid>
        <w:gridCol w:w="1505"/>
        <w:gridCol w:w="7925"/>
      </w:tblGrid>
      <w:tr w:rsidR="00B439E9" w:rsidRPr="00035B5D" w:rsidTr="004F0F57">
        <w:tc>
          <w:tcPr>
            <w:tcW w:w="1526" w:type="dxa"/>
          </w:tcPr>
          <w:p w:rsidR="00B439E9" w:rsidRPr="00035B5D" w:rsidRDefault="00B439E9" w:rsidP="00597FF6">
            <w:pPr>
              <w:jc w:val="center"/>
              <w:rPr>
                <w:rFonts w:ascii="Times New Roman" w:hAnsi="Times New Roman" w:cs="Times New Roman"/>
                <w:sz w:val="24"/>
                <w:szCs w:val="24"/>
                <w:lang w:val="kk-KZ"/>
              </w:rPr>
            </w:pPr>
            <w:r w:rsidRPr="00035B5D">
              <w:rPr>
                <w:rFonts w:ascii="Times New Roman" w:hAnsi="Times New Roman" w:cs="Times New Roman"/>
                <w:sz w:val="24"/>
                <w:szCs w:val="24"/>
                <w:lang w:val="kk-KZ"/>
              </w:rPr>
              <w:t>№</w:t>
            </w:r>
          </w:p>
        </w:tc>
        <w:tc>
          <w:tcPr>
            <w:tcW w:w="8045" w:type="dxa"/>
          </w:tcPr>
          <w:p w:rsidR="00B439E9" w:rsidRPr="00035B5D" w:rsidRDefault="00B439E9" w:rsidP="00597FF6">
            <w:pPr>
              <w:jc w:val="center"/>
              <w:rPr>
                <w:rFonts w:ascii="Times New Roman" w:hAnsi="Times New Roman" w:cs="Times New Roman"/>
                <w:sz w:val="24"/>
                <w:szCs w:val="24"/>
                <w:lang w:val="kk-KZ"/>
              </w:rPr>
            </w:pPr>
            <w:r w:rsidRPr="00035B5D">
              <w:rPr>
                <w:rFonts w:ascii="Times New Roman" w:hAnsi="Times New Roman" w:cs="Times New Roman"/>
                <w:sz w:val="24"/>
                <w:szCs w:val="24"/>
                <w:lang w:val="kk-KZ"/>
              </w:rPr>
              <w:t>Атауы</w:t>
            </w:r>
          </w:p>
        </w:tc>
      </w:tr>
      <w:tr w:rsidR="00B439E9" w:rsidRPr="00035B5D" w:rsidTr="004F0F57">
        <w:tc>
          <w:tcPr>
            <w:tcW w:w="1526" w:type="dxa"/>
          </w:tcPr>
          <w:p w:rsidR="00B439E9" w:rsidRPr="00035B5D" w:rsidRDefault="00B439E9" w:rsidP="00597FF6">
            <w:pPr>
              <w:jc w:val="center"/>
              <w:rPr>
                <w:rFonts w:ascii="Times New Roman" w:hAnsi="Times New Roman" w:cs="Times New Roman"/>
                <w:sz w:val="24"/>
                <w:szCs w:val="24"/>
                <w:lang w:val="kk-KZ"/>
              </w:rPr>
            </w:pPr>
            <w:r w:rsidRPr="00035B5D">
              <w:rPr>
                <w:rFonts w:ascii="Times New Roman" w:hAnsi="Times New Roman" w:cs="Times New Roman"/>
                <w:sz w:val="24"/>
                <w:szCs w:val="24"/>
                <w:lang w:val="kk-KZ"/>
              </w:rPr>
              <w:t>1</w:t>
            </w:r>
          </w:p>
        </w:tc>
        <w:tc>
          <w:tcPr>
            <w:tcW w:w="8045" w:type="dxa"/>
          </w:tcPr>
          <w:p w:rsidR="00B439E9" w:rsidRPr="00035B5D" w:rsidRDefault="00B439E9" w:rsidP="00597FF6">
            <w:pPr>
              <w:jc w:val="center"/>
              <w:rPr>
                <w:rFonts w:ascii="Times New Roman" w:hAnsi="Times New Roman" w:cs="Times New Roman"/>
                <w:sz w:val="24"/>
                <w:szCs w:val="24"/>
              </w:rPr>
            </w:pPr>
            <w:proofErr w:type="spellStart"/>
            <w:r w:rsidRPr="00035B5D">
              <w:rPr>
                <w:rFonts w:ascii="Times New Roman" w:hAnsi="Times New Roman" w:cs="Times New Roman"/>
                <w:color w:val="000000"/>
                <w:spacing w:val="2"/>
                <w:sz w:val="24"/>
                <w:szCs w:val="24"/>
                <w:shd w:val="clear" w:color="auto" w:fill="FFFFFF"/>
              </w:rPr>
              <w:t>Бі</w:t>
            </w:r>
            <w:proofErr w:type="gramStart"/>
            <w:r w:rsidRPr="00035B5D">
              <w:rPr>
                <w:rFonts w:ascii="Times New Roman" w:hAnsi="Times New Roman" w:cs="Times New Roman"/>
                <w:color w:val="000000"/>
                <w:spacing w:val="2"/>
                <w:sz w:val="24"/>
                <w:szCs w:val="24"/>
                <w:shd w:val="clear" w:color="auto" w:fill="FFFFFF"/>
              </w:rPr>
              <w:t>р</w:t>
            </w:r>
            <w:proofErr w:type="gramEnd"/>
            <w:r w:rsidRPr="00035B5D">
              <w:rPr>
                <w:rFonts w:ascii="Times New Roman" w:hAnsi="Times New Roman" w:cs="Times New Roman"/>
                <w:color w:val="000000"/>
                <w:spacing w:val="2"/>
                <w:sz w:val="24"/>
                <w:szCs w:val="24"/>
                <w:shd w:val="clear" w:color="auto" w:fill="FFFFFF"/>
              </w:rPr>
              <w:t>інші</w:t>
            </w:r>
            <w:proofErr w:type="spellEnd"/>
            <w:r w:rsidRPr="00035B5D">
              <w:rPr>
                <w:rFonts w:ascii="Times New Roman" w:hAnsi="Times New Roman" w:cs="Times New Roman"/>
                <w:color w:val="000000"/>
                <w:spacing w:val="2"/>
                <w:sz w:val="24"/>
                <w:szCs w:val="24"/>
                <w:shd w:val="clear" w:color="auto" w:fill="FFFFFF"/>
              </w:rPr>
              <w:t xml:space="preserve"> </w:t>
            </w:r>
            <w:proofErr w:type="spellStart"/>
            <w:r w:rsidRPr="00035B5D">
              <w:rPr>
                <w:rFonts w:ascii="Times New Roman" w:hAnsi="Times New Roman" w:cs="Times New Roman"/>
                <w:color w:val="000000"/>
                <w:spacing w:val="2"/>
                <w:sz w:val="24"/>
                <w:szCs w:val="24"/>
                <w:shd w:val="clear" w:color="auto" w:fill="FFFFFF"/>
              </w:rPr>
              <w:t>сортты</w:t>
            </w:r>
            <w:proofErr w:type="spellEnd"/>
            <w:r w:rsidRPr="00035B5D">
              <w:rPr>
                <w:rFonts w:ascii="Times New Roman" w:hAnsi="Times New Roman" w:cs="Times New Roman"/>
                <w:color w:val="000000"/>
                <w:spacing w:val="2"/>
                <w:sz w:val="24"/>
                <w:szCs w:val="24"/>
                <w:shd w:val="clear" w:color="auto" w:fill="FFFFFF"/>
              </w:rPr>
              <w:t xml:space="preserve"> </w:t>
            </w:r>
            <w:proofErr w:type="spellStart"/>
            <w:r w:rsidRPr="00035B5D">
              <w:rPr>
                <w:rFonts w:ascii="Times New Roman" w:hAnsi="Times New Roman" w:cs="Times New Roman"/>
                <w:color w:val="000000"/>
                <w:spacing w:val="2"/>
                <w:sz w:val="24"/>
                <w:szCs w:val="24"/>
                <w:shd w:val="clear" w:color="auto" w:fill="FFFFFF"/>
              </w:rPr>
              <w:t>бидай</w:t>
            </w:r>
            <w:proofErr w:type="spellEnd"/>
            <w:r w:rsidRPr="00035B5D">
              <w:rPr>
                <w:rFonts w:ascii="Times New Roman" w:hAnsi="Times New Roman" w:cs="Times New Roman"/>
                <w:color w:val="000000"/>
                <w:spacing w:val="2"/>
                <w:sz w:val="24"/>
                <w:szCs w:val="24"/>
                <w:shd w:val="clear" w:color="auto" w:fill="FFFFFF"/>
              </w:rPr>
              <w:t xml:space="preserve"> </w:t>
            </w:r>
            <w:proofErr w:type="spellStart"/>
            <w:r w:rsidRPr="00035B5D">
              <w:rPr>
                <w:rFonts w:ascii="Times New Roman" w:hAnsi="Times New Roman" w:cs="Times New Roman"/>
                <w:color w:val="000000"/>
                <w:spacing w:val="2"/>
                <w:sz w:val="24"/>
                <w:szCs w:val="24"/>
                <w:shd w:val="clear" w:color="auto" w:fill="FFFFFF"/>
              </w:rPr>
              <w:t>ұны</w:t>
            </w:r>
            <w:proofErr w:type="spellEnd"/>
          </w:p>
        </w:tc>
      </w:tr>
      <w:tr w:rsidR="00B439E9" w:rsidRPr="0028524E" w:rsidTr="004F0F57">
        <w:tc>
          <w:tcPr>
            <w:tcW w:w="1526" w:type="dxa"/>
          </w:tcPr>
          <w:p w:rsidR="00B439E9" w:rsidRPr="00035B5D" w:rsidRDefault="00B439E9" w:rsidP="00597FF6">
            <w:pPr>
              <w:jc w:val="center"/>
              <w:rPr>
                <w:rFonts w:ascii="Times New Roman" w:hAnsi="Times New Roman" w:cs="Times New Roman"/>
                <w:sz w:val="24"/>
                <w:szCs w:val="24"/>
                <w:lang w:val="kk-KZ"/>
              </w:rPr>
            </w:pPr>
            <w:r w:rsidRPr="00035B5D">
              <w:rPr>
                <w:rFonts w:ascii="Times New Roman" w:hAnsi="Times New Roman" w:cs="Times New Roman"/>
                <w:sz w:val="24"/>
                <w:szCs w:val="24"/>
                <w:lang w:val="kk-KZ"/>
              </w:rPr>
              <w:t>2</w:t>
            </w:r>
          </w:p>
        </w:tc>
        <w:tc>
          <w:tcPr>
            <w:tcW w:w="8045" w:type="dxa"/>
          </w:tcPr>
          <w:p w:rsidR="00B439E9" w:rsidRPr="00035B5D" w:rsidRDefault="00B439E9" w:rsidP="00597FF6">
            <w:pPr>
              <w:jc w:val="center"/>
              <w:rPr>
                <w:rFonts w:ascii="Times New Roman" w:hAnsi="Times New Roman" w:cs="Times New Roman"/>
                <w:sz w:val="24"/>
                <w:szCs w:val="24"/>
                <w:lang w:val="kk-KZ"/>
              </w:rPr>
            </w:pPr>
            <w:r w:rsidRPr="00035B5D">
              <w:rPr>
                <w:rFonts w:ascii="Times New Roman" w:hAnsi="Times New Roman" w:cs="Times New Roman"/>
                <w:color w:val="000000"/>
                <w:spacing w:val="2"/>
                <w:sz w:val="24"/>
                <w:szCs w:val="24"/>
                <w:shd w:val="clear" w:color="auto" w:fill="FFFFFF"/>
                <w:lang w:val="kk-KZ"/>
              </w:rPr>
              <w:t>Бірінші сортты ұннан жасалған бидай наны (пішінді)</w:t>
            </w:r>
          </w:p>
        </w:tc>
      </w:tr>
      <w:tr w:rsidR="00B439E9" w:rsidRPr="0028524E" w:rsidTr="00615C4E">
        <w:tc>
          <w:tcPr>
            <w:tcW w:w="1526" w:type="dxa"/>
          </w:tcPr>
          <w:p w:rsidR="00B439E9" w:rsidRPr="00035B5D" w:rsidRDefault="00B439E9" w:rsidP="00597FF6">
            <w:pPr>
              <w:jc w:val="center"/>
              <w:rPr>
                <w:rFonts w:ascii="Times New Roman" w:hAnsi="Times New Roman" w:cs="Times New Roman"/>
                <w:sz w:val="24"/>
                <w:szCs w:val="24"/>
                <w:lang w:val="kk-KZ"/>
              </w:rPr>
            </w:pPr>
            <w:r w:rsidRPr="00035B5D">
              <w:rPr>
                <w:rFonts w:ascii="Times New Roman" w:hAnsi="Times New Roman" w:cs="Times New Roman"/>
                <w:sz w:val="24"/>
                <w:szCs w:val="24"/>
                <w:lang w:val="kk-KZ"/>
              </w:rPr>
              <w:t>3</w:t>
            </w:r>
          </w:p>
        </w:tc>
        <w:tc>
          <w:tcPr>
            <w:tcW w:w="8045" w:type="dxa"/>
            <w:shd w:val="clear" w:color="auto" w:fill="auto"/>
          </w:tcPr>
          <w:p w:rsidR="00B439E9" w:rsidRPr="00035B5D" w:rsidRDefault="00B439E9" w:rsidP="00597FF6">
            <w:pPr>
              <w:jc w:val="center"/>
              <w:rPr>
                <w:rFonts w:ascii="Times New Roman" w:hAnsi="Times New Roman" w:cs="Times New Roman"/>
                <w:sz w:val="24"/>
                <w:szCs w:val="24"/>
                <w:lang w:val="kk-KZ"/>
              </w:rPr>
            </w:pPr>
            <w:r w:rsidRPr="00035B5D">
              <w:rPr>
                <w:rFonts w:ascii="Times New Roman" w:hAnsi="Times New Roman" w:cs="Times New Roman"/>
                <w:color w:val="000000"/>
                <w:sz w:val="24"/>
                <w:szCs w:val="24"/>
                <w:shd w:val="clear" w:color="auto" w:fill="F4F5F6"/>
                <w:lang w:val="kk-KZ"/>
              </w:rPr>
              <w:t>Рожки (өлшеніп салынатын макарон өнімі)</w:t>
            </w:r>
          </w:p>
        </w:tc>
      </w:tr>
      <w:tr w:rsidR="00B439E9" w:rsidRPr="0028524E" w:rsidTr="00615C4E">
        <w:tc>
          <w:tcPr>
            <w:tcW w:w="1526" w:type="dxa"/>
          </w:tcPr>
          <w:p w:rsidR="00B439E9" w:rsidRPr="00035B5D" w:rsidRDefault="00B439E9" w:rsidP="00597FF6">
            <w:pPr>
              <w:jc w:val="center"/>
              <w:rPr>
                <w:rFonts w:ascii="Times New Roman" w:hAnsi="Times New Roman" w:cs="Times New Roman"/>
                <w:sz w:val="24"/>
                <w:szCs w:val="24"/>
                <w:lang w:val="kk-KZ"/>
              </w:rPr>
            </w:pPr>
            <w:r w:rsidRPr="00035B5D">
              <w:rPr>
                <w:rFonts w:ascii="Times New Roman" w:hAnsi="Times New Roman" w:cs="Times New Roman"/>
                <w:sz w:val="24"/>
                <w:szCs w:val="24"/>
                <w:lang w:val="kk-KZ"/>
              </w:rPr>
              <w:t>4</w:t>
            </w:r>
          </w:p>
        </w:tc>
        <w:tc>
          <w:tcPr>
            <w:tcW w:w="8045" w:type="dxa"/>
            <w:shd w:val="clear" w:color="auto" w:fill="auto"/>
          </w:tcPr>
          <w:p w:rsidR="00B439E9" w:rsidRPr="00035B5D" w:rsidRDefault="00B439E9" w:rsidP="00597FF6">
            <w:pPr>
              <w:jc w:val="center"/>
              <w:rPr>
                <w:rFonts w:ascii="Times New Roman" w:hAnsi="Times New Roman" w:cs="Times New Roman"/>
                <w:sz w:val="24"/>
                <w:szCs w:val="24"/>
                <w:lang w:val="kk-KZ"/>
              </w:rPr>
            </w:pPr>
            <w:r w:rsidRPr="00035B5D">
              <w:rPr>
                <w:rFonts w:ascii="Times New Roman" w:hAnsi="Times New Roman" w:cs="Times New Roman"/>
                <w:color w:val="000000"/>
                <w:sz w:val="24"/>
                <w:szCs w:val="24"/>
                <w:shd w:val="clear" w:color="auto" w:fill="F4F5F6"/>
                <w:lang w:val="kk-KZ"/>
              </w:rPr>
              <w:t>Қарақұмық жармасы (дән, өлшеніп салынатын)</w:t>
            </w:r>
          </w:p>
        </w:tc>
      </w:tr>
      <w:tr w:rsidR="00B439E9" w:rsidRPr="0028524E" w:rsidTr="00615C4E">
        <w:tc>
          <w:tcPr>
            <w:tcW w:w="1526" w:type="dxa"/>
          </w:tcPr>
          <w:p w:rsidR="00B439E9" w:rsidRPr="00035B5D" w:rsidRDefault="00B439E9" w:rsidP="00597FF6">
            <w:pPr>
              <w:jc w:val="center"/>
              <w:rPr>
                <w:rFonts w:ascii="Times New Roman" w:hAnsi="Times New Roman" w:cs="Times New Roman"/>
                <w:sz w:val="24"/>
                <w:szCs w:val="24"/>
                <w:lang w:val="kk-KZ"/>
              </w:rPr>
            </w:pPr>
            <w:r w:rsidRPr="00035B5D">
              <w:rPr>
                <w:rFonts w:ascii="Times New Roman" w:hAnsi="Times New Roman" w:cs="Times New Roman"/>
                <w:sz w:val="24"/>
                <w:szCs w:val="24"/>
                <w:lang w:val="kk-KZ"/>
              </w:rPr>
              <w:t>5</w:t>
            </w:r>
          </w:p>
        </w:tc>
        <w:tc>
          <w:tcPr>
            <w:tcW w:w="8045" w:type="dxa"/>
            <w:shd w:val="clear" w:color="auto" w:fill="auto"/>
          </w:tcPr>
          <w:p w:rsidR="00B439E9" w:rsidRPr="00035B5D" w:rsidRDefault="00B439E9" w:rsidP="00597FF6">
            <w:pPr>
              <w:jc w:val="center"/>
              <w:rPr>
                <w:rFonts w:ascii="Times New Roman" w:hAnsi="Times New Roman" w:cs="Times New Roman"/>
                <w:sz w:val="24"/>
                <w:szCs w:val="24"/>
                <w:lang w:val="kk-KZ"/>
              </w:rPr>
            </w:pPr>
            <w:r w:rsidRPr="00035B5D">
              <w:rPr>
                <w:rFonts w:ascii="Times New Roman" w:hAnsi="Times New Roman" w:cs="Times New Roman"/>
                <w:color w:val="000000"/>
                <w:sz w:val="24"/>
                <w:szCs w:val="24"/>
                <w:shd w:val="clear" w:color="auto" w:fill="F4F5F6"/>
                <w:lang w:val="kk-KZ"/>
              </w:rPr>
              <w:t>Тазартылған күріш (домалақ дәнді, өлшеніп салынатын)</w:t>
            </w:r>
          </w:p>
        </w:tc>
      </w:tr>
      <w:tr w:rsidR="00B439E9" w:rsidRPr="00035B5D" w:rsidTr="00615C4E">
        <w:tc>
          <w:tcPr>
            <w:tcW w:w="1526" w:type="dxa"/>
          </w:tcPr>
          <w:p w:rsidR="00B439E9" w:rsidRPr="00035B5D" w:rsidRDefault="00B439E9" w:rsidP="00597FF6">
            <w:pPr>
              <w:jc w:val="center"/>
              <w:rPr>
                <w:rFonts w:ascii="Times New Roman" w:hAnsi="Times New Roman" w:cs="Times New Roman"/>
                <w:sz w:val="24"/>
                <w:szCs w:val="24"/>
                <w:lang w:val="kk-KZ"/>
              </w:rPr>
            </w:pPr>
            <w:r w:rsidRPr="00035B5D">
              <w:rPr>
                <w:rFonts w:ascii="Times New Roman" w:hAnsi="Times New Roman" w:cs="Times New Roman"/>
                <w:sz w:val="24"/>
                <w:szCs w:val="24"/>
                <w:lang w:val="kk-KZ"/>
              </w:rPr>
              <w:t>6</w:t>
            </w:r>
          </w:p>
        </w:tc>
        <w:tc>
          <w:tcPr>
            <w:tcW w:w="8045" w:type="dxa"/>
            <w:shd w:val="clear" w:color="auto" w:fill="auto"/>
          </w:tcPr>
          <w:p w:rsidR="00B439E9" w:rsidRPr="00035B5D" w:rsidRDefault="00B439E9" w:rsidP="00597FF6">
            <w:pPr>
              <w:jc w:val="center"/>
              <w:rPr>
                <w:rFonts w:ascii="Times New Roman" w:hAnsi="Times New Roman" w:cs="Times New Roman"/>
                <w:sz w:val="24"/>
                <w:szCs w:val="24"/>
              </w:rPr>
            </w:pPr>
            <w:proofErr w:type="spellStart"/>
            <w:r w:rsidRPr="00035B5D">
              <w:rPr>
                <w:rFonts w:ascii="Times New Roman" w:hAnsi="Times New Roman" w:cs="Times New Roman"/>
                <w:color w:val="000000"/>
                <w:sz w:val="24"/>
                <w:szCs w:val="24"/>
                <w:shd w:val="clear" w:color="auto" w:fill="F4F5F6"/>
              </w:rPr>
              <w:t>Картоп</w:t>
            </w:r>
            <w:proofErr w:type="spellEnd"/>
          </w:p>
        </w:tc>
      </w:tr>
      <w:tr w:rsidR="00B439E9" w:rsidRPr="00035B5D" w:rsidTr="00615C4E">
        <w:tc>
          <w:tcPr>
            <w:tcW w:w="1526" w:type="dxa"/>
          </w:tcPr>
          <w:p w:rsidR="00B439E9" w:rsidRPr="00035B5D" w:rsidRDefault="00B439E9" w:rsidP="00597FF6">
            <w:pPr>
              <w:jc w:val="center"/>
              <w:rPr>
                <w:rFonts w:ascii="Times New Roman" w:hAnsi="Times New Roman" w:cs="Times New Roman"/>
                <w:sz w:val="24"/>
                <w:szCs w:val="24"/>
                <w:lang w:val="kk-KZ"/>
              </w:rPr>
            </w:pPr>
            <w:r w:rsidRPr="00035B5D">
              <w:rPr>
                <w:rFonts w:ascii="Times New Roman" w:hAnsi="Times New Roman" w:cs="Times New Roman"/>
                <w:sz w:val="24"/>
                <w:szCs w:val="24"/>
                <w:lang w:val="kk-KZ"/>
              </w:rPr>
              <w:t>7</w:t>
            </w:r>
          </w:p>
        </w:tc>
        <w:tc>
          <w:tcPr>
            <w:tcW w:w="8045" w:type="dxa"/>
            <w:shd w:val="clear" w:color="auto" w:fill="auto"/>
          </w:tcPr>
          <w:p w:rsidR="00B439E9" w:rsidRPr="00035B5D" w:rsidRDefault="00B439E9" w:rsidP="00597FF6">
            <w:pPr>
              <w:jc w:val="center"/>
              <w:rPr>
                <w:rFonts w:ascii="Times New Roman" w:hAnsi="Times New Roman" w:cs="Times New Roman"/>
                <w:sz w:val="24"/>
                <w:szCs w:val="24"/>
              </w:rPr>
            </w:pPr>
            <w:proofErr w:type="spellStart"/>
            <w:r w:rsidRPr="00035B5D">
              <w:rPr>
                <w:rFonts w:ascii="Times New Roman" w:hAnsi="Times New Roman" w:cs="Times New Roman"/>
                <w:color w:val="000000"/>
                <w:sz w:val="24"/>
                <w:szCs w:val="24"/>
                <w:shd w:val="clear" w:color="auto" w:fill="F4F5F6"/>
              </w:rPr>
              <w:t>Асханалық</w:t>
            </w:r>
            <w:proofErr w:type="spellEnd"/>
            <w:r w:rsidRPr="00035B5D">
              <w:rPr>
                <w:rFonts w:ascii="Times New Roman" w:hAnsi="Times New Roman" w:cs="Times New Roman"/>
                <w:color w:val="000000"/>
                <w:sz w:val="24"/>
                <w:szCs w:val="24"/>
                <w:shd w:val="clear" w:color="auto" w:fill="F4F5F6"/>
              </w:rPr>
              <w:t xml:space="preserve"> </w:t>
            </w:r>
            <w:proofErr w:type="spellStart"/>
            <w:proofErr w:type="gramStart"/>
            <w:r w:rsidRPr="00035B5D">
              <w:rPr>
                <w:rFonts w:ascii="Times New Roman" w:hAnsi="Times New Roman" w:cs="Times New Roman"/>
                <w:color w:val="000000"/>
                <w:sz w:val="24"/>
                <w:szCs w:val="24"/>
                <w:shd w:val="clear" w:color="auto" w:fill="F4F5F6"/>
              </w:rPr>
              <w:t>сәб</w:t>
            </w:r>
            <w:proofErr w:type="gramEnd"/>
            <w:r w:rsidRPr="00035B5D">
              <w:rPr>
                <w:rFonts w:ascii="Times New Roman" w:hAnsi="Times New Roman" w:cs="Times New Roman"/>
                <w:color w:val="000000"/>
                <w:sz w:val="24"/>
                <w:szCs w:val="24"/>
                <w:shd w:val="clear" w:color="auto" w:fill="F4F5F6"/>
              </w:rPr>
              <w:t>із</w:t>
            </w:r>
            <w:proofErr w:type="spellEnd"/>
          </w:p>
        </w:tc>
      </w:tr>
      <w:tr w:rsidR="00B439E9" w:rsidRPr="00035B5D" w:rsidTr="00615C4E">
        <w:tc>
          <w:tcPr>
            <w:tcW w:w="1526" w:type="dxa"/>
          </w:tcPr>
          <w:p w:rsidR="00B439E9" w:rsidRPr="00035B5D" w:rsidRDefault="00B439E9" w:rsidP="00597FF6">
            <w:pPr>
              <w:jc w:val="center"/>
              <w:rPr>
                <w:rFonts w:ascii="Times New Roman" w:hAnsi="Times New Roman" w:cs="Times New Roman"/>
                <w:sz w:val="24"/>
                <w:szCs w:val="24"/>
                <w:lang w:val="kk-KZ"/>
              </w:rPr>
            </w:pPr>
            <w:r w:rsidRPr="00035B5D">
              <w:rPr>
                <w:rFonts w:ascii="Times New Roman" w:hAnsi="Times New Roman" w:cs="Times New Roman"/>
                <w:sz w:val="24"/>
                <w:szCs w:val="24"/>
                <w:lang w:val="kk-KZ"/>
              </w:rPr>
              <w:t>8</w:t>
            </w:r>
          </w:p>
        </w:tc>
        <w:tc>
          <w:tcPr>
            <w:tcW w:w="8045" w:type="dxa"/>
            <w:shd w:val="clear" w:color="auto" w:fill="auto"/>
          </w:tcPr>
          <w:p w:rsidR="00B439E9" w:rsidRPr="00035B5D" w:rsidRDefault="00B439E9" w:rsidP="00597FF6">
            <w:pPr>
              <w:jc w:val="center"/>
              <w:rPr>
                <w:rFonts w:ascii="Times New Roman" w:hAnsi="Times New Roman" w:cs="Times New Roman"/>
                <w:sz w:val="24"/>
                <w:szCs w:val="24"/>
              </w:rPr>
            </w:pPr>
            <w:proofErr w:type="spellStart"/>
            <w:r w:rsidRPr="00035B5D">
              <w:rPr>
                <w:rFonts w:ascii="Times New Roman" w:hAnsi="Times New Roman" w:cs="Times New Roman"/>
                <w:color w:val="000000"/>
                <w:sz w:val="24"/>
                <w:szCs w:val="24"/>
                <w:shd w:val="clear" w:color="auto" w:fill="F4F5F6"/>
              </w:rPr>
              <w:t>Басты</w:t>
            </w:r>
            <w:proofErr w:type="spellEnd"/>
            <w:r w:rsidRPr="00035B5D">
              <w:rPr>
                <w:rFonts w:ascii="Times New Roman" w:hAnsi="Times New Roman" w:cs="Times New Roman"/>
                <w:color w:val="000000"/>
                <w:sz w:val="24"/>
                <w:szCs w:val="24"/>
                <w:shd w:val="clear" w:color="auto" w:fill="F4F5F6"/>
              </w:rPr>
              <w:t xml:space="preserve"> </w:t>
            </w:r>
            <w:proofErr w:type="spellStart"/>
            <w:r w:rsidRPr="00035B5D">
              <w:rPr>
                <w:rFonts w:ascii="Times New Roman" w:hAnsi="Times New Roman" w:cs="Times New Roman"/>
                <w:color w:val="000000"/>
                <w:sz w:val="24"/>
                <w:szCs w:val="24"/>
                <w:shd w:val="clear" w:color="auto" w:fill="F4F5F6"/>
              </w:rPr>
              <w:t>пияз</w:t>
            </w:r>
            <w:proofErr w:type="spellEnd"/>
          </w:p>
        </w:tc>
      </w:tr>
      <w:tr w:rsidR="00B439E9" w:rsidRPr="00035B5D" w:rsidTr="00615C4E">
        <w:tc>
          <w:tcPr>
            <w:tcW w:w="1526" w:type="dxa"/>
          </w:tcPr>
          <w:p w:rsidR="00B439E9" w:rsidRPr="00035B5D" w:rsidRDefault="00B439E9" w:rsidP="00597FF6">
            <w:pPr>
              <w:jc w:val="center"/>
              <w:rPr>
                <w:rFonts w:ascii="Times New Roman" w:hAnsi="Times New Roman" w:cs="Times New Roman"/>
                <w:sz w:val="24"/>
                <w:szCs w:val="24"/>
                <w:lang w:val="kk-KZ"/>
              </w:rPr>
            </w:pPr>
            <w:r w:rsidRPr="00035B5D">
              <w:rPr>
                <w:rFonts w:ascii="Times New Roman" w:hAnsi="Times New Roman" w:cs="Times New Roman"/>
                <w:sz w:val="24"/>
                <w:szCs w:val="24"/>
                <w:lang w:val="kk-KZ"/>
              </w:rPr>
              <w:lastRenderedPageBreak/>
              <w:t>9</w:t>
            </w:r>
          </w:p>
        </w:tc>
        <w:tc>
          <w:tcPr>
            <w:tcW w:w="8045" w:type="dxa"/>
            <w:shd w:val="clear" w:color="auto" w:fill="auto"/>
          </w:tcPr>
          <w:p w:rsidR="00B439E9" w:rsidRPr="00035B5D" w:rsidRDefault="00B439E9" w:rsidP="00597FF6">
            <w:pPr>
              <w:jc w:val="center"/>
              <w:rPr>
                <w:rFonts w:ascii="Times New Roman" w:hAnsi="Times New Roman" w:cs="Times New Roman"/>
                <w:sz w:val="24"/>
                <w:szCs w:val="24"/>
              </w:rPr>
            </w:pPr>
            <w:proofErr w:type="spellStart"/>
            <w:r w:rsidRPr="00035B5D">
              <w:rPr>
                <w:rFonts w:ascii="Times New Roman" w:hAnsi="Times New Roman" w:cs="Times New Roman"/>
                <w:color w:val="000000"/>
                <w:sz w:val="24"/>
                <w:szCs w:val="24"/>
                <w:shd w:val="clear" w:color="auto" w:fill="F4F5F6"/>
              </w:rPr>
              <w:t>Ақ</w:t>
            </w:r>
            <w:proofErr w:type="spellEnd"/>
            <w:r w:rsidRPr="00035B5D">
              <w:rPr>
                <w:rFonts w:ascii="Times New Roman" w:hAnsi="Times New Roman" w:cs="Times New Roman"/>
                <w:color w:val="000000"/>
                <w:sz w:val="24"/>
                <w:szCs w:val="24"/>
                <w:shd w:val="clear" w:color="auto" w:fill="F4F5F6"/>
              </w:rPr>
              <w:t xml:space="preserve"> </w:t>
            </w:r>
            <w:proofErr w:type="spellStart"/>
            <w:r w:rsidRPr="00035B5D">
              <w:rPr>
                <w:rFonts w:ascii="Times New Roman" w:hAnsi="Times New Roman" w:cs="Times New Roman"/>
                <w:color w:val="000000"/>
                <w:sz w:val="24"/>
                <w:szCs w:val="24"/>
                <w:shd w:val="clear" w:color="auto" w:fill="F4F5F6"/>
              </w:rPr>
              <w:t>қауданды</w:t>
            </w:r>
            <w:proofErr w:type="spellEnd"/>
            <w:r w:rsidRPr="00035B5D">
              <w:rPr>
                <w:rFonts w:ascii="Times New Roman" w:hAnsi="Times New Roman" w:cs="Times New Roman"/>
                <w:color w:val="000000"/>
                <w:sz w:val="24"/>
                <w:szCs w:val="24"/>
                <w:shd w:val="clear" w:color="auto" w:fill="F4F5F6"/>
              </w:rPr>
              <w:t xml:space="preserve"> </w:t>
            </w:r>
            <w:proofErr w:type="spellStart"/>
            <w:r w:rsidRPr="00035B5D">
              <w:rPr>
                <w:rFonts w:ascii="Times New Roman" w:hAnsi="Times New Roman" w:cs="Times New Roman"/>
                <w:color w:val="000000"/>
                <w:sz w:val="24"/>
                <w:szCs w:val="24"/>
                <w:shd w:val="clear" w:color="auto" w:fill="F4F5F6"/>
              </w:rPr>
              <w:t>қырыққабат</w:t>
            </w:r>
            <w:proofErr w:type="spellEnd"/>
          </w:p>
        </w:tc>
      </w:tr>
      <w:tr w:rsidR="00B439E9" w:rsidRPr="00035B5D" w:rsidTr="00615C4E">
        <w:tc>
          <w:tcPr>
            <w:tcW w:w="1526" w:type="dxa"/>
          </w:tcPr>
          <w:p w:rsidR="00B439E9" w:rsidRPr="00035B5D" w:rsidRDefault="00B439E9" w:rsidP="00597FF6">
            <w:pPr>
              <w:jc w:val="center"/>
              <w:rPr>
                <w:rFonts w:ascii="Times New Roman" w:hAnsi="Times New Roman" w:cs="Times New Roman"/>
                <w:sz w:val="24"/>
                <w:szCs w:val="24"/>
                <w:lang w:val="kk-KZ"/>
              </w:rPr>
            </w:pPr>
            <w:r w:rsidRPr="00035B5D">
              <w:rPr>
                <w:rFonts w:ascii="Times New Roman" w:hAnsi="Times New Roman" w:cs="Times New Roman"/>
                <w:sz w:val="24"/>
                <w:szCs w:val="24"/>
                <w:lang w:val="kk-KZ"/>
              </w:rPr>
              <w:t>10</w:t>
            </w:r>
          </w:p>
        </w:tc>
        <w:tc>
          <w:tcPr>
            <w:tcW w:w="8045" w:type="dxa"/>
            <w:shd w:val="clear" w:color="auto" w:fill="auto"/>
          </w:tcPr>
          <w:p w:rsidR="00B439E9" w:rsidRPr="00035B5D" w:rsidRDefault="00B439E9" w:rsidP="00597FF6">
            <w:pPr>
              <w:jc w:val="center"/>
              <w:rPr>
                <w:rFonts w:ascii="Times New Roman" w:hAnsi="Times New Roman" w:cs="Times New Roman"/>
                <w:sz w:val="24"/>
                <w:szCs w:val="24"/>
              </w:rPr>
            </w:pPr>
            <w:proofErr w:type="spellStart"/>
            <w:r w:rsidRPr="00035B5D">
              <w:rPr>
                <w:rFonts w:ascii="Times New Roman" w:hAnsi="Times New Roman" w:cs="Times New Roman"/>
                <w:color w:val="000000"/>
                <w:sz w:val="24"/>
                <w:szCs w:val="24"/>
                <w:shd w:val="clear" w:color="auto" w:fill="F4F5F6"/>
              </w:rPr>
              <w:t>Ақ</w:t>
            </w:r>
            <w:proofErr w:type="spellEnd"/>
            <w:r w:rsidRPr="00035B5D">
              <w:rPr>
                <w:rFonts w:ascii="Times New Roman" w:hAnsi="Times New Roman" w:cs="Times New Roman"/>
                <w:color w:val="000000"/>
                <w:sz w:val="24"/>
                <w:szCs w:val="24"/>
                <w:shd w:val="clear" w:color="auto" w:fill="F4F5F6"/>
              </w:rPr>
              <w:t xml:space="preserve"> </w:t>
            </w:r>
            <w:proofErr w:type="spellStart"/>
            <w:r w:rsidRPr="00035B5D">
              <w:rPr>
                <w:rFonts w:ascii="Times New Roman" w:hAnsi="Times New Roman" w:cs="Times New Roman"/>
                <w:color w:val="000000"/>
                <w:sz w:val="24"/>
                <w:szCs w:val="24"/>
                <w:shd w:val="clear" w:color="auto" w:fill="F4F5F6"/>
              </w:rPr>
              <w:t>қант</w:t>
            </w:r>
            <w:proofErr w:type="spellEnd"/>
            <w:r w:rsidRPr="00035B5D">
              <w:rPr>
                <w:rFonts w:ascii="Times New Roman" w:hAnsi="Times New Roman" w:cs="Times New Roman"/>
                <w:color w:val="000000"/>
                <w:sz w:val="24"/>
                <w:szCs w:val="24"/>
                <w:shd w:val="clear" w:color="auto" w:fill="F4F5F6"/>
              </w:rPr>
              <w:t xml:space="preserve"> – </w:t>
            </w:r>
            <w:proofErr w:type="spellStart"/>
            <w:r w:rsidRPr="00035B5D">
              <w:rPr>
                <w:rFonts w:ascii="Times New Roman" w:hAnsi="Times New Roman" w:cs="Times New Roman"/>
                <w:color w:val="000000"/>
                <w:sz w:val="24"/>
                <w:szCs w:val="24"/>
                <w:shd w:val="clear" w:color="auto" w:fill="F4F5F6"/>
              </w:rPr>
              <w:t>құмшекер</w:t>
            </w:r>
            <w:proofErr w:type="spellEnd"/>
          </w:p>
        </w:tc>
      </w:tr>
      <w:tr w:rsidR="00B439E9" w:rsidRPr="00035B5D" w:rsidTr="00615C4E">
        <w:tc>
          <w:tcPr>
            <w:tcW w:w="1526" w:type="dxa"/>
          </w:tcPr>
          <w:p w:rsidR="00B439E9" w:rsidRPr="00035B5D" w:rsidRDefault="00B439E9" w:rsidP="00597FF6">
            <w:pPr>
              <w:jc w:val="center"/>
              <w:rPr>
                <w:rFonts w:ascii="Times New Roman" w:hAnsi="Times New Roman" w:cs="Times New Roman"/>
                <w:sz w:val="24"/>
                <w:szCs w:val="24"/>
                <w:lang w:val="kk-KZ"/>
              </w:rPr>
            </w:pPr>
            <w:r w:rsidRPr="00035B5D">
              <w:rPr>
                <w:rFonts w:ascii="Times New Roman" w:hAnsi="Times New Roman" w:cs="Times New Roman"/>
                <w:sz w:val="24"/>
                <w:szCs w:val="24"/>
                <w:lang w:val="kk-KZ"/>
              </w:rPr>
              <w:t>11</w:t>
            </w:r>
          </w:p>
        </w:tc>
        <w:tc>
          <w:tcPr>
            <w:tcW w:w="8045" w:type="dxa"/>
            <w:shd w:val="clear" w:color="auto" w:fill="auto"/>
          </w:tcPr>
          <w:p w:rsidR="00B439E9" w:rsidRPr="00035B5D" w:rsidRDefault="00B439E9" w:rsidP="00597FF6">
            <w:pPr>
              <w:jc w:val="center"/>
              <w:rPr>
                <w:rFonts w:ascii="Times New Roman" w:hAnsi="Times New Roman" w:cs="Times New Roman"/>
                <w:sz w:val="24"/>
                <w:szCs w:val="24"/>
              </w:rPr>
            </w:pPr>
            <w:proofErr w:type="spellStart"/>
            <w:r w:rsidRPr="00035B5D">
              <w:rPr>
                <w:rFonts w:ascii="Times New Roman" w:hAnsi="Times New Roman" w:cs="Times New Roman"/>
                <w:color w:val="000000"/>
                <w:sz w:val="24"/>
                <w:szCs w:val="24"/>
                <w:shd w:val="clear" w:color="auto" w:fill="F4F5F6"/>
              </w:rPr>
              <w:t>Күнбағыс</w:t>
            </w:r>
            <w:proofErr w:type="spellEnd"/>
            <w:r w:rsidRPr="00035B5D">
              <w:rPr>
                <w:rFonts w:ascii="Times New Roman" w:hAnsi="Times New Roman" w:cs="Times New Roman"/>
                <w:color w:val="000000"/>
                <w:sz w:val="24"/>
                <w:szCs w:val="24"/>
                <w:shd w:val="clear" w:color="auto" w:fill="F4F5F6"/>
              </w:rPr>
              <w:t xml:space="preserve"> </w:t>
            </w:r>
            <w:proofErr w:type="spellStart"/>
            <w:r w:rsidRPr="00035B5D">
              <w:rPr>
                <w:rFonts w:ascii="Times New Roman" w:hAnsi="Times New Roman" w:cs="Times New Roman"/>
                <w:color w:val="000000"/>
                <w:sz w:val="24"/>
                <w:szCs w:val="24"/>
                <w:shd w:val="clear" w:color="auto" w:fill="F4F5F6"/>
              </w:rPr>
              <w:t>майы</w:t>
            </w:r>
            <w:proofErr w:type="spellEnd"/>
          </w:p>
        </w:tc>
      </w:tr>
      <w:tr w:rsidR="00B439E9" w:rsidRPr="0028524E" w:rsidTr="00615C4E">
        <w:tc>
          <w:tcPr>
            <w:tcW w:w="1526" w:type="dxa"/>
          </w:tcPr>
          <w:p w:rsidR="00B439E9" w:rsidRPr="00035B5D" w:rsidRDefault="00B439E9" w:rsidP="00597FF6">
            <w:pPr>
              <w:jc w:val="center"/>
              <w:rPr>
                <w:rFonts w:ascii="Times New Roman" w:hAnsi="Times New Roman" w:cs="Times New Roman"/>
                <w:sz w:val="24"/>
                <w:szCs w:val="24"/>
                <w:lang w:val="kk-KZ"/>
              </w:rPr>
            </w:pPr>
            <w:r w:rsidRPr="00035B5D">
              <w:rPr>
                <w:rFonts w:ascii="Times New Roman" w:hAnsi="Times New Roman" w:cs="Times New Roman"/>
                <w:sz w:val="24"/>
                <w:szCs w:val="24"/>
                <w:lang w:val="kk-KZ"/>
              </w:rPr>
              <w:t>12</w:t>
            </w:r>
          </w:p>
        </w:tc>
        <w:tc>
          <w:tcPr>
            <w:tcW w:w="8045" w:type="dxa"/>
            <w:shd w:val="clear" w:color="auto" w:fill="auto"/>
          </w:tcPr>
          <w:p w:rsidR="00B439E9" w:rsidRPr="00035B5D" w:rsidRDefault="00B439E9" w:rsidP="00597FF6">
            <w:pPr>
              <w:jc w:val="center"/>
              <w:rPr>
                <w:rFonts w:ascii="Times New Roman" w:hAnsi="Times New Roman" w:cs="Times New Roman"/>
                <w:sz w:val="24"/>
                <w:szCs w:val="24"/>
                <w:lang w:val="kk-KZ"/>
              </w:rPr>
            </w:pPr>
            <w:r w:rsidRPr="00035B5D">
              <w:rPr>
                <w:rFonts w:ascii="Times New Roman" w:hAnsi="Times New Roman" w:cs="Times New Roman"/>
                <w:color w:val="000000"/>
                <w:sz w:val="24"/>
                <w:szCs w:val="24"/>
                <w:shd w:val="clear" w:color="auto" w:fill="F4F5F6"/>
                <w:lang w:val="kk-KZ"/>
              </w:rPr>
              <w:t>Сиыр еті (сүйекті жауырын-төс бөлігі)</w:t>
            </w:r>
          </w:p>
        </w:tc>
      </w:tr>
      <w:tr w:rsidR="00B439E9" w:rsidRPr="0028524E" w:rsidTr="00615C4E">
        <w:tc>
          <w:tcPr>
            <w:tcW w:w="1526" w:type="dxa"/>
          </w:tcPr>
          <w:p w:rsidR="00B439E9" w:rsidRPr="00035B5D" w:rsidRDefault="00B439E9" w:rsidP="00597FF6">
            <w:pPr>
              <w:jc w:val="center"/>
              <w:rPr>
                <w:rFonts w:ascii="Times New Roman" w:hAnsi="Times New Roman" w:cs="Times New Roman"/>
                <w:sz w:val="24"/>
                <w:szCs w:val="24"/>
                <w:lang w:val="kk-KZ"/>
              </w:rPr>
            </w:pPr>
            <w:r w:rsidRPr="00035B5D">
              <w:rPr>
                <w:rFonts w:ascii="Times New Roman" w:hAnsi="Times New Roman" w:cs="Times New Roman"/>
                <w:sz w:val="24"/>
                <w:szCs w:val="24"/>
                <w:lang w:val="kk-KZ"/>
              </w:rPr>
              <w:t>13</w:t>
            </w:r>
          </w:p>
        </w:tc>
        <w:tc>
          <w:tcPr>
            <w:tcW w:w="8045" w:type="dxa"/>
            <w:shd w:val="clear" w:color="auto" w:fill="auto"/>
          </w:tcPr>
          <w:p w:rsidR="00B439E9" w:rsidRPr="00035B5D" w:rsidRDefault="00B439E9" w:rsidP="00597FF6">
            <w:pPr>
              <w:jc w:val="center"/>
              <w:rPr>
                <w:rFonts w:ascii="Times New Roman" w:hAnsi="Times New Roman" w:cs="Times New Roman"/>
                <w:sz w:val="24"/>
                <w:szCs w:val="24"/>
                <w:lang w:val="kk-KZ"/>
              </w:rPr>
            </w:pPr>
            <w:r w:rsidRPr="00035B5D">
              <w:rPr>
                <w:rFonts w:ascii="Times New Roman" w:hAnsi="Times New Roman" w:cs="Times New Roman"/>
                <w:color w:val="000000"/>
                <w:sz w:val="24"/>
                <w:szCs w:val="24"/>
                <w:shd w:val="clear" w:color="auto" w:fill="F4F5F6"/>
                <w:lang w:val="kk-KZ"/>
              </w:rPr>
              <w:t>Тауық еті (сан сүйек және іргелес жұмсақ еті бар сан жілік)</w:t>
            </w:r>
          </w:p>
        </w:tc>
      </w:tr>
      <w:tr w:rsidR="00B439E9" w:rsidRPr="0028524E" w:rsidTr="00615C4E">
        <w:tc>
          <w:tcPr>
            <w:tcW w:w="1526" w:type="dxa"/>
          </w:tcPr>
          <w:p w:rsidR="00B439E9" w:rsidRPr="00035B5D" w:rsidRDefault="00B439E9" w:rsidP="00597FF6">
            <w:pPr>
              <w:jc w:val="center"/>
              <w:rPr>
                <w:rFonts w:ascii="Times New Roman" w:hAnsi="Times New Roman" w:cs="Times New Roman"/>
                <w:sz w:val="24"/>
                <w:szCs w:val="24"/>
                <w:lang w:val="kk-KZ"/>
              </w:rPr>
            </w:pPr>
            <w:r w:rsidRPr="00035B5D">
              <w:rPr>
                <w:rFonts w:ascii="Times New Roman" w:hAnsi="Times New Roman" w:cs="Times New Roman"/>
                <w:sz w:val="24"/>
                <w:szCs w:val="24"/>
                <w:lang w:val="kk-KZ"/>
              </w:rPr>
              <w:t>14</w:t>
            </w:r>
          </w:p>
        </w:tc>
        <w:tc>
          <w:tcPr>
            <w:tcW w:w="8045" w:type="dxa"/>
            <w:shd w:val="clear" w:color="auto" w:fill="auto"/>
          </w:tcPr>
          <w:p w:rsidR="00B439E9" w:rsidRPr="00035B5D" w:rsidRDefault="00B439E9" w:rsidP="00597FF6">
            <w:pPr>
              <w:jc w:val="center"/>
              <w:rPr>
                <w:rFonts w:ascii="Times New Roman" w:hAnsi="Times New Roman" w:cs="Times New Roman"/>
                <w:sz w:val="24"/>
                <w:szCs w:val="24"/>
                <w:lang w:val="kk-KZ"/>
              </w:rPr>
            </w:pPr>
            <w:r w:rsidRPr="00035B5D">
              <w:rPr>
                <w:rFonts w:ascii="Times New Roman" w:hAnsi="Times New Roman" w:cs="Times New Roman"/>
                <w:color w:val="000000"/>
                <w:sz w:val="24"/>
                <w:szCs w:val="24"/>
                <w:shd w:val="clear" w:color="auto" w:fill="F4F5F6"/>
                <w:lang w:val="kk-KZ"/>
              </w:rPr>
              <w:t>Пастерленген сүт, майлылығы 2,5%, жұмсақ қаптамада</w:t>
            </w:r>
          </w:p>
        </w:tc>
      </w:tr>
      <w:tr w:rsidR="00B439E9" w:rsidRPr="00035B5D" w:rsidTr="00615C4E">
        <w:tc>
          <w:tcPr>
            <w:tcW w:w="1526" w:type="dxa"/>
          </w:tcPr>
          <w:p w:rsidR="00B439E9" w:rsidRPr="00035B5D" w:rsidRDefault="00B439E9" w:rsidP="00597FF6">
            <w:pPr>
              <w:jc w:val="center"/>
              <w:rPr>
                <w:rFonts w:ascii="Times New Roman" w:hAnsi="Times New Roman" w:cs="Times New Roman"/>
                <w:sz w:val="24"/>
                <w:szCs w:val="24"/>
                <w:lang w:val="kk-KZ"/>
              </w:rPr>
            </w:pPr>
            <w:r w:rsidRPr="00035B5D">
              <w:rPr>
                <w:rFonts w:ascii="Times New Roman" w:hAnsi="Times New Roman" w:cs="Times New Roman"/>
                <w:sz w:val="24"/>
                <w:szCs w:val="24"/>
                <w:lang w:val="kk-KZ"/>
              </w:rPr>
              <w:t>15</w:t>
            </w:r>
          </w:p>
        </w:tc>
        <w:tc>
          <w:tcPr>
            <w:tcW w:w="8045" w:type="dxa"/>
            <w:shd w:val="clear" w:color="auto" w:fill="auto"/>
          </w:tcPr>
          <w:p w:rsidR="00B439E9" w:rsidRPr="00035B5D" w:rsidRDefault="00B439E9" w:rsidP="00597FF6">
            <w:pPr>
              <w:jc w:val="center"/>
              <w:rPr>
                <w:rFonts w:ascii="Times New Roman" w:hAnsi="Times New Roman" w:cs="Times New Roman"/>
                <w:sz w:val="24"/>
                <w:szCs w:val="24"/>
              </w:rPr>
            </w:pPr>
            <w:proofErr w:type="spellStart"/>
            <w:r w:rsidRPr="00035B5D">
              <w:rPr>
                <w:rFonts w:ascii="Times New Roman" w:hAnsi="Times New Roman" w:cs="Times New Roman"/>
                <w:color w:val="000000"/>
                <w:sz w:val="24"/>
                <w:szCs w:val="24"/>
                <w:shd w:val="clear" w:color="auto" w:fill="F4F5F6"/>
              </w:rPr>
              <w:t>Майлылығы</w:t>
            </w:r>
            <w:proofErr w:type="spellEnd"/>
            <w:r w:rsidRPr="00035B5D">
              <w:rPr>
                <w:rFonts w:ascii="Times New Roman" w:hAnsi="Times New Roman" w:cs="Times New Roman"/>
                <w:color w:val="000000"/>
                <w:sz w:val="24"/>
                <w:szCs w:val="24"/>
                <w:shd w:val="clear" w:color="auto" w:fill="F4F5F6"/>
              </w:rPr>
              <w:t xml:space="preserve"> 2,5% </w:t>
            </w:r>
            <w:proofErr w:type="gramStart"/>
            <w:r w:rsidRPr="00035B5D">
              <w:rPr>
                <w:rFonts w:ascii="Times New Roman" w:hAnsi="Times New Roman" w:cs="Times New Roman"/>
                <w:color w:val="000000"/>
                <w:sz w:val="24"/>
                <w:szCs w:val="24"/>
                <w:shd w:val="clear" w:color="auto" w:fill="F4F5F6"/>
              </w:rPr>
              <w:t xml:space="preserve">айран, </w:t>
            </w:r>
            <w:proofErr w:type="spellStart"/>
            <w:r w:rsidRPr="00035B5D">
              <w:rPr>
                <w:rFonts w:ascii="Times New Roman" w:hAnsi="Times New Roman" w:cs="Times New Roman"/>
                <w:color w:val="000000"/>
                <w:sz w:val="24"/>
                <w:szCs w:val="24"/>
                <w:shd w:val="clear" w:color="auto" w:fill="F4F5F6"/>
              </w:rPr>
              <w:t>ж</w:t>
            </w:r>
            <w:proofErr w:type="gramEnd"/>
            <w:r w:rsidRPr="00035B5D">
              <w:rPr>
                <w:rFonts w:ascii="Times New Roman" w:hAnsi="Times New Roman" w:cs="Times New Roman"/>
                <w:color w:val="000000"/>
                <w:sz w:val="24"/>
                <w:szCs w:val="24"/>
                <w:shd w:val="clear" w:color="auto" w:fill="F4F5F6"/>
              </w:rPr>
              <w:t>ұмсақ</w:t>
            </w:r>
            <w:proofErr w:type="spellEnd"/>
            <w:r w:rsidRPr="00035B5D">
              <w:rPr>
                <w:rFonts w:ascii="Times New Roman" w:hAnsi="Times New Roman" w:cs="Times New Roman"/>
                <w:color w:val="000000"/>
                <w:sz w:val="24"/>
                <w:szCs w:val="24"/>
                <w:shd w:val="clear" w:color="auto" w:fill="F4F5F6"/>
              </w:rPr>
              <w:t xml:space="preserve"> </w:t>
            </w:r>
            <w:proofErr w:type="spellStart"/>
            <w:r w:rsidRPr="00035B5D">
              <w:rPr>
                <w:rFonts w:ascii="Times New Roman" w:hAnsi="Times New Roman" w:cs="Times New Roman"/>
                <w:color w:val="000000"/>
                <w:sz w:val="24"/>
                <w:szCs w:val="24"/>
                <w:shd w:val="clear" w:color="auto" w:fill="F4F5F6"/>
              </w:rPr>
              <w:t>қаптамада</w:t>
            </w:r>
            <w:proofErr w:type="spellEnd"/>
          </w:p>
        </w:tc>
      </w:tr>
      <w:tr w:rsidR="00B439E9" w:rsidRPr="0028524E" w:rsidTr="00615C4E">
        <w:tc>
          <w:tcPr>
            <w:tcW w:w="1526" w:type="dxa"/>
          </w:tcPr>
          <w:p w:rsidR="00B439E9" w:rsidRPr="00035B5D" w:rsidRDefault="00B439E9" w:rsidP="00597FF6">
            <w:pPr>
              <w:jc w:val="center"/>
              <w:rPr>
                <w:rFonts w:ascii="Times New Roman" w:hAnsi="Times New Roman" w:cs="Times New Roman"/>
                <w:sz w:val="24"/>
                <w:szCs w:val="24"/>
                <w:lang w:val="kk-KZ"/>
              </w:rPr>
            </w:pPr>
            <w:r w:rsidRPr="00035B5D">
              <w:rPr>
                <w:rFonts w:ascii="Times New Roman" w:hAnsi="Times New Roman" w:cs="Times New Roman"/>
                <w:sz w:val="24"/>
                <w:szCs w:val="24"/>
                <w:lang w:val="kk-KZ"/>
              </w:rPr>
              <w:t>16</w:t>
            </w:r>
          </w:p>
        </w:tc>
        <w:tc>
          <w:tcPr>
            <w:tcW w:w="8045" w:type="dxa"/>
            <w:shd w:val="clear" w:color="auto" w:fill="auto"/>
          </w:tcPr>
          <w:p w:rsidR="00B439E9" w:rsidRPr="00035B5D" w:rsidRDefault="00B439E9" w:rsidP="00597FF6">
            <w:pPr>
              <w:jc w:val="center"/>
              <w:rPr>
                <w:rFonts w:ascii="Times New Roman" w:hAnsi="Times New Roman" w:cs="Times New Roman"/>
                <w:sz w:val="24"/>
                <w:szCs w:val="24"/>
                <w:lang w:val="kk-KZ"/>
              </w:rPr>
            </w:pPr>
            <w:r w:rsidRPr="00035B5D">
              <w:rPr>
                <w:rFonts w:ascii="Times New Roman" w:hAnsi="Times New Roman" w:cs="Times New Roman"/>
                <w:color w:val="000000"/>
                <w:sz w:val="24"/>
                <w:szCs w:val="24"/>
                <w:shd w:val="clear" w:color="auto" w:fill="F4F5F6"/>
                <w:lang w:val="kk-KZ"/>
              </w:rPr>
              <w:t>Сары май (тұздалмаған, майлылығы кемінде 72,5%, толықтырғыштар және өсімдік майлары жоқ)</w:t>
            </w:r>
          </w:p>
        </w:tc>
      </w:tr>
      <w:tr w:rsidR="00B439E9" w:rsidRPr="00035B5D" w:rsidTr="00615C4E">
        <w:tc>
          <w:tcPr>
            <w:tcW w:w="1526" w:type="dxa"/>
          </w:tcPr>
          <w:p w:rsidR="00B439E9" w:rsidRPr="00035B5D" w:rsidRDefault="00B439E9" w:rsidP="00597FF6">
            <w:pPr>
              <w:jc w:val="center"/>
              <w:rPr>
                <w:rFonts w:ascii="Times New Roman" w:hAnsi="Times New Roman" w:cs="Times New Roman"/>
                <w:sz w:val="24"/>
                <w:szCs w:val="24"/>
                <w:lang w:val="kk-KZ"/>
              </w:rPr>
            </w:pPr>
            <w:r w:rsidRPr="00035B5D">
              <w:rPr>
                <w:rFonts w:ascii="Times New Roman" w:hAnsi="Times New Roman" w:cs="Times New Roman"/>
                <w:sz w:val="24"/>
                <w:szCs w:val="24"/>
                <w:lang w:val="kk-KZ"/>
              </w:rPr>
              <w:t>17</w:t>
            </w:r>
          </w:p>
        </w:tc>
        <w:tc>
          <w:tcPr>
            <w:tcW w:w="8045" w:type="dxa"/>
            <w:shd w:val="clear" w:color="auto" w:fill="auto"/>
          </w:tcPr>
          <w:p w:rsidR="00B439E9" w:rsidRPr="00035B5D" w:rsidRDefault="00B439E9" w:rsidP="00597FF6">
            <w:pPr>
              <w:jc w:val="center"/>
              <w:rPr>
                <w:rFonts w:ascii="Times New Roman" w:hAnsi="Times New Roman" w:cs="Times New Roman"/>
                <w:sz w:val="24"/>
                <w:szCs w:val="24"/>
              </w:rPr>
            </w:pPr>
            <w:proofErr w:type="spellStart"/>
            <w:r w:rsidRPr="00035B5D">
              <w:rPr>
                <w:rFonts w:ascii="Times New Roman" w:hAnsi="Times New Roman" w:cs="Times New Roman"/>
                <w:color w:val="000000"/>
                <w:sz w:val="24"/>
                <w:szCs w:val="24"/>
                <w:shd w:val="clear" w:color="auto" w:fill="F4F5F6"/>
              </w:rPr>
              <w:t>Тауық</w:t>
            </w:r>
            <w:proofErr w:type="spellEnd"/>
            <w:r w:rsidRPr="00035B5D">
              <w:rPr>
                <w:rFonts w:ascii="Times New Roman" w:hAnsi="Times New Roman" w:cs="Times New Roman"/>
                <w:color w:val="000000"/>
                <w:sz w:val="24"/>
                <w:szCs w:val="24"/>
                <w:shd w:val="clear" w:color="auto" w:fill="F4F5F6"/>
              </w:rPr>
              <w:t xml:space="preserve"> </w:t>
            </w:r>
            <w:proofErr w:type="spellStart"/>
            <w:r w:rsidRPr="00035B5D">
              <w:rPr>
                <w:rFonts w:ascii="Times New Roman" w:hAnsi="Times New Roman" w:cs="Times New Roman"/>
                <w:color w:val="000000"/>
                <w:sz w:val="24"/>
                <w:szCs w:val="24"/>
                <w:shd w:val="clear" w:color="auto" w:fill="F4F5F6"/>
              </w:rPr>
              <w:t>жұмыртқасы</w:t>
            </w:r>
            <w:proofErr w:type="spellEnd"/>
            <w:r w:rsidRPr="00035B5D">
              <w:rPr>
                <w:rFonts w:ascii="Times New Roman" w:hAnsi="Times New Roman" w:cs="Times New Roman"/>
                <w:color w:val="000000"/>
                <w:sz w:val="24"/>
                <w:szCs w:val="24"/>
                <w:shd w:val="clear" w:color="auto" w:fill="F4F5F6"/>
              </w:rPr>
              <w:t xml:space="preserve"> (I </w:t>
            </w:r>
            <w:proofErr w:type="spellStart"/>
            <w:r w:rsidRPr="00035B5D">
              <w:rPr>
                <w:rFonts w:ascii="Times New Roman" w:hAnsi="Times New Roman" w:cs="Times New Roman"/>
                <w:color w:val="000000"/>
                <w:sz w:val="24"/>
                <w:szCs w:val="24"/>
                <w:shd w:val="clear" w:color="auto" w:fill="F4F5F6"/>
              </w:rPr>
              <w:t>санатты</w:t>
            </w:r>
            <w:proofErr w:type="spellEnd"/>
            <w:r w:rsidRPr="00035B5D">
              <w:rPr>
                <w:rFonts w:ascii="Times New Roman" w:hAnsi="Times New Roman" w:cs="Times New Roman"/>
                <w:color w:val="000000"/>
                <w:sz w:val="24"/>
                <w:szCs w:val="24"/>
                <w:shd w:val="clear" w:color="auto" w:fill="F4F5F6"/>
              </w:rPr>
              <w:t>)</w:t>
            </w:r>
          </w:p>
        </w:tc>
      </w:tr>
      <w:tr w:rsidR="00B439E9" w:rsidRPr="00035B5D" w:rsidTr="00615C4E">
        <w:trPr>
          <w:trHeight w:val="244"/>
        </w:trPr>
        <w:tc>
          <w:tcPr>
            <w:tcW w:w="1526" w:type="dxa"/>
          </w:tcPr>
          <w:p w:rsidR="00B439E9" w:rsidRPr="00035B5D" w:rsidRDefault="00B439E9" w:rsidP="00597FF6">
            <w:pPr>
              <w:jc w:val="center"/>
              <w:rPr>
                <w:rFonts w:ascii="Times New Roman" w:hAnsi="Times New Roman" w:cs="Times New Roman"/>
                <w:sz w:val="24"/>
                <w:szCs w:val="24"/>
                <w:lang w:val="kk-KZ"/>
              </w:rPr>
            </w:pPr>
            <w:r w:rsidRPr="00035B5D">
              <w:rPr>
                <w:rFonts w:ascii="Times New Roman" w:hAnsi="Times New Roman" w:cs="Times New Roman"/>
                <w:sz w:val="24"/>
                <w:szCs w:val="24"/>
                <w:lang w:val="kk-KZ"/>
              </w:rPr>
              <w:t>18</w:t>
            </w:r>
          </w:p>
        </w:tc>
        <w:tc>
          <w:tcPr>
            <w:tcW w:w="8045" w:type="dxa"/>
            <w:shd w:val="clear" w:color="auto" w:fill="auto"/>
          </w:tcPr>
          <w:p w:rsidR="00B439E9" w:rsidRPr="00035B5D" w:rsidRDefault="00B439E9" w:rsidP="00597FF6">
            <w:pPr>
              <w:jc w:val="center"/>
              <w:rPr>
                <w:rFonts w:ascii="Times New Roman" w:hAnsi="Times New Roman" w:cs="Times New Roman"/>
                <w:sz w:val="24"/>
                <w:szCs w:val="24"/>
              </w:rPr>
            </w:pPr>
            <w:proofErr w:type="spellStart"/>
            <w:r w:rsidRPr="00035B5D">
              <w:rPr>
                <w:rFonts w:ascii="Times New Roman" w:hAnsi="Times New Roman" w:cs="Times New Roman"/>
                <w:color w:val="000000"/>
                <w:sz w:val="24"/>
                <w:szCs w:val="24"/>
                <w:shd w:val="clear" w:color="auto" w:fill="F4F5F6"/>
              </w:rPr>
              <w:t>Ac</w:t>
            </w:r>
            <w:proofErr w:type="spellEnd"/>
            <w:r w:rsidRPr="00035B5D">
              <w:rPr>
                <w:rFonts w:ascii="Times New Roman" w:hAnsi="Times New Roman" w:cs="Times New Roman"/>
                <w:color w:val="000000"/>
                <w:sz w:val="24"/>
                <w:szCs w:val="24"/>
                <w:shd w:val="clear" w:color="auto" w:fill="F4F5F6"/>
              </w:rPr>
              <w:t xml:space="preserve"> </w:t>
            </w:r>
            <w:proofErr w:type="spellStart"/>
            <w:r w:rsidRPr="00035B5D">
              <w:rPr>
                <w:rFonts w:ascii="Times New Roman" w:hAnsi="Times New Roman" w:cs="Times New Roman"/>
                <w:color w:val="000000"/>
                <w:sz w:val="24"/>
                <w:szCs w:val="24"/>
                <w:shd w:val="clear" w:color="auto" w:fill="F4F5F6"/>
              </w:rPr>
              <w:t>тұзы</w:t>
            </w:r>
            <w:proofErr w:type="spellEnd"/>
            <w:r w:rsidRPr="00035B5D">
              <w:rPr>
                <w:rFonts w:ascii="Times New Roman" w:hAnsi="Times New Roman" w:cs="Times New Roman"/>
                <w:color w:val="000000"/>
                <w:sz w:val="24"/>
                <w:szCs w:val="24"/>
                <w:shd w:val="clear" w:color="auto" w:fill="F4F5F6"/>
              </w:rPr>
              <w:t xml:space="preserve"> ("Экстра" </w:t>
            </w:r>
            <w:proofErr w:type="gramStart"/>
            <w:r w:rsidRPr="00035B5D">
              <w:rPr>
                <w:rFonts w:ascii="Times New Roman" w:hAnsi="Times New Roman" w:cs="Times New Roman"/>
                <w:color w:val="000000"/>
                <w:sz w:val="24"/>
                <w:szCs w:val="24"/>
                <w:shd w:val="clear" w:color="auto" w:fill="F4F5F6"/>
              </w:rPr>
              <w:t>-д</w:t>
            </w:r>
            <w:proofErr w:type="gramEnd"/>
            <w:r w:rsidRPr="00035B5D">
              <w:rPr>
                <w:rFonts w:ascii="Times New Roman" w:hAnsi="Times New Roman" w:cs="Times New Roman"/>
                <w:color w:val="000000"/>
                <w:sz w:val="24"/>
                <w:szCs w:val="24"/>
                <w:shd w:val="clear" w:color="auto" w:fill="F4F5F6"/>
              </w:rPr>
              <w:t xml:space="preserve">ан </w:t>
            </w:r>
            <w:proofErr w:type="spellStart"/>
            <w:r w:rsidRPr="00035B5D">
              <w:rPr>
                <w:rFonts w:ascii="Times New Roman" w:hAnsi="Times New Roman" w:cs="Times New Roman"/>
                <w:color w:val="000000"/>
                <w:sz w:val="24"/>
                <w:szCs w:val="24"/>
                <w:shd w:val="clear" w:color="auto" w:fill="F4F5F6"/>
              </w:rPr>
              <w:t>басқа</w:t>
            </w:r>
            <w:proofErr w:type="spellEnd"/>
            <w:r w:rsidRPr="00035B5D">
              <w:rPr>
                <w:rFonts w:ascii="Times New Roman" w:hAnsi="Times New Roman" w:cs="Times New Roman"/>
                <w:color w:val="000000"/>
                <w:sz w:val="24"/>
                <w:szCs w:val="24"/>
                <w:shd w:val="clear" w:color="auto" w:fill="F4F5F6"/>
              </w:rPr>
              <w:t>)</w:t>
            </w:r>
          </w:p>
        </w:tc>
      </w:tr>
      <w:tr w:rsidR="00B439E9" w:rsidRPr="00035B5D" w:rsidTr="00615C4E">
        <w:tc>
          <w:tcPr>
            <w:tcW w:w="1526" w:type="dxa"/>
          </w:tcPr>
          <w:p w:rsidR="00B439E9" w:rsidRPr="00035B5D" w:rsidRDefault="00B439E9" w:rsidP="00597FF6">
            <w:pPr>
              <w:jc w:val="center"/>
              <w:rPr>
                <w:rFonts w:ascii="Times New Roman" w:hAnsi="Times New Roman" w:cs="Times New Roman"/>
                <w:sz w:val="24"/>
                <w:szCs w:val="24"/>
                <w:lang w:val="kk-KZ"/>
              </w:rPr>
            </w:pPr>
            <w:r w:rsidRPr="00035B5D">
              <w:rPr>
                <w:rFonts w:ascii="Times New Roman" w:hAnsi="Times New Roman" w:cs="Times New Roman"/>
                <w:sz w:val="24"/>
                <w:szCs w:val="24"/>
                <w:lang w:val="kk-KZ"/>
              </w:rPr>
              <w:t>19</w:t>
            </w:r>
          </w:p>
        </w:tc>
        <w:tc>
          <w:tcPr>
            <w:tcW w:w="8045" w:type="dxa"/>
            <w:shd w:val="clear" w:color="auto" w:fill="auto"/>
          </w:tcPr>
          <w:p w:rsidR="00B439E9" w:rsidRPr="00035B5D" w:rsidRDefault="00B439E9" w:rsidP="00597FF6">
            <w:pPr>
              <w:jc w:val="center"/>
              <w:rPr>
                <w:rFonts w:ascii="Times New Roman" w:hAnsi="Times New Roman" w:cs="Times New Roman"/>
                <w:sz w:val="24"/>
                <w:szCs w:val="24"/>
              </w:rPr>
            </w:pPr>
            <w:proofErr w:type="spellStart"/>
            <w:r w:rsidRPr="00035B5D">
              <w:rPr>
                <w:rFonts w:ascii="Times New Roman" w:hAnsi="Times New Roman" w:cs="Times New Roman"/>
                <w:color w:val="000000"/>
                <w:sz w:val="24"/>
                <w:szCs w:val="24"/>
                <w:shd w:val="clear" w:color="auto" w:fill="F4F5F6"/>
              </w:rPr>
              <w:t>Сүзбе</w:t>
            </w:r>
            <w:proofErr w:type="spellEnd"/>
            <w:r w:rsidRPr="00035B5D">
              <w:rPr>
                <w:rFonts w:ascii="Times New Roman" w:hAnsi="Times New Roman" w:cs="Times New Roman"/>
                <w:color w:val="000000"/>
                <w:sz w:val="24"/>
                <w:szCs w:val="24"/>
                <w:shd w:val="clear" w:color="auto" w:fill="F4F5F6"/>
              </w:rPr>
              <w:t xml:space="preserve">: </w:t>
            </w:r>
            <w:proofErr w:type="spellStart"/>
            <w:r w:rsidRPr="00035B5D">
              <w:rPr>
                <w:rFonts w:ascii="Times New Roman" w:hAnsi="Times New Roman" w:cs="Times New Roman"/>
                <w:color w:val="000000"/>
                <w:sz w:val="24"/>
                <w:szCs w:val="24"/>
                <w:shd w:val="clear" w:color="auto" w:fill="F4F5F6"/>
              </w:rPr>
              <w:t>майлылығы</w:t>
            </w:r>
            <w:proofErr w:type="spellEnd"/>
            <w:r w:rsidRPr="00035B5D">
              <w:rPr>
                <w:rFonts w:ascii="Times New Roman" w:hAnsi="Times New Roman" w:cs="Times New Roman"/>
                <w:color w:val="000000"/>
                <w:sz w:val="24"/>
                <w:szCs w:val="24"/>
                <w:shd w:val="clear" w:color="auto" w:fill="F4F5F6"/>
              </w:rPr>
              <w:t xml:space="preserve"> 5-9%</w:t>
            </w:r>
          </w:p>
        </w:tc>
      </w:tr>
    </w:tbl>
    <w:p w:rsidR="00B439E9" w:rsidRPr="00035B5D" w:rsidRDefault="00B439E9" w:rsidP="00597FF6">
      <w:pPr>
        <w:spacing w:after="0" w:line="240" w:lineRule="auto"/>
        <w:ind w:firstLine="709"/>
        <w:jc w:val="both"/>
        <w:rPr>
          <w:rFonts w:ascii="Times New Roman" w:hAnsi="Times New Roman" w:cs="Times New Roman"/>
          <w:sz w:val="28"/>
          <w:szCs w:val="28"/>
          <w:lang w:val="kk-KZ"/>
        </w:rPr>
      </w:pPr>
    </w:p>
    <w:p w:rsidR="00B439E9" w:rsidRPr="00035B5D" w:rsidRDefault="00B439E9"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Қазақстан Республикасы Ауыл шаруашылығы министрінің 2019 жылғы 29 шілдедегі № 280 бұйрығымен «Әлеуметтік маңызы бар азық-түлік тауарларына бағаларды тұрақтандыру тетіктерін іске асырудың үлгілік қағидалары» бекітілген.</w:t>
      </w:r>
    </w:p>
    <w:p w:rsidR="00B439E9" w:rsidRPr="00035B5D" w:rsidRDefault="00B439E9"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Осы Әлеуметтік маңызы бар азық-түлік тауарларына бағаларды тұрақтандыру тетіктерін іске асырудың үлгілік қағидалары (бұдан әрі – Үлгілік қағида«ар) "Агроөнеркәсіптік кешенді және ауылдық аумақтарды дамытуды мемлекеттік реттеу туралы» 2005 жылғы 8 шілдедегі Қазақстан Республикасы Заңының (бұдан әрі – Заң) 6-бабы 1-тармағы 39) тармақшасына сәйкес әзірленген және әлеуметтік маңызы бар азық-түлік тауарларына бағаларды тұрақтандыру тетіктерін іске асырудың тәртiбiн айқындайды.</w:t>
      </w:r>
    </w:p>
    <w:p w:rsidR="00B439E9" w:rsidRPr="00035B5D" w:rsidRDefault="00B439E9"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Үлгілік қағидалардың негізінде және Заңның 7-бабының 2-тармағы 17-10) тармақшасына сәйкес облыстардың, республикалық маңызы бар қалалардың, астананың жергілікті атқарушы органдары Әлеуметтік маңызы бар азық-түлік тауарларына бағаларды тұрақтандыру тетіктерін іске асыру қағидаларын әзірлейді және бекітеді.</w:t>
      </w:r>
    </w:p>
    <w:p w:rsidR="00B439E9" w:rsidRPr="00035B5D" w:rsidRDefault="00B439E9"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Шымкент қаласы әкімдігінің 2019 жылғы 2 қыркүйектегі №689 қаулысымен (бұдан әрі - №689 Қаулы) «Шымкент қаласындағы әлеуметтік маңызы бар азық-түлік тауарларына бағаларды тұрақтандыру тетіктерін іске асыру қағидалары» бекітілген.</w:t>
      </w:r>
    </w:p>
    <w:p w:rsidR="00B439E9" w:rsidRPr="00035B5D" w:rsidRDefault="00B439E9" w:rsidP="00597FF6">
      <w:pPr>
        <w:pStyle w:val="ab"/>
        <w:widowControl w:val="0"/>
        <w:pBdr>
          <w:bottom w:val="single" w:sz="4" w:space="0" w:color="FFFFFF"/>
        </w:pBdr>
        <w:spacing w:before="0" w:beforeAutospacing="0" w:after="0" w:afterAutospacing="0"/>
        <w:ind w:firstLine="709"/>
        <w:contextualSpacing/>
        <w:jc w:val="both"/>
        <w:rPr>
          <w:sz w:val="28"/>
          <w:szCs w:val="28"/>
          <w:lang w:val="kk-KZ"/>
        </w:rPr>
      </w:pPr>
      <w:r w:rsidRPr="00035B5D">
        <w:rPr>
          <w:sz w:val="28"/>
          <w:szCs w:val="28"/>
          <w:lang w:val="kk-KZ"/>
        </w:rPr>
        <w:t>Шымкент қаласы әкімдігінің 2020 жылғы 17 қаңтардағы «Әлеуметтік маңызы бар азық-түлік тауарларына бөлшек сауда бағаларының 2020 жылға арналған шекті мәндерін бекіту туралы» №16 қаулысы шығарылған.</w:t>
      </w:r>
    </w:p>
    <w:p w:rsidR="00B439E9" w:rsidRPr="00035B5D" w:rsidRDefault="00B439E9" w:rsidP="00597FF6">
      <w:pPr>
        <w:pStyle w:val="ab"/>
        <w:widowControl w:val="0"/>
        <w:pBdr>
          <w:bottom w:val="single" w:sz="4" w:space="0" w:color="FFFFFF"/>
        </w:pBdr>
        <w:spacing w:before="0" w:beforeAutospacing="0" w:after="0" w:afterAutospacing="0"/>
        <w:ind w:firstLine="709"/>
        <w:contextualSpacing/>
        <w:jc w:val="both"/>
        <w:rPr>
          <w:sz w:val="28"/>
          <w:szCs w:val="28"/>
          <w:lang w:val="kk-KZ"/>
        </w:rPr>
      </w:pPr>
      <w:r w:rsidRPr="00035B5D">
        <w:rPr>
          <w:sz w:val="28"/>
          <w:szCs w:val="28"/>
          <w:lang w:val="kk-KZ"/>
        </w:rPr>
        <w:t>Осы қаулының қосымшасында Шымкент қаласы бойынша әлеуметтік маңызы бар азық-түлік тауарларына  бөлшек сауда бағаларының 2020 жылға арналған шекті бағалары келесідей болып бекітілген:</w:t>
      </w:r>
    </w:p>
    <w:p w:rsidR="00B439E9" w:rsidRPr="00035B5D" w:rsidRDefault="00B439E9" w:rsidP="00597FF6">
      <w:pPr>
        <w:spacing w:after="0" w:line="240" w:lineRule="auto"/>
        <w:jc w:val="right"/>
        <w:rPr>
          <w:rFonts w:ascii="Times New Roman" w:hAnsi="Times New Roman" w:cs="Times New Roman"/>
          <w:sz w:val="24"/>
          <w:szCs w:val="24"/>
          <w:lang w:val="kk-KZ"/>
        </w:rPr>
      </w:pPr>
      <w:r w:rsidRPr="00035B5D">
        <w:rPr>
          <w:rFonts w:ascii="Times New Roman" w:hAnsi="Times New Roman" w:cs="Times New Roman"/>
          <w:sz w:val="24"/>
          <w:szCs w:val="24"/>
          <w:lang w:val="kk-KZ"/>
        </w:rPr>
        <w:t>(кесте №3, тг)</w:t>
      </w:r>
    </w:p>
    <w:tbl>
      <w:tblPr>
        <w:tblStyle w:val="af3"/>
        <w:tblW w:w="0" w:type="auto"/>
        <w:jc w:val="center"/>
        <w:tblLook w:val="04A0" w:firstRow="1" w:lastRow="0" w:firstColumn="1" w:lastColumn="0" w:noHBand="0" w:noVBand="1"/>
      </w:tblPr>
      <w:tblGrid>
        <w:gridCol w:w="803"/>
        <w:gridCol w:w="4288"/>
        <w:gridCol w:w="992"/>
        <w:gridCol w:w="1127"/>
        <w:gridCol w:w="1127"/>
        <w:gridCol w:w="1093"/>
      </w:tblGrid>
      <w:tr w:rsidR="00B439E9" w:rsidRPr="00035B5D" w:rsidTr="004F0F57">
        <w:trPr>
          <w:jc w:val="center"/>
        </w:trPr>
        <w:tc>
          <w:tcPr>
            <w:tcW w:w="817" w:type="dxa"/>
          </w:tcPr>
          <w:p w:rsidR="00B439E9" w:rsidRPr="00035B5D" w:rsidRDefault="00B439E9" w:rsidP="00597FF6">
            <w:pPr>
              <w:jc w:val="center"/>
              <w:rPr>
                <w:rFonts w:ascii="Times New Roman" w:hAnsi="Times New Roman" w:cs="Times New Roman"/>
                <w:b/>
                <w:sz w:val="24"/>
                <w:szCs w:val="24"/>
                <w:lang w:val="kk-KZ"/>
              </w:rPr>
            </w:pPr>
            <w:r w:rsidRPr="00035B5D">
              <w:rPr>
                <w:rFonts w:ascii="Times New Roman" w:hAnsi="Times New Roman" w:cs="Times New Roman"/>
                <w:b/>
                <w:sz w:val="24"/>
                <w:szCs w:val="24"/>
                <w:lang w:val="kk-KZ"/>
              </w:rPr>
              <w:t>№</w:t>
            </w:r>
          </w:p>
        </w:tc>
        <w:tc>
          <w:tcPr>
            <w:tcW w:w="4394" w:type="dxa"/>
          </w:tcPr>
          <w:p w:rsidR="00B439E9" w:rsidRPr="00035B5D" w:rsidRDefault="00B439E9" w:rsidP="00597FF6">
            <w:pPr>
              <w:jc w:val="center"/>
              <w:rPr>
                <w:rFonts w:ascii="Times New Roman" w:hAnsi="Times New Roman" w:cs="Times New Roman"/>
                <w:b/>
                <w:sz w:val="24"/>
                <w:szCs w:val="24"/>
                <w:lang w:val="kk-KZ"/>
              </w:rPr>
            </w:pPr>
            <w:r w:rsidRPr="00035B5D">
              <w:rPr>
                <w:rFonts w:ascii="Times New Roman" w:hAnsi="Times New Roman" w:cs="Times New Roman"/>
                <w:b/>
                <w:sz w:val="24"/>
                <w:szCs w:val="24"/>
                <w:lang w:val="kk-KZ"/>
              </w:rPr>
              <w:t>Тауарлардың атауы</w:t>
            </w:r>
          </w:p>
        </w:tc>
        <w:tc>
          <w:tcPr>
            <w:tcW w:w="993" w:type="dxa"/>
          </w:tcPr>
          <w:p w:rsidR="00B439E9" w:rsidRPr="00035B5D" w:rsidRDefault="00B439E9" w:rsidP="00597FF6">
            <w:pPr>
              <w:jc w:val="center"/>
              <w:rPr>
                <w:rFonts w:ascii="Times New Roman" w:hAnsi="Times New Roman" w:cs="Times New Roman"/>
                <w:b/>
                <w:sz w:val="24"/>
                <w:szCs w:val="24"/>
                <w:lang w:val="kk-KZ"/>
              </w:rPr>
            </w:pPr>
            <w:r w:rsidRPr="00035B5D">
              <w:rPr>
                <w:rFonts w:ascii="Times New Roman" w:hAnsi="Times New Roman" w:cs="Times New Roman"/>
                <w:b/>
                <w:sz w:val="24"/>
                <w:szCs w:val="24"/>
                <w:lang w:val="kk-KZ"/>
              </w:rPr>
              <w:t>І тоқсан</w:t>
            </w:r>
          </w:p>
        </w:tc>
        <w:tc>
          <w:tcPr>
            <w:tcW w:w="1134" w:type="dxa"/>
          </w:tcPr>
          <w:p w:rsidR="00B439E9" w:rsidRPr="00035B5D" w:rsidRDefault="00B439E9" w:rsidP="00597FF6">
            <w:pPr>
              <w:jc w:val="center"/>
              <w:rPr>
                <w:rFonts w:ascii="Times New Roman" w:hAnsi="Times New Roman" w:cs="Times New Roman"/>
                <w:b/>
                <w:sz w:val="24"/>
                <w:szCs w:val="24"/>
                <w:lang w:val="kk-KZ"/>
              </w:rPr>
            </w:pPr>
            <w:r w:rsidRPr="00035B5D">
              <w:rPr>
                <w:rFonts w:ascii="Times New Roman" w:hAnsi="Times New Roman" w:cs="Times New Roman"/>
                <w:b/>
                <w:sz w:val="24"/>
                <w:szCs w:val="24"/>
                <w:lang w:val="kk-KZ"/>
              </w:rPr>
              <w:t>ІІ тоқсан</w:t>
            </w:r>
          </w:p>
        </w:tc>
        <w:tc>
          <w:tcPr>
            <w:tcW w:w="1134" w:type="dxa"/>
          </w:tcPr>
          <w:p w:rsidR="00B439E9" w:rsidRPr="00035B5D" w:rsidRDefault="00B439E9" w:rsidP="00597FF6">
            <w:pPr>
              <w:jc w:val="center"/>
              <w:rPr>
                <w:rFonts w:ascii="Times New Roman" w:hAnsi="Times New Roman" w:cs="Times New Roman"/>
                <w:b/>
                <w:sz w:val="24"/>
                <w:szCs w:val="24"/>
                <w:lang w:val="kk-KZ"/>
              </w:rPr>
            </w:pPr>
            <w:r w:rsidRPr="00035B5D">
              <w:rPr>
                <w:rFonts w:ascii="Times New Roman" w:hAnsi="Times New Roman" w:cs="Times New Roman"/>
                <w:b/>
                <w:sz w:val="24"/>
                <w:szCs w:val="24"/>
                <w:lang w:val="kk-KZ"/>
              </w:rPr>
              <w:t>ІІІ тоқсан</w:t>
            </w:r>
          </w:p>
        </w:tc>
        <w:tc>
          <w:tcPr>
            <w:tcW w:w="1099" w:type="dxa"/>
          </w:tcPr>
          <w:p w:rsidR="00B439E9" w:rsidRPr="00035B5D" w:rsidRDefault="00B439E9" w:rsidP="00597FF6">
            <w:pPr>
              <w:jc w:val="center"/>
              <w:rPr>
                <w:rFonts w:ascii="Times New Roman" w:hAnsi="Times New Roman" w:cs="Times New Roman"/>
                <w:b/>
                <w:sz w:val="24"/>
                <w:szCs w:val="24"/>
                <w:lang w:val="kk-KZ"/>
              </w:rPr>
            </w:pPr>
            <w:r w:rsidRPr="00035B5D">
              <w:rPr>
                <w:rFonts w:ascii="Times New Roman" w:hAnsi="Times New Roman" w:cs="Times New Roman"/>
                <w:b/>
                <w:sz w:val="24"/>
                <w:szCs w:val="24"/>
                <w:lang w:val="kk-KZ"/>
              </w:rPr>
              <w:t>І</w:t>
            </w:r>
            <w:r w:rsidRPr="00035B5D">
              <w:rPr>
                <w:rFonts w:ascii="Times New Roman" w:hAnsi="Times New Roman" w:cs="Times New Roman"/>
                <w:b/>
                <w:sz w:val="24"/>
                <w:szCs w:val="24"/>
                <w:lang w:val="en-US"/>
              </w:rPr>
              <w:t>V</w:t>
            </w:r>
            <w:r w:rsidRPr="00035B5D">
              <w:rPr>
                <w:rFonts w:ascii="Times New Roman" w:hAnsi="Times New Roman" w:cs="Times New Roman"/>
                <w:b/>
                <w:sz w:val="24"/>
                <w:szCs w:val="24"/>
                <w:lang w:val="kk-KZ"/>
              </w:rPr>
              <w:t xml:space="preserve"> тоқсан</w:t>
            </w:r>
          </w:p>
        </w:tc>
      </w:tr>
      <w:tr w:rsidR="00B439E9" w:rsidRPr="00035B5D" w:rsidTr="004F0F57">
        <w:trPr>
          <w:jc w:val="center"/>
        </w:trPr>
        <w:tc>
          <w:tcPr>
            <w:tcW w:w="817"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w:t>
            </w:r>
          </w:p>
        </w:tc>
        <w:tc>
          <w:tcPr>
            <w:tcW w:w="439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Тазартылған күріш, кг</w:t>
            </w:r>
          </w:p>
        </w:tc>
        <w:tc>
          <w:tcPr>
            <w:tcW w:w="993"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345</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361</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391</w:t>
            </w:r>
          </w:p>
        </w:tc>
        <w:tc>
          <w:tcPr>
            <w:tcW w:w="1099"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347</w:t>
            </w:r>
          </w:p>
        </w:tc>
      </w:tr>
      <w:tr w:rsidR="00B439E9" w:rsidRPr="00035B5D" w:rsidTr="004F0F57">
        <w:trPr>
          <w:jc w:val="center"/>
        </w:trPr>
        <w:tc>
          <w:tcPr>
            <w:tcW w:w="817"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2</w:t>
            </w:r>
          </w:p>
        </w:tc>
        <w:tc>
          <w:tcPr>
            <w:tcW w:w="439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Бірінші сұрыпты бидай ұны, кг</w:t>
            </w:r>
          </w:p>
        </w:tc>
        <w:tc>
          <w:tcPr>
            <w:tcW w:w="993"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146</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147</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147</w:t>
            </w:r>
          </w:p>
        </w:tc>
        <w:tc>
          <w:tcPr>
            <w:tcW w:w="1099"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147</w:t>
            </w:r>
          </w:p>
        </w:tc>
      </w:tr>
      <w:tr w:rsidR="00B439E9" w:rsidRPr="00035B5D" w:rsidTr="004F0F57">
        <w:trPr>
          <w:jc w:val="center"/>
        </w:trPr>
        <w:tc>
          <w:tcPr>
            <w:tcW w:w="817"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3</w:t>
            </w:r>
          </w:p>
        </w:tc>
        <w:tc>
          <w:tcPr>
            <w:tcW w:w="439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Қарақұмық жарнасы, кг</w:t>
            </w:r>
          </w:p>
        </w:tc>
        <w:tc>
          <w:tcPr>
            <w:tcW w:w="993"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304</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299</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328</w:t>
            </w:r>
          </w:p>
        </w:tc>
        <w:tc>
          <w:tcPr>
            <w:tcW w:w="1099"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375</w:t>
            </w:r>
          </w:p>
        </w:tc>
      </w:tr>
      <w:tr w:rsidR="00B439E9" w:rsidRPr="00035B5D" w:rsidTr="004F0F57">
        <w:trPr>
          <w:jc w:val="center"/>
        </w:trPr>
        <w:tc>
          <w:tcPr>
            <w:tcW w:w="817"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lastRenderedPageBreak/>
              <w:t>4</w:t>
            </w:r>
          </w:p>
        </w:tc>
        <w:tc>
          <w:tcPr>
            <w:tcW w:w="439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Бірінші сортты ұннан жасалған на (пішінді), кг</w:t>
            </w:r>
          </w:p>
        </w:tc>
        <w:tc>
          <w:tcPr>
            <w:tcW w:w="993"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149</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145</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148</w:t>
            </w:r>
          </w:p>
        </w:tc>
        <w:tc>
          <w:tcPr>
            <w:tcW w:w="1099"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146</w:t>
            </w:r>
          </w:p>
        </w:tc>
      </w:tr>
      <w:tr w:rsidR="00B439E9" w:rsidRPr="00035B5D" w:rsidTr="004F0F57">
        <w:trPr>
          <w:jc w:val="center"/>
        </w:trPr>
        <w:tc>
          <w:tcPr>
            <w:tcW w:w="817"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5</w:t>
            </w:r>
          </w:p>
        </w:tc>
        <w:tc>
          <w:tcPr>
            <w:tcW w:w="439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Макарон өнімі (рожки), кг</w:t>
            </w:r>
          </w:p>
        </w:tc>
        <w:tc>
          <w:tcPr>
            <w:tcW w:w="993"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277</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272</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268</w:t>
            </w:r>
          </w:p>
        </w:tc>
        <w:tc>
          <w:tcPr>
            <w:tcW w:w="1099"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275</w:t>
            </w:r>
          </w:p>
        </w:tc>
      </w:tr>
      <w:tr w:rsidR="00B439E9" w:rsidRPr="00035B5D" w:rsidTr="004F0F57">
        <w:trPr>
          <w:jc w:val="center"/>
        </w:trPr>
        <w:tc>
          <w:tcPr>
            <w:tcW w:w="817"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6</w:t>
            </w:r>
          </w:p>
        </w:tc>
        <w:tc>
          <w:tcPr>
            <w:tcW w:w="439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Сиыр еті, кг</w:t>
            </w:r>
          </w:p>
        </w:tc>
        <w:tc>
          <w:tcPr>
            <w:tcW w:w="993"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1912</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1948</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2022</w:t>
            </w:r>
          </w:p>
        </w:tc>
        <w:tc>
          <w:tcPr>
            <w:tcW w:w="1099"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1949</w:t>
            </w:r>
          </w:p>
        </w:tc>
      </w:tr>
      <w:tr w:rsidR="00B439E9" w:rsidRPr="00035B5D" w:rsidTr="004F0F57">
        <w:trPr>
          <w:jc w:val="center"/>
        </w:trPr>
        <w:tc>
          <w:tcPr>
            <w:tcW w:w="817"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7</w:t>
            </w:r>
          </w:p>
        </w:tc>
        <w:tc>
          <w:tcPr>
            <w:tcW w:w="439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 xml:space="preserve">Тауық еті, </w:t>
            </w:r>
          </w:p>
        </w:tc>
        <w:tc>
          <w:tcPr>
            <w:tcW w:w="993"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819</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808</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844</w:t>
            </w:r>
          </w:p>
        </w:tc>
        <w:tc>
          <w:tcPr>
            <w:tcW w:w="1099"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865</w:t>
            </w:r>
          </w:p>
        </w:tc>
      </w:tr>
      <w:tr w:rsidR="00B439E9" w:rsidRPr="00035B5D" w:rsidTr="004F0F57">
        <w:trPr>
          <w:jc w:val="center"/>
        </w:trPr>
        <w:tc>
          <w:tcPr>
            <w:tcW w:w="817"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8</w:t>
            </w:r>
          </w:p>
        </w:tc>
        <w:tc>
          <w:tcPr>
            <w:tcW w:w="439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 xml:space="preserve">Пастерленген сүт, майлылығы </w:t>
            </w:r>
            <w:r w:rsidRPr="00035B5D">
              <w:rPr>
                <w:rFonts w:ascii="Times New Roman" w:hAnsi="Times New Roman" w:cs="Times New Roman"/>
                <w:sz w:val="24"/>
                <w:szCs w:val="24"/>
                <w:lang w:val="en-US"/>
              </w:rPr>
              <w:t>2.5 %</w:t>
            </w:r>
            <w:r w:rsidRPr="00035B5D">
              <w:rPr>
                <w:rFonts w:ascii="Times New Roman" w:hAnsi="Times New Roman" w:cs="Times New Roman"/>
                <w:sz w:val="24"/>
                <w:szCs w:val="24"/>
                <w:lang w:val="kk-KZ"/>
              </w:rPr>
              <w:t>, л.</w:t>
            </w:r>
          </w:p>
        </w:tc>
        <w:tc>
          <w:tcPr>
            <w:tcW w:w="993"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235</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235</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232</w:t>
            </w:r>
          </w:p>
        </w:tc>
        <w:tc>
          <w:tcPr>
            <w:tcW w:w="1099"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240</w:t>
            </w:r>
          </w:p>
        </w:tc>
      </w:tr>
      <w:tr w:rsidR="00B439E9" w:rsidRPr="00035B5D" w:rsidTr="004F0F57">
        <w:trPr>
          <w:jc w:val="center"/>
        </w:trPr>
        <w:tc>
          <w:tcPr>
            <w:tcW w:w="817"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9</w:t>
            </w:r>
          </w:p>
        </w:tc>
        <w:tc>
          <w:tcPr>
            <w:tcW w:w="439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Айран, майлылығы 2,5</w:t>
            </w:r>
            <w:r w:rsidRPr="00035B5D">
              <w:rPr>
                <w:rFonts w:ascii="Times New Roman" w:hAnsi="Times New Roman" w:cs="Times New Roman"/>
                <w:sz w:val="24"/>
                <w:szCs w:val="24"/>
                <w:lang w:val="en-US"/>
              </w:rPr>
              <w:t>%</w:t>
            </w:r>
            <w:r w:rsidRPr="00035B5D">
              <w:rPr>
                <w:rFonts w:ascii="Times New Roman" w:hAnsi="Times New Roman" w:cs="Times New Roman"/>
                <w:sz w:val="24"/>
                <w:szCs w:val="24"/>
                <w:lang w:val="kk-KZ"/>
              </w:rPr>
              <w:t>, л</w:t>
            </w:r>
          </w:p>
        </w:tc>
        <w:tc>
          <w:tcPr>
            <w:tcW w:w="993"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259</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252</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251</w:t>
            </w:r>
          </w:p>
        </w:tc>
        <w:tc>
          <w:tcPr>
            <w:tcW w:w="1099"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255</w:t>
            </w:r>
          </w:p>
        </w:tc>
      </w:tr>
      <w:tr w:rsidR="00B439E9" w:rsidRPr="00035B5D" w:rsidTr="004F0F57">
        <w:trPr>
          <w:jc w:val="center"/>
        </w:trPr>
        <w:tc>
          <w:tcPr>
            <w:tcW w:w="817"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10</w:t>
            </w:r>
          </w:p>
        </w:tc>
        <w:tc>
          <w:tcPr>
            <w:tcW w:w="439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Сүзбе, майлылығы 5-9</w:t>
            </w:r>
            <w:r w:rsidRPr="00035B5D">
              <w:rPr>
                <w:rFonts w:ascii="Times New Roman" w:hAnsi="Times New Roman" w:cs="Times New Roman"/>
                <w:sz w:val="24"/>
                <w:szCs w:val="24"/>
                <w:lang w:val="en-US"/>
              </w:rPr>
              <w:t>%</w:t>
            </w:r>
            <w:r w:rsidRPr="00035B5D">
              <w:rPr>
                <w:rFonts w:ascii="Times New Roman" w:hAnsi="Times New Roman" w:cs="Times New Roman"/>
                <w:sz w:val="24"/>
                <w:szCs w:val="24"/>
                <w:lang w:val="kk-KZ"/>
              </w:rPr>
              <w:t>, кг</w:t>
            </w:r>
          </w:p>
        </w:tc>
        <w:tc>
          <w:tcPr>
            <w:tcW w:w="993"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1939</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1868</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1869</w:t>
            </w:r>
          </w:p>
        </w:tc>
        <w:tc>
          <w:tcPr>
            <w:tcW w:w="1099"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1948</w:t>
            </w:r>
          </w:p>
        </w:tc>
      </w:tr>
      <w:tr w:rsidR="00B439E9" w:rsidRPr="00035B5D" w:rsidTr="004F0F57">
        <w:trPr>
          <w:jc w:val="center"/>
        </w:trPr>
        <w:tc>
          <w:tcPr>
            <w:tcW w:w="817"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11</w:t>
            </w:r>
          </w:p>
        </w:tc>
        <w:tc>
          <w:tcPr>
            <w:tcW w:w="439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Тауық жұмыртқасы (1 санатты)</w:t>
            </w:r>
          </w:p>
        </w:tc>
        <w:tc>
          <w:tcPr>
            <w:tcW w:w="993"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281</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376</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314</w:t>
            </w:r>
          </w:p>
        </w:tc>
        <w:tc>
          <w:tcPr>
            <w:tcW w:w="1099"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319</w:t>
            </w:r>
          </w:p>
        </w:tc>
      </w:tr>
      <w:tr w:rsidR="00B439E9" w:rsidRPr="00035B5D" w:rsidTr="004F0F57">
        <w:trPr>
          <w:jc w:val="center"/>
        </w:trPr>
        <w:tc>
          <w:tcPr>
            <w:tcW w:w="817"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12</w:t>
            </w:r>
          </w:p>
        </w:tc>
        <w:tc>
          <w:tcPr>
            <w:tcW w:w="439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 xml:space="preserve">Сары май, майлылығы 72,5 </w:t>
            </w:r>
            <w:r w:rsidRPr="00035B5D">
              <w:rPr>
                <w:rFonts w:ascii="Times New Roman" w:hAnsi="Times New Roman" w:cs="Times New Roman"/>
                <w:sz w:val="24"/>
                <w:szCs w:val="24"/>
                <w:lang w:val="en-US"/>
              </w:rPr>
              <w:t>%</w:t>
            </w:r>
            <w:r w:rsidRPr="00035B5D">
              <w:rPr>
                <w:rFonts w:ascii="Times New Roman" w:hAnsi="Times New Roman" w:cs="Times New Roman"/>
                <w:sz w:val="24"/>
                <w:szCs w:val="24"/>
                <w:lang w:val="kk-KZ"/>
              </w:rPr>
              <w:t>, кг</w:t>
            </w:r>
          </w:p>
        </w:tc>
        <w:tc>
          <w:tcPr>
            <w:tcW w:w="993"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2360</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2173</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2224</w:t>
            </w:r>
          </w:p>
        </w:tc>
        <w:tc>
          <w:tcPr>
            <w:tcW w:w="1099"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2287</w:t>
            </w:r>
          </w:p>
        </w:tc>
      </w:tr>
      <w:tr w:rsidR="00B439E9" w:rsidRPr="00035B5D" w:rsidTr="004F0F57">
        <w:trPr>
          <w:jc w:val="center"/>
        </w:trPr>
        <w:tc>
          <w:tcPr>
            <w:tcW w:w="817"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13</w:t>
            </w:r>
          </w:p>
        </w:tc>
        <w:tc>
          <w:tcPr>
            <w:tcW w:w="439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Күнбағыс майы, л</w:t>
            </w:r>
          </w:p>
        </w:tc>
        <w:tc>
          <w:tcPr>
            <w:tcW w:w="993"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428</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427</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427</w:t>
            </w:r>
          </w:p>
        </w:tc>
        <w:tc>
          <w:tcPr>
            <w:tcW w:w="1099"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434</w:t>
            </w:r>
          </w:p>
        </w:tc>
      </w:tr>
      <w:tr w:rsidR="00B439E9" w:rsidRPr="00035B5D" w:rsidTr="004F0F57">
        <w:trPr>
          <w:jc w:val="center"/>
        </w:trPr>
        <w:tc>
          <w:tcPr>
            <w:tcW w:w="817"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14</w:t>
            </w:r>
          </w:p>
        </w:tc>
        <w:tc>
          <w:tcPr>
            <w:tcW w:w="439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Ақ қауданды қырыққабат, кг</w:t>
            </w:r>
          </w:p>
        </w:tc>
        <w:tc>
          <w:tcPr>
            <w:tcW w:w="993"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138</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107</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91</w:t>
            </w:r>
          </w:p>
        </w:tc>
        <w:tc>
          <w:tcPr>
            <w:tcW w:w="1099"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102</w:t>
            </w:r>
          </w:p>
        </w:tc>
      </w:tr>
      <w:tr w:rsidR="00B439E9" w:rsidRPr="00035B5D" w:rsidTr="004F0F57">
        <w:trPr>
          <w:jc w:val="center"/>
        </w:trPr>
        <w:tc>
          <w:tcPr>
            <w:tcW w:w="817"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15</w:t>
            </w:r>
          </w:p>
        </w:tc>
        <w:tc>
          <w:tcPr>
            <w:tcW w:w="439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Пияз, кг</w:t>
            </w:r>
          </w:p>
        </w:tc>
        <w:tc>
          <w:tcPr>
            <w:tcW w:w="993"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98</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114</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62</w:t>
            </w:r>
          </w:p>
        </w:tc>
        <w:tc>
          <w:tcPr>
            <w:tcW w:w="1099"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72</w:t>
            </w:r>
          </w:p>
        </w:tc>
      </w:tr>
      <w:tr w:rsidR="00B439E9" w:rsidRPr="00035B5D" w:rsidTr="004F0F57">
        <w:trPr>
          <w:jc w:val="center"/>
        </w:trPr>
        <w:tc>
          <w:tcPr>
            <w:tcW w:w="817"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16</w:t>
            </w:r>
          </w:p>
        </w:tc>
        <w:tc>
          <w:tcPr>
            <w:tcW w:w="439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Асханалық сәбіз, кг</w:t>
            </w:r>
          </w:p>
        </w:tc>
        <w:tc>
          <w:tcPr>
            <w:tcW w:w="993"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100</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120</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89</w:t>
            </w:r>
          </w:p>
        </w:tc>
        <w:tc>
          <w:tcPr>
            <w:tcW w:w="1099"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80</w:t>
            </w:r>
          </w:p>
        </w:tc>
      </w:tr>
      <w:tr w:rsidR="00B439E9" w:rsidRPr="00035B5D" w:rsidTr="004F0F57">
        <w:trPr>
          <w:jc w:val="center"/>
        </w:trPr>
        <w:tc>
          <w:tcPr>
            <w:tcW w:w="817"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17</w:t>
            </w:r>
          </w:p>
        </w:tc>
        <w:tc>
          <w:tcPr>
            <w:tcW w:w="439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Картоп, кг</w:t>
            </w:r>
          </w:p>
        </w:tc>
        <w:tc>
          <w:tcPr>
            <w:tcW w:w="993"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112</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111</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75</w:t>
            </w:r>
          </w:p>
        </w:tc>
        <w:tc>
          <w:tcPr>
            <w:tcW w:w="1099"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99</w:t>
            </w:r>
          </w:p>
        </w:tc>
      </w:tr>
      <w:tr w:rsidR="00B439E9" w:rsidRPr="00035B5D" w:rsidTr="004F0F57">
        <w:trPr>
          <w:jc w:val="center"/>
        </w:trPr>
        <w:tc>
          <w:tcPr>
            <w:tcW w:w="817"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18</w:t>
            </w:r>
          </w:p>
        </w:tc>
        <w:tc>
          <w:tcPr>
            <w:tcW w:w="439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Қант (құмшекер), кг</w:t>
            </w:r>
          </w:p>
        </w:tc>
        <w:tc>
          <w:tcPr>
            <w:tcW w:w="993"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180</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194</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170</w:t>
            </w:r>
          </w:p>
        </w:tc>
        <w:tc>
          <w:tcPr>
            <w:tcW w:w="1099"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164</w:t>
            </w:r>
          </w:p>
        </w:tc>
      </w:tr>
      <w:tr w:rsidR="00B439E9" w:rsidRPr="00035B5D" w:rsidTr="004F0F57">
        <w:trPr>
          <w:jc w:val="center"/>
        </w:trPr>
        <w:tc>
          <w:tcPr>
            <w:tcW w:w="817"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19</w:t>
            </w:r>
          </w:p>
        </w:tc>
        <w:tc>
          <w:tcPr>
            <w:tcW w:w="439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Ас тұзы («Экстра»-дан басқа), кг</w:t>
            </w:r>
          </w:p>
        </w:tc>
        <w:tc>
          <w:tcPr>
            <w:tcW w:w="993"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49</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50</w:t>
            </w:r>
          </w:p>
        </w:tc>
        <w:tc>
          <w:tcPr>
            <w:tcW w:w="1134"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50</w:t>
            </w:r>
          </w:p>
        </w:tc>
        <w:tc>
          <w:tcPr>
            <w:tcW w:w="1099" w:type="dxa"/>
          </w:tcPr>
          <w:p w:rsidR="00B439E9" w:rsidRPr="00035B5D" w:rsidRDefault="00B439E9" w:rsidP="00597FF6">
            <w:pPr>
              <w:jc w:val="both"/>
              <w:rPr>
                <w:rFonts w:ascii="Times New Roman" w:hAnsi="Times New Roman" w:cs="Times New Roman"/>
                <w:sz w:val="24"/>
                <w:szCs w:val="24"/>
                <w:lang w:val="kk-KZ"/>
              </w:rPr>
            </w:pPr>
            <w:r w:rsidRPr="00035B5D">
              <w:rPr>
                <w:rFonts w:ascii="Times New Roman" w:hAnsi="Times New Roman" w:cs="Times New Roman"/>
                <w:sz w:val="24"/>
                <w:szCs w:val="24"/>
                <w:lang w:val="kk-KZ"/>
              </w:rPr>
              <w:t>51</w:t>
            </w:r>
          </w:p>
        </w:tc>
      </w:tr>
    </w:tbl>
    <w:p w:rsidR="00B439E9" w:rsidRPr="00035B5D" w:rsidRDefault="00B439E9" w:rsidP="00597FF6">
      <w:pPr>
        <w:spacing w:after="0" w:line="240" w:lineRule="auto"/>
        <w:jc w:val="center"/>
        <w:rPr>
          <w:rFonts w:ascii="Times New Roman" w:hAnsi="Times New Roman" w:cs="Times New Roman"/>
          <w:b/>
          <w:sz w:val="24"/>
          <w:szCs w:val="24"/>
          <w:lang w:val="kk-KZ"/>
        </w:rPr>
      </w:pPr>
    </w:p>
    <w:p w:rsidR="00B439E9" w:rsidRPr="00035B5D" w:rsidRDefault="00B439E9" w:rsidP="00597FF6">
      <w:pPr>
        <w:spacing w:after="0" w:line="240" w:lineRule="auto"/>
        <w:jc w:val="both"/>
        <w:rPr>
          <w:rFonts w:ascii="Times New Roman" w:hAnsi="Times New Roman" w:cs="Times New Roman"/>
          <w:sz w:val="28"/>
          <w:szCs w:val="28"/>
          <w:lang w:val="kk-KZ"/>
        </w:rPr>
      </w:pPr>
      <w:r w:rsidRPr="00035B5D">
        <w:rPr>
          <w:rFonts w:ascii="Times New Roman" w:hAnsi="Times New Roman" w:cs="Times New Roman"/>
          <w:b/>
          <w:sz w:val="24"/>
          <w:szCs w:val="24"/>
          <w:lang w:val="kk-KZ"/>
        </w:rPr>
        <w:tab/>
      </w:r>
      <w:r w:rsidRPr="00035B5D">
        <w:rPr>
          <w:rFonts w:ascii="Times New Roman" w:hAnsi="Times New Roman" w:cs="Times New Roman"/>
          <w:sz w:val="28"/>
          <w:szCs w:val="28"/>
          <w:lang w:val="kk-KZ"/>
        </w:rPr>
        <w:t>Әлеуметтік таңызы бар азық-түлік тауарларының 2019-2020 ж.ж. аралығындағы мерзімге ай сайынғы статистикалық мәліметтер бойынша баға динамикалары келесідей көрсеткіштерде болған:</w:t>
      </w:r>
    </w:p>
    <w:p w:rsidR="00B439E9" w:rsidRPr="00035B5D" w:rsidRDefault="00B439E9" w:rsidP="00597FF6">
      <w:pPr>
        <w:spacing w:after="0" w:line="240" w:lineRule="auto"/>
        <w:jc w:val="both"/>
        <w:rPr>
          <w:rFonts w:ascii="Times New Roman" w:hAnsi="Times New Roman" w:cs="Times New Roman"/>
          <w:sz w:val="28"/>
          <w:szCs w:val="28"/>
          <w:lang w:val="kk-KZ"/>
        </w:rPr>
      </w:pPr>
    </w:p>
    <w:p w:rsidR="00B439E9" w:rsidRPr="00035B5D" w:rsidRDefault="00B439E9" w:rsidP="00597FF6">
      <w:pPr>
        <w:spacing w:after="0" w:line="240" w:lineRule="auto"/>
        <w:jc w:val="center"/>
        <w:rPr>
          <w:rFonts w:ascii="Times New Roman" w:hAnsi="Times New Roman" w:cs="Times New Roman"/>
          <w:b/>
          <w:sz w:val="24"/>
          <w:szCs w:val="24"/>
          <w:lang w:val="kk-KZ"/>
        </w:rPr>
      </w:pPr>
      <w:r w:rsidRPr="00035B5D">
        <w:rPr>
          <w:rFonts w:ascii="Times New Roman" w:hAnsi="Times New Roman" w:cs="Times New Roman"/>
          <w:b/>
          <w:sz w:val="24"/>
          <w:szCs w:val="24"/>
          <w:lang w:val="kk-KZ"/>
        </w:rPr>
        <w:t xml:space="preserve">Әлеуметтік маңызы бар азық-түлік тауарларының 2019 жылдың І жартыжылдығындағы баға динамикасы </w:t>
      </w:r>
      <w:r w:rsidRPr="00035B5D">
        <w:rPr>
          <w:rFonts w:ascii="Times New Roman" w:hAnsi="Times New Roman" w:cs="Times New Roman"/>
          <w:sz w:val="24"/>
          <w:szCs w:val="24"/>
          <w:lang w:val="kk-KZ"/>
        </w:rPr>
        <w:t>(кесте №4, тг)</w:t>
      </w:r>
    </w:p>
    <w:tbl>
      <w:tblPr>
        <w:tblW w:w="9513" w:type="dxa"/>
        <w:tblInd w:w="93" w:type="dxa"/>
        <w:tblLook w:val="04A0" w:firstRow="1" w:lastRow="0" w:firstColumn="1" w:lastColumn="0" w:noHBand="0" w:noVBand="1"/>
      </w:tblPr>
      <w:tblGrid>
        <w:gridCol w:w="640"/>
        <w:gridCol w:w="2800"/>
        <w:gridCol w:w="620"/>
        <w:gridCol w:w="620"/>
        <w:gridCol w:w="620"/>
        <w:gridCol w:w="620"/>
        <w:gridCol w:w="740"/>
        <w:gridCol w:w="1010"/>
        <w:gridCol w:w="709"/>
        <w:gridCol w:w="1134"/>
      </w:tblGrid>
      <w:tr w:rsidR="00B439E9" w:rsidRPr="00035B5D" w:rsidTr="004F0F57">
        <w:trPr>
          <w:trHeight w:val="136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39E9" w:rsidRPr="00035B5D" w:rsidRDefault="00B439E9" w:rsidP="00597FF6">
            <w:pPr>
              <w:spacing w:after="0" w:line="240" w:lineRule="auto"/>
              <w:jc w:val="center"/>
              <w:rPr>
                <w:rFonts w:ascii="Times New Roman" w:eastAsia="Times New Roman" w:hAnsi="Times New Roman" w:cs="Times New Roman"/>
                <w:sz w:val="16"/>
                <w:szCs w:val="16"/>
              </w:rPr>
            </w:pPr>
            <w:r w:rsidRPr="00035B5D">
              <w:rPr>
                <w:rFonts w:ascii="Times New Roman" w:eastAsia="Times New Roman" w:hAnsi="Times New Roman" w:cs="Times New Roman"/>
                <w:sz w:val="16"/>
                <w:szCs w:val="16"/>
              </w:rPr>
              <w:t>№</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Атауы</w:t>
            </w:r>
            <w:proofErr w:type="spellEnd"/>
          </w:p>
        </w:tc>
        <w:tc>
          <w:tcPr>
            <w:tcW w:w="62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өлшем</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бірлігі</w:t>
            </w:r>
            <w:proofErr w:type="spellEnd"/>
          </w:p>
        </w:tc>
        <w:tc>
          <w:tcPr>
            <w:tcW w:w="62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08.01.2020</w:t>
            </w:r>
          </w:p>
        </w:tc>
        <w:tc>
          <w:tcPr>
            <w:tcW w:w="62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қаңтар</w:t>
            </w:r>
            <w:proofErr w:type="spellEnd"/>
          </w:p>
        </w:tc>
        <w:tc>
          <w:tcPr>
            <w:tcW w:w="62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ақпан</w:t>
            </w:r>
            <w:proofErr w:type="spellEnd"/>
          </w:p>
        </w:tc>
        <w:tc>
          <w:tcPr>
            <w:tcW w:w="74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наурыз</w:t>
            </w:r>
            <w:proofErr w:type="spellEnd"/>
          </w:p>
        </w:tc>
        <w:tc>
          <w:tcPr>
            <w:tcW w:w="101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сәуі</w:t>
            </w:r>
            <w:proofErr w:type="gramStart"/>
            <w:r w:rsidRPr="00035B5D">
              <w:rPr>
                <w:rFonts w:ascii="Times New Roman" w:eastAsia="Times New Roman" w:hAnsi="Times New Roman" w:cs="Times New Roman"/>
                <w:sz w:val="20"/>
                <w:szCs w:val="20"/>
              </w:rPr>
              <w:t>р</w:t>
            </w:r>
            <w:proofErr w:type="spellEnd"/>
            <w:proofErr w:type="gramEnd"/>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lang w:val="kk-KZ"/>
              </w:rPr>
            </w:pPr>
            <w:r w:rsidRPr="00035B5D">
              <w:rPr>
                <w:rFonts w:ascii="Times New Roman" w:eastAsia="Times New Roman" w:hAnsi="Times New Roman" w:cs="Times New Roman"/>
                <w:sz w:val="20"/>
                <w:szCs w:val="20"/>
              </w:rPr>
              <w:t>мам</w:t>
            </w:r>
            <w:r w:rsidRPr="00035B5D">
              <w:rPr>
                <w:rFonts w:ascii="Times New Roman" w:eastAsia="Times New Roman" w:hAnsi="Times New Roman" w:cs="Times New Roman"/>
                <w:sz w:val="20"/>
                <w:szCs w:val="20"/>
                <w:lang w:val="kk-KZ"/>
              </w:rPr>
              <w:t>ы</w:t>
            </w:r>
            <w:r w:rsidRPr="00035B5D">
              <w:rPr>
                <w:rFonts w:ascii="Times New Roman" w:eastAsia="Times New Roman" w:hAnsi="Times New Roman" w:cs="Times New Roman"/>
                <w:sz w:val="20"/>
                <w:szCs w:val="20"/>
              </w:rPr>
              <w:t>р</w:t>
            </w:r>
          </w:p>
        </w:tc>
        <w:tc>
          <w:tcPr>
            <w:tcW w:w="1134"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маусым</w:t>
            </w:r>
            <w:proofErr w:type="spellEnd"/>
          </w:p>
        </w:tc>
      </w:tr>
      <w:tr w:rsidR="00B439E9" w:rsidRPr="00035B5D" w:rsidTr="004F0F57">
        <w:trPr>
          <w:trHeight w:val="264"/>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w:t>
            </w:r>
          </w:p>
        </w:tc>
        <w:tc>
          <w:tcPr>
            <w:tcW w:w="2800" w:type="dxa"/>
            <w:tcBorders>
              <w:top w:val="single" w:sz="4" w:space="0" w:color="auto"/>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Бі</w:t>
            </w:r>
            <w:proofErr w:type="gramStart"/>
            <w:r w:rsidRPr="00035B5D">
              <w:rPr>
                <w:rFonts w:ascii="Times New Roman" w:eastAsia="Times New Roman" w:hAnsi="Times New Roman" w:cs="Times New Roman"/>
                <w:sz w:val="20"/>
                <w:szCs w:val="20"/>
              </w:rPr>
              <w:t>р</w:t>
            </w:r>
            <w:proofErr w:type="gramEnd"/>
            <w:r w:rsidRPr="00035B5D">
              <w:rPr>
                <w:rFonts w:ascii="Times New Roman" w:eastAsia="Times New Roman" w:hAnsi="Times New Roman" w:cs="Times New Roman"/>
                <w:sz w:val="20"/>
                <w:szCs w:val="20"/>
              </w:rPr>
              <w:t>інші</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сұрыпты</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бидай</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ұны</w:t>
            </w:r>
            <w:proofErr w:type="spellEnd"/>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115</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115</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117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121</w:t>
            </w:r>
          </w:p>
        </w:tc>
        <w:tc>
          <w:tcPr>
            <w:tcW w:w="1010" w:type="dxa"/>
            <w:tcBorders>
              <w:top w:val="single" w:sz="4" w:space="0" w:color="auto"/>
              <w:left w:val="nil"/>
              <w:bottom w:val="single" w:sz="4" w:space="0" w:color="auto"/>
              <w:right w:val="nil"/>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124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124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124</w:t>
            </w:r>
          </w:p>
        </w:tc>
      </w:tr>
      <w:tr w:rsidR="00B439E9" w:rsidRPr="00035B5D" w:rsidTr="004F0F57">
        <w:trPr>
          <w:trHeight w:val="528"/>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2</w:t>
            </w:r>
          </w:p>
        </w:tc>
        <w:tc>
          <w:tcPr>
            <w:tcW w:w="2800" w:type="dxa"/>
            <w:tcBorders>
              <w:top w:val="single" w:sz="4" w:space="0" w:color="auto"/>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бі</w:t>
            </w:r>
            <w:proofErr w:type="gramStart"/>
            <w:r w:rsidRPr="00035B5D">
              <w:rPr>
                <w:rFonts w:ascii="Times New Roman" w:eastAsia="Times New Roman" w:hAnsi="Times New Roman" w:cs="Times New Roman"/>
                <w:sz w:val="20"/>
                <w:szCs w:val="20"/>
              </w:rPr>
              <w:t>р</w:t>
            </w:r>
            <w:proofErr w:type="gramEnd"/>
            <w:r w:rsidRPr="00035B5D">
              <w:rPr>
                <w:rFonts w:ascii="Times New Roman" w:eastAsia="Times New Roman" w:hAnsi="Times New Roman" w:cs="Times New Roman"/>
                <w:sz w:val="20"/>
                <w:szCs w:val="20"/>
              </w:rPr>
              <w:t>інші</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сұрыпты</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бидай</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ұнынан</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жасалған</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нан</w:t>
            </w:r>
            <w:proofErr w:type="spellEnd"/>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116</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116</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116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131</w:t>
            </w:r>
          </w:p>
        </w:tc>
        <w:tc>
          <w:tcPr>
            <w:tcW w:w="1010" w:type="dxa"/>
            <w:tcBorders>
              <w:top w:val="single" w:sz="4" w:space="0" w:color="auto"/>
              <w:left w:val="nil"/>
              <w:bottom w:val="single" w:sz="4" w:space="0" w:color="auto"/>
              <w:right w:val="nil"/>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131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137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137</w:t>
            </w:r>
          </w:p>
        </w:tc>
      </w:tr>
      <w:tr w:rsidR="00B439E9" w:rsidRPr="00035B5D" w:rsidTr="004F0F57">
        <w:trPr>
          <w:trHeight w:val="264"/>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3</w:t>
            </w:r>
          </w:p>
        </w:tc>
        <w:tc>
          <w:tcPr>
            <w:tcW w:w="2800" w:type="dxa"/>
            <w:tcBorders>
              <w:top w:val="single" w:sz="4" w:space="0" w:color="auto"/>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lang w:val="kk-KZ"/>
              </w:rPr>
            </w:pPr>
            <w:r w:rsidRPr="00035B5D">
              <w:rPr>
                <w:rFonts w:ascii="Times New Roman" w:eastAsia="Times New Roman" w:hAnsi="Times New Roman" w:cs="Times New Roman"/>
                <w:sz w:val="20"/>
                <w:szCs w:val="20"/>
              </w:rPr>
              <w:t xml:space="preserve">Рожки (макарон </w:t>
            </w:r>
            <w:proofErr w:type="spellStart"/>
            <w:r w:rsidRPr="00035B5D">
              <w:rPr>
                <w:rFonts w:ascii="Times New Roman" w:eastAsia="Times New Roman" w:hAnsi="Times New Roman" w:cs="Times New Roman"/>
                <w:sz w:val="20"/>
                <w:szCs w:val="20"/>
              </w:rPr>
              <w:t>өні</w:t>
            </w:r>
            <w:proofErr w:type="gramStart"/>
            <w:r w:rsidRPr="00035B5D">
              <w:rPr>
                <w:rFonts w:ascii="Times New Roman" w:eastAsia="Times New Roman" w:hAnsi="Times New Roman" w:cs="Times New Roman"/>
                <w:sz w:val="20"/>
                <w:szCs w:val="20"/>
              </w:rPr>
              <w:t>м</w:t>
            </w:r>
            <w:proofErr w:type="gramEnd"/>
            <w:r w:rsidRPr="00035B5D">
              <w:rPr>
                <w:rFonts w:ascii="Times New Roman" w:eastAsia="Times New Roman" w:hAnsi="Times New Roman" w:cs="Times New Roman"/>
                <w:sz w:val="20"/>
                <w:szCs w:val="20"/>
              </w:rPr>
              <w:t>і</w:t>
            </w:r>
            <w:proofErr w:type="spellEnd"/>
            <w:r w:rsidRPr="00035B5D">
              <w:rPr>
                <w:rFonts w:ascii="Times New Roman" w:eastAsia="Times New Roman" w:hAnsi="Times New Roman" w:cs="Times New Roman"/>
                <w:sz w:val="20"/>
                <w:szCs w:val="20"/>
                <w:lang w:val="kk-KZ"/>
              </w:rPr>
              <w:t>)</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158</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158</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170</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170</w:t>
            </w:r>
          </w:p>
        </w:tc>
        <w:tc>
          <w:tcPr>
            <w:tcW w:w="1010" w:type="dxa"/>
            <w:tcBorders>
              <w:top w:val="single" w:sz="4" w:space="0" w:color="auto"/>
              <w:left w:val="nil"/>
              <w:bottom w:val="single" w:sz="4" w:space="0" w:color="auto"/>
              <w:right w:val="nil"/>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170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170</w:t>
            </w:r>
          </w:p>
        </w:tc>
      </w:tr>
      <w:tr w:rsidR="00B439E9" w:rsidRPr="00035B5D" w:rsidTr="004F0F57">
        <w:trPr>
          <w:trHeight w:val="264"/>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4</w:t>
            </w:r>
          </w:p>
        </w:tc>
        <w:tc>
          <w:tcPr>
            <w:tcW w:w="2800" w:type="dxa"/>
            <w:tcBorders>
              <w:top w:val="single" w:sz="4" w:space="0" w:color="auto"/>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Қарақұмық</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жарнасы</w:t>
            </w:r>
            <w:proofErr w:type="spellEnd"/>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162</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159</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165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165</w:t>
            </w:r>
          </w:p>
        </w:tc>
        <w:tc>
          <w:tcPr>
            <w:tcW w:w="1010" w:type="dxa"/>
            <w:tcBorders>
              <w:top w:val="single" w:sz="4" w:space="0" w:color="auto"/>
              <w:left w:val="nil"/>
              <w:bottom w:val="single" w:sz="4" w:space="0" w:color="auto"/>
              <w:right w:val="nil"/>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167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167</w:t>
            </w:r>
          </w:p>
        </w:tc>
      </w:tr>
      <w:tr w:rsidR="00B439E9" w:rsidRPr="00035B5D" w:rsidTr="004F0F57">
        <w:trPr>
          <w:trHeight w:val="264"/>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5</w:t>
            </w:r>
          </w:p>
        </w:tc>
        <w:tc>
          <w:tcPr>
            <w:tcW w:w="2800" w:type="dxa"/>
            <w:tcBorders>
              <w:top w:val="single" w:sz="4" w:space="0" w:color="auto"/>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Кү</w:t>
            </w:r>
            <w:proofErr w:type="gramStart"/>
            <w:r w:rsidRPr="00035B5D">
              <w:rPr>
                <w:rFonts w:ascii="Times New Roman" w:eastAsia="Times New Roman" w:hAnsi="Times New Roman" w:cs="Times New Roman"/>
                <w:sz w:val="20"/>
                <w:szCs w:val="20"/>
              </w:rPr>
              <w:t>р</w:t>
            </w:r>
            <w:proofErr w:type="gramEnd"/>
            <w:r w:rsidRPr="00035B5D">
              <w:rPr>
                <w:rFonts w:ascii="Times New Roman" w:eastAsia="Times New Roman" w:hAnsi="Times New Roman" w:cs="Times New Roman"/>
                <w:sz w:val="20"/>
                <w:szCs w:val="20"/>
              </w:rPr>
              <w:t>іш</w:t>
            </w:r>
            <w:proofErr w:type="spellEnd"/>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242</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246</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251</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251</w:t>
            </w:r>
          </w:p>
        </w:tc>
        <w:tc>
          <w:tcPr>
            <w:tcW w:w="1010" w:type="dxa"/>
            <w:tcBorders>
              <w:top w:val="single" w:sz="4" w:space="0" w:color="auto"/>
              <w:left w:val="nil"/>
              <w:bottom w:val="single" w:sz="4" w:space="0" w:color="auto"/>
              <w:right w:val="nil"/>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251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258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269</w:t>
            </w:r>
          </w:p>
        </w:tc>
      </w:tr>
      <w:tr w:rsidR="00B439E9" w:rsidRPr="00035B5D" w:rsidTr="004F0F57">
        <w:trPr>
          <w:trHeight w:val="264"/>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6</w:t>
            </w:r>
          </w:p>
        </w:tc>
        <w:tc>
          <w:tcPr>
            <w:tcW w:w="2800" w:type="dxa"/>
            <w:tcBorders>
              <w:top w:val="single" w:sz="4" w:space="0" w:color="auto"/>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Сиыр</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еті</w:t>
            </w:r>
            <w:proofErr w:type="spellEnd"/>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1521</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1521</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1536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1536</w:t>
            </w:r>
          </w:p>
        </w:tc>
        <w:tc>
          <w:tcPr>
            <w:tcW w:w="1010" w:type="dxa"/>
            <w:tcBorders>
              <w:top w:val="single" w:sz="4" w:space="0" w:color="auto"/>
              <w:left w:val="nil"/>
              <w:bottom w:val="single" w:sz="4" w:space="0" w:color="auto"/>
              <w:right w:val="nil"/>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1551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1614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1614</w:t>
            </w:r>
          </w:p>
        </w:tc>
      </w:tr>
      <w:tr w:rsidR="00B439E9" w:rsidRPr="00035B5D" w:rsidTr="004F0F57">
        <w:trPr>
          <w:trHeight w:val="264"/>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7</w:t>
            </w:r>
          </w:p>
        </w:tc>
        <w:tc>
          <w:tcPr>
            <w:tcW w:w="2800" w:type="dxa"/>
            <w:tcBorders>
              <w:top w:val="single" w:sz="4" w:space="0" w:color="auto"/>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Тауық</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еті</w:t>
            </w:r>
            <w:proofErr w:type="spellEnd"/>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718</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737</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737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737</w:t>
            </w:r>
          </w:p>
        </w:tc>
        <w:tc>
          <w:tcPr>
            <w:tcW w:w="1010" w:type="dxa"/>
            <w:tcBorders>
              <w:top w:val="single" w:sz="4" w:space="0" w:color="auto"/>
              <w:left w:val="nil"/>
              <w:bottom w:val="single" w:sz="4" w:space="0" w:color="auto"/>
              <w:right w:val="nil"/>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732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732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746</w:t>
            </w:r>
          </w:p>
        </w:tc>
      </w:tr>
      <w:tr w:rsidR="00B439E9" w:rsidRPr="00035B5D" w:rsidTr="004F0F57">
        <w:trPr>
          <w:trHeight w:val="264"/>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8</w:t>
            </w:r>
          </w:p>
        </w:tc>
        <w:tc>
          <w:tcPr>
            <w:tcW w:w="2800" w:type="dxa"/>
            <w:tcBorders>
              <w:top w:val="single" w:sz="4" w:space="0" w:color="auto"/>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Пастерленген</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сүт</w:t>
            </w:r>
            <w:proofErr w:type="spellEnd"/>
            <w:r w:rsidRPr="00035B5D">
              <w:rPr>
                <w:rFonts w:ascii="Times New Roman" w:eastAsia="Times New Roman" w:hAnsi="Times New Roman" w:cs="Times New Roman"/>
                <w:sz w:val="20"/>
                <w:szCs w:val="20"/>
              </w:rPr>
              <w:t>, 2,5%</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л</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195</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195</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197</w:t>
            </w:r>
          </w:p>
        </w:tc>
        <w:tc>
          <w:tcPr>
            <w:tcW w:w="1010" w:type="dxa"/>
            <w:tcBorders>
              <w:top w:val="single" w:sz="4" w:space="0" w:color="auto"/>
              <w:left w:val="nil"/>
              <w:bottom w:val="single" w:sz="4" w:space="0" w:color="auto"/>
              <w:right w:val="nil"/>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198</w:t>
            </w:r>
          </w:p>
        </w:tc>
      </w:tr>
      <w:tr w:rsidR="00B439E9" w:rsidRPr="00035B5D" w:rsidTr="004F0F57">
        <w:trPr>
          <w:trHeight w:val="264"/>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9</w:t>
            </w:r>
          </w:p>
        </w:tc>
        <w:tc>
          <w:tcPr>
            <w:tcW w:w="2800" w:type="dxa"/>
            <w:tcBorders>
              <w:top w:val="single" w:sz="4" w:space="0" w:color="auto"/>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Айран, 2,5%</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л</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223</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223</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223</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223</w:t>
            </w:r>
          </w:p>
        </w:tc>
        <w:tc>
          <w:tcPr>
            <w:tcW w:w="1010" w:type="dxa"/>
            <w:tcBorders>
              <w:top w:val="single" w:sz="4" w:space="0" w:color="auto"/>
              <w:left w:val="nil"/>
              <w:bottom w:val="single" w:sz="4" w:space="0" w:color="auto"/>
              <w:right w:val="nil"/>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223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223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223</w:t>
            </w:r>
          </w:p>
        </w:tc>
      </w:tr>
      <w:tr w:rsidR="00B439E9" w:rsidRPr="00035B5D" w:rsidTr="004F0F57">
        <w:trPr>
          <w:trHeight w:val="264"/>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10</w:t>
            </w:r>
          </w:p>
        </w:tc>
        <w:tc>
          <w:tcPr>
            <w:tcW w:w="2800" w:type="dxa"/>
            <w:tcBorders>
              <w:top w:val="single" w:sz="4" w:space="0" w:color="auto"/>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Сүзбе</w:t>
            </w:r>
            <w:proofErr w:type="spellEnd"/>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1112</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1112</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1112</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1112</w:t>
            </w:r>
          </w:p>
        </w:tc>
        <w:tc>
          <w:tcPr>
            <w:tcW w:w="1010" w:type="dxa"/>
            <w:tcBorders>
              <w:top w:val="single" w:sz="4" w:space="0" w:color="auto"/>
              <w:left w:val="nil"/>
              <w:bottom w:val="single" w:sz="4" w:space="0" w:color="auto"/>
              <w:right w:val="nil"/>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1112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1112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1112</w:t>
            </w:r>
          </w:p>
        </w:tc>
      </w:tr>
      <w:tr w:rsidR="00B439E9" w:rsidRPr="00035B5D" w:rsidTr="004F0F57">
        <w:trPr>
          <w:trHeight w:val="264"/>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11</w:t>
            </w:r>
          </w:p>
        </w:tc>
        <w:tc>
          <w:tcPr>
            <w:tcW w:w="2800" w:type="dxa"/>
            <w:tcBorders>
              <w:top w:val="single" w:sz="4" w:space="0" w:color="auto"/>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proofErr w:type="gramStart"/>
            <w:r w:rsidRPr="00035B5D">
              <w:rPr>
                <w:rFonts w:ascii="Times New Roman" w:eastAsia="Times New Roman" w:hAnsi="Times New Roman" w:cs="Times New Roman"/>
                <w:sz w:val="20"/>
                <w:szCs w:val="20"/>
              </w:rPr>
              <w:t>ж</w:t>
            </w:r>
            <w:proofErr w:type="gramEnd"/>
            <w:r w:rsidRPr="00035B5D">
              <w:rPr>
                <w:rFonts w:ascii="Times New Roman" w:eastAsia="Times New Roman" w:hAnsi="Times New Roman" w:cs="Times New Roman"/>
                <w:sz w:val="20"/>
                <w:szCs w:val="20"/>
              </w:rPr>
              <w:t>ұмыртқа</w:t>
            </w:r>
            <w:proofErr w:type="spellEnd"/>
            <w:r w:rsidRPr="00035B5D">
              <w:rPr>
                <w:rFonts w:ascii="Times New Roman" w:eastAsia="Times New Roman" w:hAnsi="Times New Roman" w:cs="Times New Roman"/>
                <w:sz w:val="20"/>
                <w:szCs w:val="20"/>
              </w:rPr>
              <w:t xml:space="preserve">, 1 </w:t>
            </w:r>
            <w:proofErr w:type="spellStart"/>
            <w:r w:rsidRPr="00035B5D">
              <w:rPr>
                <w:rFonts w:ascii="Times New Roman" w:eastAsia="Times New Roman" w:hAnsi="Times New Roman" w:cs="Times New Roman"/>
                <w:sz w:val="20"/>
                <w:szCs w:val="20"/>
              </w:rPr>
              <w:t>санат</w:t>
            </w:r>
            <w:proofErr w:type="spellEnd"/>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proofErr w:type="spellStart"/>
            <w:proofErr w:type="gramStart"/>
            <w:r w:rsidRPr="00035B5D">
              <w:rPr>
                <w:rFonts w:ascii="Times New Roman" w:eastAsia="Times New Roman" w:hAnsi="Times New Roman" w:cs="Times New Roman"/>
                <w:sz w:val="18"/>
                <w:szCs w:val="18"/>
              </w:rPr>
              <w:t>шт</w:t>
            </w:r>
            <w:proofErr w:type="spellEnd"/>
            <w:proofErr w:type="gramEnd"/>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282</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282</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282</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273</w:t>
            </w:r>
          </w:p>
        </w:tc>
        <w:tc>
          <w:tcPr>
            <w:tcW w:w="1010" w:type="dxa"/>
            <w:tcBorders>
              <w:top w:val="single" w:sz="4" w:space="0" w:color="auto"/>
              <w:left w:val="nil"/>
              <w:bottom w:val="single" w:sz="4" w:space="0" w:color="auto"/>
              <w:right w:val="nil"/>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272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272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270</w:t>
            </w:r>
          </w:p>
        </w:tc>
      </w:tr>
      <w:tr w:rsidR="00B439E9" w:rsidRPr="00035B5D" w:rsidTr="004F0F57">
        <w:trPr>
          <w:trHeight w:val="264"/>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12</w:t>
            </w:r>
          </w:p>
        </w:tc>
        <w:tc>
          <w:tcPr>
            <w:tcW w:w="2800" w:type="dxa"/>
            <w:tcBorders>
              <w:top w:val="single" w:sz="4" w:space="0" w:color="auto"/>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Күнбағыс</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майы</w:t>
            </w:r>
            <w:proofErr w:type="spellEnd"/>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л</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419</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419</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432</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430</w:t>
            </w:r>
          </w:p>
        </w:tc>
        <w:tc>
          <w:tcPr>
            <w:tcW w:w="1010" w:type="dxa"/>
            <w:tcBorders>
              <w:top w:val="single" w:sz="4" w:space="0" w:color="auto"/>
              <w:left w:val="nil"/>
              <w:bottom w:val="single" w:sz="4" w:space="0" w:color="auto"/>
              <w:right w:val="nil"/>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426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429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433</w:t>
            </w:r>
          </w:p>
        </w:tc>
      </w:tr>
      <w:tr w:rsidR="00B439E9" w:rsidRPr="00035B5D" w:rsidTr="004F0F57">
        <w:trPr>
          <w:trHeight w:val="264"/>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13</w:t>
            </w:r>
          </w:p>
        </w:tc>
        <w:tc>
          <w:tcPr>
            <w:tcW w:w="2800" w:type="dxa"/>
            <w:tcBorders>
              <w:top w:val="single" w:sz="4" w:space="0" w:color="auto"/>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 xml:space="preserve">Сары май, </w:t>
            </w:r>
            <w:proofErr w:type="spellStart"/>
            <w:r w:rsidRPr="00035B5D">
              <w:rPr>
                <w:rFonts w:ascii="Times New Roman" w:eastAsia="Times New Roman" w:hAnsi="Times New Roman" w:cs="Times New Roman"/>
                <w:sz w:val="20"/>
                <w:szCs w:val="20"/>
              </w:rPr>
              <w:t>тұздалмаған</w:t>
            </w:r>
            <w:proofErr w:type="spellEnd"/>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2128</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2183</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2246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2246</w:t>
            </w:r>
          </w:p>
        </w:tc>
        <w:tc>
          <w:tcPr>
            <w:tcW w:w="1010" w:type="dxa"/>
            <w:tcBorders>
              <w:top w:val="single" w:sz="4" w:space="0" w:color="auto"/>
              <w:left w:val="nil"/>
              <w:bottom w:val="single" w:sz="4" w:space="0" w:color="auto"/>
              <w:right w:val="nil"/>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2197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2118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2081</w:t>
            </w:r>
          </w:p>
        </w:tc>
      </w:tr>
      <w:tr w:rsidR="00B439E9" w:rsidRPr="00035B5D" w:rsidTr="004F0F57">
        <w:trPr>
          <w:trHeight w:val="264"/>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14</w:t>
            </w:r>
          </w:p>
        </w:tc>
        <w:tc>
          <w:tcPr>
            <w:tcW w:w="2800" w:type="dxa"/>
            <w:tcBorders>
              <w:top w:val="single" w:sz="4" w:space="0" w:color="auto"/>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Картоп</w:t>
            </w:r>
            <w:proofErr w:type="spellEnd"/>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82</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82</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85</w:t>
            </w:r>
          </w:p>
        </w:tc>
        <w:tc>
          <w:tcPr>
            <w:tcW w:w="1010" w:type="dxa"/>
            <w:tcBorders>
              <w:top w:val="single" w:sz="4" w:space="0" w:color="auto"/>
              <w:left w:val="nil"/>
              <w:bottom w:val="single" w:sz="4" w:space="0" w:color="auto"/>
              <w:right w:val="nil"/>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87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93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101</w:t>
            </w:r>
          </w:p>
        </w:tc>
      </w:tr>
      <w:tr w:rsidR="00B439E9" w:rsidRPr="00035B5D" w:rsidTr="004F0F57">
        <w:trPr>
          <w:trHeight w:val="264"/>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15</w:t>
            </w:r>
          </w:p>
        </w:tc>
        <w:tc>
          <w:tcPr>
            <w:tcW w:w="2800" w:type="dxa"/>
            <w:tcBorders>
              <w:top w:val="single" w:sz="4" w:space="0" w:color="auto"/>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proofErr w:type="gramStart"/>
            <w:r w:rsidRPr="00035B5D">
              <w:rPr>
                <w:rFonts w:ascii="Times New Roman" w:eastAsia="Times New Roman" w:hAnsi="Times New Roman" w:cs="Times New Roman"/>
                <w:sz w:val="20"/>
                <w:szCs w:val="20"/>
              </w:rPr>
              <w:t>Сәб</w:t>
            </w:r>
            <w:proofErr w:type="gramEnd"/>
            <w:r w:rsidRPr="00035B5D">
              <w:rPr>
                <w:rFonts w:ascii="Times New Roman" w:eastAsia="Times New Roman" w:hAnsi="Times New Roman" w:cs="Times New Roman"/>
                <w:sz w:val="20"/>
                <w:szCs w:val="20"/>
              </w:rPr>
              <w:t>із</w:t>
            </w:r>
            <w:proofErr w:type="spellEnd"/>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90</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94</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95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95</w:t>
            </w:r>
          </w:p>
        </w:tc>
        <w:tc>
          <w:tcPr>
            <w:tcW w:w="1010" w:type="dxa"/>
            <w:tcBorders>
              <w:top w:val="single" w:sz="4" w:space="0" w:color="auto"/>
              <w:left w:val="nil"/>
              <w:bottom w:val="single" w:sz="4" w:space="0" w:color="auto"/>
              <w:right w:val="nil"/>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124</w:t>
            </w:r>
          </w:p>
        </w:tc>
      </w:tr>
      <w:tr w:rsidR="00B439E9" w:rsidRPr="00035B5D" w:rsidTr="004F0F57">
        <w:trPr>
          <w:trHeight w:val="264"/>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16</w:t>
            </w:r>
          </w:p>
        </w:tc>
        <w:tc>
          <w:tcPr>
            <w:tcW w:w="2800" w:type="dxa"/>
            <w:tcBorders>
              <w:top w:val="single" w:sz="4" w:space="0" w:color="auto"/>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Пияз</w:t>
            </w:r>
            <w:proofErr w:type="spellEnd"/>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70</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73</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76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80</w:t>
            </w:r>
          </w:p>
        </w:tc>
        <w:tc>
          <w:tcPr>
            <w:tcW w:w="1010" w:type="dxa"/>
            <w:tcBorders>
              <w:top w:val="single" w:sz="4" w:space="0" w:color="auto"/>
              <w:left w:val="nil"/>
              <w:bottom w:val="single" w:sz="4" w:space="0" w:color="auto"/>
              <w:right w:val="nil"/>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87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124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151</w:t>
            </w:r>
          </w:p>
        </w:tc>
      </w:tr>
      <w:tr w:rsidR="00B439E9" w:rsidRPr="00035B5D" w:rsidTr="004F0F57">
        <w:trPr>
          <w:trHeight w:val="264"/>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17</w:t>
            </w:r>
          </w:p>
        </w:tc>
        <w:tc>
          <w:tcPr>
            <w:tcW w:w="2800" w:type="dxa"/>
            <w:tcBorders>
              <w:top w:val="single" w:sz="4" w:space="0" w:color="auto"/>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Орамжапырақ</w:t>
            </w:r>
            <w:proofErr w:type="spellEnd"/>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90</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94</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105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129</w:t>
            </w:r>
          </w:p>
        </w:tc>
        <w:tc>
          <w:tcPr>
            <w:tcW w:w="1010" w:type="dxa"/>
            <w:tcBorders>
              <w:top w:val="single" w:sz="4" w:space="0" w:color="auto"/>
              <w:left w:val="nil"/>
              <w:bottom w:val="single" w:sz="4" w:space="0" w:color="auto"/>
              <w:right w:val="nil"/>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165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102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86</w:t>
            </w:r>
          </w:p>
        </w:tc>
      </w:tr>
      <w:tr w:rsidR="00B439E9" w:rsidRPr="00035B5D" w:rsidTr="004F0F57">
        <w:trPr>
          <w:trHeight w:val="264"/>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18</w:t>
            </w:r>
          </w:p>
        </w:tc>
        <w:tc>
          <w:tcPr>
            <w:tcW w:w="2800" w:type="dxa"/>
            <w:tcBorders>
              <w:top w:val="single" w:sz="4" w:space="0" w:color="auto"/>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Қан</w:t>
            </w:r>
            <w:proofErr w:type="gramStart"/>
            <w:r w:rsidRPr="00035B5D">
              <w:rPr>
                <w:rFonts w:ascii="Times New Roman" w:eastAsia="Times New Roman" w:hAnsi="Times New Roman" w:cs="Times New Roman"/>
                <w:sz w:val="20"/>
                <w:szCs w:val="20"/>
              </w:rPr>
              <w:t>т-</w:t>
            </w:r>
            <w:proofErr w:type="gramEnd"/>
            <w:r w:rsidRPr="00035B5D">
              <w:rPr>
                <w:rFonts w:ascii="Times New Roman" w:eastAsia="Times New Roman" w:hAnsi="Times New Roman" w:cs="Times New Roman"/>
                <w:sz w:val="20"/>
                <w:szCs w:val="20"/>
              </w:rPr>
              <w:t>құмшекер</w:t>
            </w:r>
            <w:proofErr w:type="spellEnd"/>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241</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236</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238</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238</w:t>
            </w:r>
          </w:p>
        </w:tc>
        <w:tc>
          <w:tcPr>
            <w:tcW w:w="1010" w:type="dxa"/>
            <w:tcBorders>
              <w:top w:val="single" w:sz="4" w:space="0" w:color="auto"/>
              <w:left w:val="nil"/>
              <w:bottom w:val="single" w:sz="4" w:space="0" w:color="auto"/>
              <w:right w:val="nil"/>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249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242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228</w:t>
            </w:r>
          </w:p>
        </w:tc>
      </w:tr>
      <w:tr w:rsidR="00B439E9" w:rsidRPr="00035B5D" w:rsidTr="004F0F57">
        <w:trPr>
          <w:trHeight w:val="264"/>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19</w:t>
            </w:r>
          </w:p>
        </w:tc>
        <w:tc>
          <w:tcPr>
            <w:tcW w:w="2800" w:type="dxa"/>
            <w:tcBorders>
              <w:top w:val="single" w:sz="4" w:space="0" w:color="auto"/>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Тұз</w:t>
            </w:r>
            <w:proofErr w:type="spellEnd"/>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51</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51</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52</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52</w:t>
            </w:r>
          </w:p>
        </w:tc>
        <w:tc>
          <w:tcPr>
            <w:tcW w:w="1010" w:type="dxa"/>
            <w:tcBorders>
              <w:top w:val="single" w:sz="4" w:space="0" w:color="auto"/>
              <w:left w:val="nil"/>
              <w:bottom w:val="single" w:sz="4" w:space="0" w:color="auto"/>
              <w:right w:val="nil"/>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52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52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52</w:t>
            </w:r>
          </w:p>
        </w:tc>
      </w:tr>
    </w:tbl>
    <w:p w:rsidR="00B439E9" w:rsidRPr="00035B5D" w:rsidRDefault="00B439E9" w:rsidP="00597FF6">
      <w:pPr>
        <w:spacing w:after="0" w:line="240" w:lineRule="auto"/>
        <w:jc w:val="center"/>
        <w:rPr>
          <w:rFonts w:ascii="Times New Roman" w:hAnsi="Times New Roman" w:cs="Times New Roman"/>
          <w:b/>
          <w:sz w:val="24"/>
          <w:szCs w:val="24"/>
          <w:lang w:val="kk-KZ"/>
        </w:rPr>
      </w:pPr>
    </w:p>
    <w:p w:rsidR="00B439E9" w:rsidRPr="00035B5D" w:rsidRDefault="00B439E9" w:rsidP="00597FF6">
      <w:pPr>
        <w:spacing w:after="0" w:line="240" w:lineRule="auto"/>
        <w:jc w:val="center"/>
        <w:rPr>
          <w:rFonts w:ascii="Times New Roman" w:hAnsi="Times New Roman" w:cs="Times New Roman"/>
          <w:sz w:val="24"/>
          <w:szCs w:val="24"/>
          <w:lang w:val="kk-KZ"/>
        </w:rPr>
      </w:pPr>
      <w:r w:rsidRPr="00035B5D">
        <w:rPr>
          <w:rFonts w:ascii="Times New Roman" w:hAnsi="Times New Roman" w:cs="Times New Roman"/>
          <w:b/>
          <w:sz w:val="24"/>
          <w:szCs w:val="24"/>
          <w:lang w:val="kk-KZ"/>
        </w:rPr>
        <w:lastRenderedPageBreak/>
        <w:t xml:space="preserve">Әлеуметтік маңызы бар азық-түлік тауарларының 2019 жылдың ІІ жартыжылдығындағы баға динамикасы </w:t>
      </w:r>
      <w:r w:rsidRPr="00035B5D">
        <w:rPr>
          <w:rFonts w:ascii="Times New Roman" w:hAnsi="Times New Roman" w:cs="Times New Roman"/>
          <w:sz w:val="24"/>
          <w:szCs w:val="24"/>
          <w:lang w:val="kk-KZ"/>
        </w:rPr>
        <w:t>(кесте №5, тг)</w:t>
      </w:r>
    </w:p>
    <w:p w:rsidR="00B439E9" w:rsidRPr="00035B5D" w:rsidRDefault="00B439E9" w:rsidP="00597FF6">
      <w:pPr>
        <w:spacing w:after="0" w:line="240" w:lineRule="auto"/>
        <w:jc w:val="center"/>
        <w:rPr>
          <w:rFonts w:ascii="Times New Roman" w:hAnsi="Times New Roman" w:cs="Times New Roman"/>
          <w:sz w:val="24"/>
          <w:szCs w:val="24"/>
          <w:lang w:val="kk-KZ"/>
        </w:rPr>
      </w:pPr>
    </w:p>
    <w:tbl>
      <w:tblPr>
        <w:tblW w:w="9371" w:type="dxa"/>
        <w:tblInd w:w="93" w:type="dxa"/>
        <w:tblLook w:val="04A0" w:firstRow="1" w:lastRow="0" w:firstColumn="1" w:lastColumn="0" w:noHBand="0" w:noVBand="1"/>
      </w:tblPr>
      <w:tblGrid>
        <w:gridCol w:w="640"/>
        <w:gridCol w:w="3770"/>
        <w:gridCol w:w="567"/>
        <w:gridCol w:w="708"/>
        <w:gridCol w:w="801"/>
        <w:gridCol w:w="617"/>
        <w:gridCol w:w="709"/>
        <w:gridCol w:w="708"/>
        <w:gridCol w:w="851"/>
      </w:tblGrid>
      <w:tr w:rsidR="00B439E9" w:rsidRPr="00035B5D" w:rsidTr="004F0F57">
        <w:trPr>
          <w:trHeight w:val="114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39E9" w:rsidRPr="00035B5D" w:rsidRDefault="00B439E9" w:rsidP="00597FF6">
            <w:pPr>
              <w:spacing w:after="0" w:line="240" w:lineRule="auto"/>
              <w:jc w:val="center"/>
              <w:rPr>
                <w:rFonts w:ascii="Times New Roman" w:eastAsia="Times New Roman" w:hAnsi="Times New Roman" w:cs="Times New Roman"/>
                <w:sz w:val="16"/>
                <w:szCs w:val="16"/>
              </w:rPr>
            </w:pPr>
            <w:r w:rsidRPr="00035B5D">
              <w:rPr>
                <w:rFonts w:ascii="Times New Roman" w:eastAsia="Times New Roman" w:hAnsi="Times New Roman" w:cs="Times New Roman"/>
                <w:sz w:val="16"/>
                <w:szCs w:val="16"/>
              </w:rPr>
              <w:t>№</w:t>
            </w:r>
          </w:p>
        </w:tc>
        <w:tc>
          <w:tcPr>
            <w:tcW w:w="3770" w:type="dxa"/>
            <w:tcBorders>
              <w:top w:val="single" w:sz="4" w:space="0" w:color="auto"/>
              <w:left w:val="nil"/>
              <w:bottom w:val="single" w:sz="4" w:space="0" w:color="auto"/>
              <w:right w:val="single" w:sz="4" w:space="0" w:color="auto"/>
            </w:tcBorders>
            <w:shd w:val="clear" w:color="000000" w:fill="FFFFFF"/>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Атауы</w:t>
            </w:r>
            <w:proofErr w:type="spellEnd"/>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өлшем</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бірлігі</w:t>
            </w:r>
            <w:proofErr w:type="spellEnd"/>
          </w:p>
        </w:tc>
        <w:tc>
          <w:tcPr>
            <w:tcW w:w="708"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шілде</w:t>
            </w:r>
            <w:proofErr w:type="spellEnd"/>
          </w:p>
        </w:tc>
        <w:tc>
          <w:tcPr>
            <w:tcW w:w="801"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тамыз</w:t>
            </w:r>
            <w:proofErr w:type="spellEnd"/>
          </w:p>
        </w:tc>
        <w:tc>
          <w:tcPr>
            <w:tcW w:w="61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қыркүйек</w:t>
            </w:r>
            <w:proofErr w:type="spellEnd"/>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қазан</w:t>
            </w:r>
            <w:proofErr w:type="spellEnd"/>
          </w:p>
        </w:tc>
        <w:tc>
          <w:tcPr>
            <w:tcW w:w="708"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қараша</w:t>
            </w:r>
            <w:proofErr w:type="spellEnd"/>
          </w:p>
        </w:tc>
        <w:tc>
          <w:tcPr>
            <w:tcW w:w="851"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желтоқсан</w:t>
            </w:r>
            <w:proofErr w:type="spellEnd"/>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w:t>
            </w:r>
          </w:p>
        </w:tc>
        <w:tc>
          <w:tcPr>
            <w:tcW w:w="3770"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Бі</w:t>
            </w:r>
            <w:proofErr w:type="gramStart"/>
            <w:r w:rsidRPr="00035B5D">
              <w:rPr>
                <w:rFonts w:ascii="Times New Roman" w:eastAsia="Times New Roman" w:hAnsi="Times New Roman" w:cs="Times New Roman"/>
                <w:sz w:val="20"/>
                <w:szCs w:val="20"/>
              </w:rPr>
              <w:t>р</w:t>
            </w:r>
            <w:proofErr w:type="gramEnd"/>
            <w:r w:rsidRPr="00035B5D">
              <w:rPr>
                <w:rFonts w:ascii="Times New Roman" w:eastAsia="Times New Roman" w:hAnsi="Times New Roman" w:cs="Times New Roman"/>
                <w:sz w:val="20"/>
                <w:szCs w:val="20"/>
              </w:rPr>
              <w:t>інші</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сұрыпты</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бидай</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ұны</w:t>
            </w:r>
            <w:proofErr w:type="spellEnd"/>
          </w:p>
        </w:tc>
        <w:tc>
          <w:tcPr>
            <w:tcW w:w="56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124</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124</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127</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145</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146</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157</w:t>
            </w:r>
          </w:p>
        </w:tc>
      </w:tr>
      <w:tr w:rsidR="00B439E9" w:rsidRPr="00035B5D" w:rsidTr="004F0F57">
        <w:trPr>
          <w:trHeight w:val="528"/>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2</w:t>
            </w:r>
          </w:p>
        </w:tc>
        <w:tc>
          <w:tcPr>
            <w:tcW w:w="3770"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бі</w:t>
            </w:r>
            <w:proofErr w:type="gramStart"/>
            <w:r w:rsidRPr="00035B5D">
              <w:rPr>
                <w:rFonts w:ascii="Times New Roman" w:eastAsia="Times New Roman" w:hAnsi="Times New Roman" w:cs="Times New Roman"/>
                <w:sz w:val="20"/>
                <w:szCs w:val="20"/>
              </w:rPr>
              <w:t>р</w:t>
            </w:r>
            <w:proofErr w:type="gramEnd"/>
            <w:r w:rsidRPr="00035B5D">
              <w:rPr>
                <w:rFonts w:ascii="Times New Roman" w:eastAsia="Times New Roman" w:hAnsi="Times New Roman" w:cs="Times New Roman"/>
                <w:sz w:val="20"/>
                <w:szCs w:val="20"/>
              </w:rPr>
              <w:t>інші</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сұрыпты</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бидай</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ұнынан</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жасалған</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нан</w:t>
            </w:r>
            <w:proofErr w:type="spellEnd"/>
          </w:p>
        </w:tc>
        <w:tc>
          <w:tcPr>
            <w:tcW w:w="56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137</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137</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137</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141</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142</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140</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3</w:t>
            </w:r>
          </w:p>
        </w:tc>
        <w:tc>
          <w:tcPr>
            <w:tcW w:w="3770"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lang w:val="kk-KZ"/>
              </w:rPr>
            </w:pPr>
            <w:r w:rsidRPr="00035B5D">
              <w:rPr>
                <w:rFonts w:ascii="Times New Roman" w:eastAsia="Times New Roman" w:hAnsi="Times New Roman" w:cs="Times New Roman"/>
                <w:sz w:val="20"/>
                <w:szCs w:val="20"/>
              </w:rPr>
              <w:t xml:space="preserve">Рожки (макарон </w:t>
            </w:r>
            <w:proofErr w:type="spellStart"/>
            <w:r w:rsidRPr="00035B5D">
              <w:rPr>
                <w:rFonts w:ascii="Times New Roman" w:eastAsia="Times New Roman" w:hAnsi="Times New Roman" w:cs="Times New Roman"/>
                <w:sz w:val="20"/>
                <w:szCs w:val="20"/>
              </w:rPr>
              <w:t>өні</w:t>
            </w:r>
            <w:proofErr w:type="gramStart"/>
            <w:r w:rsidRPr="00035B5D">
              <w:rPr>
                <w:rFonts w:ascii="Times New Roman" w:eastAsia="Times New Roman" w:hAnsi="Times New Roman" w:cs="Times New Roman"/>
                <w:sz w:val="20"/>
                <w:szCs w:val="20"/>
              </w:rPr>
              <w:t>м</w:t>
            </w:r>
            <w:proofErr w:type="gramEnd"/>
            <w:r w:rsidRPr="00035B5D">
              <w:rPr>
                <w:rFonts w:ascii="Times New Roman" w:eastAsia="Times New Roman" w:hAnsi="Times New Roman" w:cs="Times New Roman"/>
                <w:sz w:val="20"/>
                <w:szCs w:val="20"/>
              </w:rPr>
              <w:t>і</w:t>
            </w:r>
            <w:proofErr w:type="spellEnd"/>
            <w:r w:rsidRPr="00035B5D">
              <w:rPr>
                <w:rFonts w:ascii="Times New Roman" w:eastAsia="Times New Roman" w:hAnsi="Times New Roman" w:cs="Times New Roman"/>
                <w:sz w:val="20"/>
                <w:szCs w:val="20"/>
                <w:lang w:val="kk-KZ"/>
              </w:rPr>
              <w:t>)</w:t>
            </w:r>
          </w:p>
        </w:tc>
        <w:tc>
          <w:tcPr>
            <w:tcW w:w="56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170</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170</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180</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190</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190</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192</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4</w:t>
            </w:r>
          </w:p>
        </w:tc>
        <w:tc>
          <w:tcPr>
            <w:tcW w:w="3770"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Қарақұмық</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жарнасы</w:t>
            </w:r>
            <w:proofErr w:type="spellEnd"/>
          </w:p>
        </w:tc>
        <w:tc>
          <w:tcPr>
            <w:tcW w:w="56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167</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167</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179</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238</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321</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316</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5</w:t>
            </w:r>
          </w:p>
        </w:tc>
        <w:tc>
          <w:tcPr>
            <w:tcW w:w="3770"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Кү</w:t>
            </w:r>
            <w:proofErr w:type="gramStart"/>
            <w:r w:rsidRPr="00035B5D">
              <w:rPr>
                <w:rFonts w:ascii="Times New Roman" w:eastAsia="Times New Roman" w:hAnsi="Times New Roman" w:cs="Times New Roman"/>
                <w:sz w:val="20"/>
                <w:szCs w:val="20"/>
              </w:rPr>
              <w:t>р</w:t>
            </w:r>
            <w:proofErr w:type="gramEnd"/>
            <w:r w:rsidRPr="00035B5D">
              <w:rPr>
                <w:rFonts w:ascii="Times New Roman" w:eastAsia="Times New Roman" w:hAnsi="Times New Roman" w:cs="Times New Roman"/>
                <w:sz w:val="20"/>
                <w:szCs w:val="20"/>
              </w:rPr>
              <w:t>іш</w:t>
            </w:r>
            <w:proofErr w:type="spellEnd"/>
          </w:p>
        </w:tc>
        <w:tc>
          <w:tcPr>
            <w:tcW w:w="56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289</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306</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316</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302</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291</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275</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6</w:t>
            </w:r>
          </w:p>
        </w:tc>
        <w:tc>
          <w:tcPr>
            <w:tcW w:w="3770"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Сиыр</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еті</w:t>
            </w:r>
            <w:proofErr w:type="spellEnd"/>
          </w:p>
        </w:tc>
        <w:tc>
          <w:tcPr>
            <w:tcW w:w="56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1654</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1847</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1886</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1 886</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1 886</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1 905</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7</w:t>
            </w:r>
          </w:p>
        </w:tc>
        <w:tc>
          <w:tcPr>
            <w:tcW w:w="3770"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Тауық</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еті</w:t>
            </w:r>
            <w:proofErr w:type="spellEnd"/>
          </w:p>
        </w:tc>
        <w:tc>
          <w:tcPr>
            <w:tcW w:w="56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746</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761</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804</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804</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804</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827</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8</w:t>
            </w:r>
          </w:p>
        </w:tc>
        <w:tc>
          <w:tcPr>
            <w:tcW w:w="3770"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Пастерленген</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сүт</w:t>
            </w:r>
            <w:proofErr w:type="spellEnd"/>
            <w:r w:rsidRPr="00035B5D">
              <w:rPr>
                <w:rFonts w:ascii="Times New Roman" w:eastAsia="Times New Roman" w:hAnsi="Times New Roman" w:cs="Times New Roman"/>
                <w:sz w:val="20"/>
                <w:szCs w:val="20"/>
              </w:rPr>
              <w:t>, 2,5%</w:t>
            </w:r>
          </w:p>
        </w:tc>
        <w:tc>
          <w:tcPr>
            <w:tcW w:w="56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л</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198</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198</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198</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202</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204</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204</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9</w:t>
            </w:r>
          </w:p>
        </w:tc>
        <w:tc>
          <w:tcPr>
            <w:tcW w:w="3770"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Айран, 2,5%</w:t>
            </w:r>
          </w:p>
        </w:tc>
        <w:tc>
          <w:tcPr>
            <w:tcW w:w="56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л</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223</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223</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223</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226</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234</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234</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10</w:t>
            </w:r>
          </w:p>
        </w:tc>
        <w:tc>
          <w:tcPr>
            <w:tcW w:w="3770"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Сүзбе</w:t>
            </w:r>
            <w:proofErr w:type="spellEnd"/>
          </w:p>
        </w:tc>
        <w:tc>
          <w:tcPr>
            <w:tcW w:w="56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1077</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1054</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1054</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1 054</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1 066</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1 100</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11</w:t>
            </w:r>
          </w:p>
        </w:tc>
        <w:tc>
          <w:tcPr>
            <w:tcW w:w="3770"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proofErr w:type="gramStart"/>
            <w:r w:rsidRPr="00035B5D">
              <w:rPr>
                <w:rFonts w:ascii="Times New Roman" w:eastAsia="Times New Roman" w:hAnsi="Times New Roman" w:cs="Times New Roman"/>
                <w:sz w:val="20"/>
                <w:szCs w:val="20"/>
              </w:rPr>
              <w:t>ж</w:t>
            </w:r>
            <w:proofErr w:type="gramEnd"/>
            <w:r w:rsidRPr="00035B5D">
              <w:rPr>
                <w:rFonts w:ascii="Times New Roman" w:eastAsia="Times New Roman" w:hAnsi="Times New Roman" w:cs="Times New Roman"/>
                <w:sz w:val="20"/>
                <w:szCs w:val="20"/>
              </w:rPr>
              <w:t>ұмыртқа</w:t>
            </w:r>
            <w:proofErr w:type="spellEnd"/>
            <w:r w:rsidRPr="00035B5D">
              <w:rPr>
                <w:rFonts w:ascii="Times New Roman" w:eastAsia="Times New Roman" w:hAnsi="Times New Roman" w:cs="Times New Roman"/>
                <w:sz w:val="20"/>
                <w:szCs w:val="20"/>
              </w:rPr>
              <w:t xml:space="preserve">, 1 </w:t>
            </w:r>
            <w:proofErr w:type="spellStart"/>
            <w:r w:rsidRPr="00035B5D">
              <w:rPr>
                <w:rFonts w:ascii="Times New Roman" w:eastAsia="Times New Roman" w:hAnsi="Times New Roman" w:cs="Times New Roman"/>
                <w:sz w:val="20"/>
                <w:szCs w:val="20"/>
              </w:rPr>
              <w:t>санат</w:t>
            </w:r>
            <w:proofErr w:type="spellEnd"/>
          </w:p>
        </w:tc>
        <w:tc>
          <w:tcPr>
            <w:tcW w:w="56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proofErr w:type="spellStart"/>
            <w:proofErr w:type="gramStart"/>
            <w:r w:rsidRPr="00035B5D">
              <w:rPr>
                <w:rFonts w:ascii="Times New Roman" w:eastAsia="Times New Roman" w:hAnsi="Times New Roman" w:cs="Times New Roman"/>
                <w:sz w:val="18"/>
                <w:szCs w:val="18"/>
              </w:rPr>
              <w:t>шт</w:t>
            </w:r>
            <w:proofErr w:type="spellEnd"/>
            <w:proofErr w:type="gramEnd"/>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266</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261</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271</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274</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297</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309</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12</w:t>
            </w:r>
          </w:p>
        </w:tc>
        <w:tc>
          <w:tcPr>
            <w:tcW w:w="3770"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Күнбағыс</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майы</w:t>
            </w:r>
            <w:proofErr w:type="spellEnd"/>
          </w:p>
        </w:tc>
        <w:tc>
          <w:tcPr>
            <w:tcW w:w="56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л</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431</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431</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429</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429</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419</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423</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13</w:t>
            </w:r>
          </w:p>
        </w:tc>
        <w:tc>
          <w:tcPr>
            <w:tcW w:w="3770"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 xml:space="preserve">Сары май, </w:t>
            </w:r>
            <w:proofErr w:type="spellStart"/>
            <w:r w:rsidRPr="00035B5D">
              <w:rPr>
                <w:rFonts w:ascii="Times New Roman" w:eastAsia="Times New Roman" w:hAnsi="Times New Roman" w:cs="Times New Roman"/>
                <w:sz w:val="20"/>
                <w:szCs w:val="20"/>
              </w:rPr>
              <w:t>тұздалмаған</w:t>
            </w:r>
            <w:proofErr w:type="spellEnd"/>
          </w:p>
        </w:tc>
        <w:tc>
          <w:tcPr>
            <w:tcW w:w="56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2081</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2081</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2081</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2 081</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2 145</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2 145</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14</w:t>
            </w:r>
          </w:p>
        </w:tc>
        <w:tc>
          <w:tcPr>
            <w:tcW w:w="3770"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Картоп</w:t>
            </w:r>
            <w:proofErr w:type="spellEnd"/>
          </w:p>
        </w:tc>
        <w:tc>
          <w:tcPr>
            <w:tcW w:w="56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97</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100</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97</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97</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97</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94</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15</w:t>
            </w:r>
          </w:p>
        </w:tc>
        <w:tc>
          <w:tcPr>
            <w:tcW w:w="3770"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proofErr w:type="gramStart"/>
            <w:r w:rsidRPr="00035B5D">
              <w:rPr>
                <w:rFonts w:ascii="Times New Roman" w:eastAsia="Times New Roman" w:hAnsi="Times New Roman" w:cs="Times New Roman"/>
                <w:sz w:val="20"/>
                <w:szCs w:val="20"/>
              </w:rPr>
              <w:t>Сәб</w:t>
            </w:r>
            <w:proofErr w:type="gramEnd"/>
            <w:r w:rsidRPr="00035B5D">
              <w:rPr>
                <w:rFonts w:ascii="Times New Roman" w:eastAsia="Times New Roman" w:hAnsi="Times New Roman" w:cs="Times New Roman"/>
                <w:sz w:val="20"/>
                <w:szCs w:val="20"/>
              </w:rPr>
              <w:t>із</w:t>
            </w:r>
            <w:proofErr w:type="spellEnd"/>
          </w:p>
        </w:tc>
        <w:tc>
          <w:tcPr>
            <w:tcW w:w="56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124</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124</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103</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103</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96</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95</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16</w:t>
            </w:r>
          </w:p>
        </w:tc>
        <w:tc>
          <w:tcPr>
            <w:tcW w:w="3770"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Пияз</w:t>
            </w:r>
            <w:proofErr w:type="spellEnd"/>
          </w:p>
        </w:tc>
        <w:tc>
          <w:tcPr>
            <w:tcW w:w="56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140</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120</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77</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76</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81</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79</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17</w:t>
            </w:r>
          </w:p>
        </w:tc>
        <w:tc>
          <w:tcPr>
            <w:tcW w:w="3770"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Орамжапырақ</w:t>
            </w:r>
            <w:proofErr w:type="spellEnd"/>
          </w:p>
        </w:tc>
        <w:tc>
          <w:tcPr>
            <w:tcW w:w="56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79</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101</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101</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99</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102</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102</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18</w:t>
            </w:r>
          </w:p>
        </w:tc>
        <w:tc>
          <w:tcPr>
            <w:tcW w:w="3770"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Қан</w:t>
            </w:r>
            <w:proofErr w:type="gramStart"/>
            <w:r w:rsidRPr="00035B5D">
              <w:rPr>
                <w:rFonts w:ascii="Times New Roman" w:eastAsia="Times New Roman" w:hAnsi="Times New Roman" w:cs="Times New Roman"/>
                <w:sz w:val="20"/>
                <w:szCs w:val="20"/>
              </w:rPr>
              <w:t>т-</w:t>
            </w:r>
            <w:proofErr w:type="gramEnd"/>
            <w:r w:rsidRPr="00035B5D">
              <w:rPr>
                <w:rFonts w:ascii="Times New Roman" w:eastAsia="Times New Roman" w:hAnsi="Times New Roman" w:cs="Times New Roman"/>
                <w:sz w:val="20"/>
                <w:szCs w:val="20"/>
              </w:rPr>
              <w:t>құмшекер</w:t>
            </w:r>
            <w:proofErr w:type="spellEnd"/>
          </w:p>
        </w:tc>
        <w:tc>
          <w:tcPr>
            <w:tcW w:w="56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225</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212</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206</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191</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175</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175</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19</w:t>
            </w:r>
          </w:p>
        </w:tc>
        <w:tc>
          <w:tcPr>
            <w:tcW w:w="3770"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Тұз</w:t>
            </w:r>
            <w:proofErr w:type="spellEnd"/>
          </w:p>
        </w:tc>
        <w:tc>
          <w:tcPr>
            <w:tcW w:w="56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52</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52</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52</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52</w:t>
            </w:r>
          </w:p>
        </w:tc>
        <w:tc>
          <w:tcPr>
            <w:tcW w:w="70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52</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50</w:t>
            </w:r>
          </w:p>
        </w:tc>
      </w:tr>
    </w:tbl>
    <w:p w:rsidR="00B439E9" w:rsidRPr="00035B5D" w:rsidRDefault="00B439E9" w:rsidP="00597FF6">
      <w:pPr>
        <w:spacing w:after="0" w:line="240" w:lineRule="auto"/>
        <w:jc w:val="both"/>
        <w:rPr>
          <w:rFonts w:ascii="Times New Roman" w:hAnsi="Times New Roman" w:cs="Times New Roman"/>
          <w:sz w:val="28"/>
          <w:szCs w:val="28"/>
          <w:lang w:val="kk-KZ"/>
        </w:rPr>
      </w:pPr>
    </w:p>
    <w:p w:rsidR="00B439E9" w:rsidRPr="00035B5D" w:rsidRDefault="00B439E9"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Жоғарыда көрсетілген №4 және №5 кестелердегі әлеуметтік маңызы бар азық-түлік тауарлары бағалары бойынша 2019 жылы келесідей жағдайлар орын алған:</w:t>
      </w:r>
    </w:p>
    <w:p w:rsidR="00B439E9" w:rsidRPr="00035B5D" w:rsidRDefault="00B439E9"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бірінші сұрыпты бидай ұнның бағасы тұрақты өскен, 2019 жылдың қаңтар айында бірінші сұрыпты ұнның бағасы 115 тг/кг құраса, 2019 жылдың желтоқсанында 157 тг/кг құраған немесе жыл басынан 36,5% өскен;</w:t>
      </w:r>
    </w:p>
    <w:p w:rsidR="00B439E9" w:rsidRPr="00035B5D" w:rsidRDefault="00B439E9"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бірінші сұрыпты ұннан жасалған нанның бағасы тұрақты өскен, 2019 жылдың қаңтар айында бірінші сұрыпты ұннан жасалған нан бағасы 116 тг/кг құраса, 2019 жылдың желтоқсанында 140 тг/кг құраған немесе жыл басынан 20,7% өскен;</w:t>
      </w:r>
    </w:p>
    <w:p w:rsidR="00B439E9" w:rsidRPr="00035B5D" w:rsidRDefault="00B439E9"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рожки бағасы тұрақты өскен, 2019 жылдың қаңтар айында рожкидің бағасы 158 тг/кг құраса, 2019 жылдың желтоқсанында 192 тг/кг құраған немесе жыл басынан 21,5% өскен;</w:t>
      </w:r>
    </w:p>
    <w:p w:rsidR="00B439E9" w:rsidRPr="00035B5D" w:rsidRDefault="00B439E9"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қарақұмық жарнасының бағасы тұрақты өскен, 2019 жылдың қаңтар айында қарақұмық жарнасының бағасы 162 тг/кг құраса, 2019 жылдың желтоқсанында 316 тг/кг құраған немесе жыл басынан 95,1% өскен;</w:t>
      </w:r>
    </w:p>
    <w:p w:rsidR="00B439E9" w:rsidRPr="00035B5D" w:rsidRDefault="00B439E9"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күріш бағасы тұрақты өскен, 2019 жылдың қаңтар айында күріш бағасы 242 тг/кг құраса, 2019 жылдың желтоқсанында 275 тг/кг құраған немесе жыл басынан 13,6% өскен;</w:t>
      </w:r>
    </w:p>
    <w:p w:rsidR="00B439E9" w:rsidRPr="00035B5D" w:rsidRDefault="00B439E9"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lastRenderedPageBreak/>
        <w:t>- сиыр етінің бағасы тұрақты өскен, 2019 жылдың қаңтар айында сиыр етінің бағасы 1521 тг/кг құраса, 2019 жылдың желтоқсанында 1905 тг/кг құраған немесе жыл басынан 25,2% өскен;</w:t>
      </w:r>
    </w:p>
    <w:p w:rsidR="00B439E9" w:rsidRPr="00035B5D" w:rsidRDefault="00B439E9"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тауық етінің бағасы тұрақты өскен, 2019 жылдың қаңтар айында тауық етінің бағасы 718 тг/кг құраса, 2019 жылдың желтоқсанында 827 тг/кг құраған немесе жыл басынан 15,2% өскен;</w:t>
      </w:r>
    </w:p>
    <w:p w:rsidR="00B439E9" w:rsidRPr="00035B5D" w:rsidRDefault="00B439E9"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қант-құмшекер бағасы керісінше азайған, 2019 жылдың қаңтар айында қант бағасы 241 тг/кг құраса, 2019 жылдың желтоқсанында 175 тг/кг құраған немесе жыл басынан 28,4% кеміген;</w:t>
      </w:r>
    </w:p>
    <w:p w:rsidR="00B439E9" w:rsidRPr="00035B5D" w:rsidRDefault="00B439E9"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қалған азық-түлік тауарлар бойынша мардымсыз өсу/кему жағдайлары, бірқатар мерзімдерде маусымдық баға өзгерулері орын алған.</w:t>
      </w:r>
    </w:p>
    <w:p w:rsidR="00B439E9" w:rsidRPr="00035B5D" w:rsidRDefault="00B439E9"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xml:space="preserve">Бұл ретте, 2019 жылы 8 түрлі әлеуметтік маңызы бар азық-түлік бойынша баға динамикасы жыл басынан кем дегенде 15% өскенін байқауға болады. </w:t>
      </w:r>
    </w:p>
    <w:p w:rsidR="00B439E9" w:rsidRPr="00035B5D" w:rsidRDefault="00B439E9" w:rsidP="00597FF6">
      <w:pPr>
        <w:spacing w:after="0" w:line="240" w:lineRule="auto"/>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ab/>
      </w:r>
    </w:p>
    <w:p w:rsidR="00B439E9" w:rsidRPr="00035B5D" w:rsidRDefault="00B439E9" w:rsidP="00597FF6">
      <w:pPr>
        <w:spacing w:after="0" w:line="240" w:lineRule="auto"/>
        <w:jc w:val="center"/>
        <w:rPr>
          <w:rFonts w:ascii="Times New Roman" w:hAnsi="Times New Roman" w:cs="Times New Roman"/>
          <w:sz w:val="24"/>
          <w:szCs w:val="24"/>
          <w:lang w:val="kk-KZ"/>
        </w:rPr>
      </w:pPr>
      <w:r w:rsidRPr="00035B5D">
        <w:rPr>
          <w:rFonts w:ascii="Times New Roman" w:hAnsi="Times New Roman" w:cs="Times New Roman"/>
          <w:b/>
          <w:sz w:val="24"/>
          <w:szCs w:val="24"/>
          <w:lang w:val="kk-KZ"/>
        </w:rPr>
        <w:t xml:space="preserve">Әлеуметтік маңызы бар азық-түлік тауарларының 2020 жылдың І жартыжылдығындағы баға динамикасы </w:t>
      </w:r>
      <w:r w:rsidRPr="00035B5D">
        <w:rPr>
          <w:rFonts w:ascii="Times New Roman" w:hAnsi="Times New Roman" w:cs="Times New Roman"/>
          <w:sz w:val="24"/>
          <w:szCs w:val="24"/>
          <w:lang w:val="kk-KZ"/>
        </w:rPr>
        <w:t>(кесте №6, тг)</w:t>
      </w:r>
    </w:p>
    <w:tbl>
      <w:tblPr>
        <w:tblW w:w="9513" w:type="dxa"/>
        <w:tblInd w:w="93" w:type="dxa"/>
        <w:tblLook w:val="04A0" w:firstRow="1" w:lastRow="0" w:firstColumn="1" w:lastColumn="0" w:noHBand="0" w:noVBand="1"/>
      </w:tblPr>
      <w:tblGrid>
        <w:gridCol w:w="640"/>
        <w:gridCol w:w="2919"/>
        <w:gridCol w:w="659"/>
        <w:gridCol w:w="617"/>
        <w:gridCol w:w="709"/>
        <w:gridCol w:w="850"/>
        <w:gridCol w:w="801"/>
        <w:gridCol w:w="617"/>
        <w:gridCol w:w="850"/>
        <w:gridCol w:w="851"/>
      </w:tblGrid>
      <w:tr w:rsidR="00B439E9" w:rsidRPr="00035B5D" w:rsidTr="004F0F57">
        <w:trPr>
          <w:trHeight w:val="136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39E9" w:rsidRPr="00035B5D" w:rsidRDefault="00B439E9" w:rsidP="00597FF6">
            <w:pPr>
              <w:spacing w:after="0" w:line="240" w:lineRule="auto"/>
              <w:jc w:val="center"/>
              <w:rPr>
                <w:rFonts w:ascii="Times New Roman" w:eastAsia="Times New Roman" w:hAnsi="Times New Roman" w:cs="Times New Roman"/>
                <w:sz w:val="16"/>
                <w:szCs w:val="16"/>
              </w:rPr>
            </w:pPr>
            <w:r w:rsidRPr="00035B5D">
              <w:rPr>
                <w:rFonts w:ascii="Times New Roman" w:eastAsia="Times New Roman" w:hAnsi="Times New Roman" w:cs="Times New Roman"/>
                <w:sz w:val="16"/>
                <w:szCs w:val="16"/>
              </w:rPr>
              <w:t>№</w:t>
            </w:r>
          </w:p>
        </w:tc>
        <w:tc>
          <w:tcPr>
            <w:tcW w:w="2919" w:type="dxa"/>
            <w:tcBorders>
              <w:top w:val="single" w:sz="4" w:space="0" w:color="auto"/>
              <w:left w:val="nil"/>
              <w:bottom w:val="single" w:sz="4" w:space="0" w:color="auto"/>
              <w:right w:val="single" w:sz="4" w:space="0" w:color="auto"/>
            </w:tcBorders>
            <w:shd w:val="clear" w:color="000000" w:fill="FFFFFF"/>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Атауы</w:t>
            </w:r>
            <w:proofErr w:type="spellEnd"/>
          </w:p>
        </w:tc>
        <w:tc>
          <w:tcPr>
            <w:tcW w:w="659"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өлшем</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бірлігі</w:t>
            </w:r>
            <w:proofErr w:type="spellEnd"/>
          </w:p>
        </w:tc>
        <w:tc>
          <w:tcPr>
            <w:tcW w:w="61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08.01.2020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қаңтар</w:t>
            </w:r>
            <w:proofErr w:type="spellEnd"/>
          </w:p>
        </w:tc>
        <w:tc>
          <w:tcPr>
            <w:tcW w:w="85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ақпан</w:t>
            </w:r>
            <w:proofErr w:type="spellEnd"/>
          </w:p>
        </w:tc>
        <w:tc>
          <w:tcPr>
            <w:tcW w:w="801"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наурыз</w:t>
            </w:r>
            <w:proofErr w:type="spellEnd"/>
          </w:p>
        </w:tc>
        <w:tc>
          <w:tcPr>
            <w:tcW w:w="61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сәуі</w:t>
            </w:r>
            <w:proofErr w:type="gramStart"/>
            <w:r w:rsidRPr="00035B5D">
              <w:rPr>
                <w:rFonts w:ascii="Times New Roman" w:eastAsia="Times New Roman" w:hAnsi="Times New Roman" w:cs="Times New Roman"/>
                <w:sz w:val="20"/>
                <w:szCs w:val="20"/>
              </w:rPr>
              <w:t>р</w:t>
            </w:r>
            <w:proofErr w:type="spellEnd"/>
            <w:proofErr w:type="gramEnd"/>
          </w:p>
        </w:tc>
        <w:tc>
          <w:tcPr>
            <w:tcW w:w="85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lang w:val="kk-KZ"/>
              </w:rPr>
            </w:pPr>
            <w:r w:rsidRPr="00035B5D">
              <w:rPr>
                <w:rFonts w:ascii="Times New Roman" w:eastAsia="Times New Roman" w:hAnsi="Times New Roman" w:cs="Times New Roman"/>
                <w:sz w:val="20"/>
                <w:szCs w:val="20"/>
              </w:rPr>
              <w:t>мам</w:t>
            </w:r>
            <w:r w:rsidRPr="00035B5D">
              <w:rPr>
                <w:rFonts w:ascii="Times New Roman" w:eastAsia="Times New Roman" w:hAnsi="Times New Roman" w:cs="Times New Roman"/>
                <w:sz w:val="20"/>
                <w:szCs w:val="20"/>
                <w:lang w:val="kk-KZ"/>
              </w:rPr>
              <w:t>ы</w:t>
            </w:r>
            <w:r w:rsidRPr="00035B5D">
              <w:rPr>
                <w:rFonts w:ascii="Times New Roman" w:eastAsia="Times New Roman" w:hAnsi="Times New Roman" w:cs="Times New Roman"/>
                <w:sz w:val="20"/>
                <w:szCs w:val="20"/>
              </w:rPr>
              <w:t>р</w:t>
            </w:r>
          </w:p>
        </w:tc>
        <w:tc>
          <w:tcPr>
            <w:tcW w:w="851"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маусым</w:t>
            </w:r>
            <w:proofErr w:type="spellEnd"/>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w:t>
            </w:r>
          </w:p>
        </w:tc>
        <w:tc>
          <w:tcPr>
            <w:tcW w:w="2919"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Бі</w:t>
            </w:r>
            <w:proofErr w:type="gramStart"/>
            <w:r w:rsidRPr="00035B5D">
              <w:rPr>
                <w:rFonts w:ascii="Times New Roman" w:eastAsia="Times New Roman" w:hAnsi="Times New Roman" w:cs="Times New Roman"/>
                <w:sz w:val="20"/>
                <w:szCs w:val="20"/>
              </w:rPr>
              <w:t>р</w:t>
            </w:r>
            <w:proofErr w:type="gramEnd"/>
            <w:r w:rsidRPr="00035B5D">
              <w:rPr>
                <w:rFonts w:ascii="Times New Roman" w:eastAsia="Times New Roman" w:hAnsi="Times New Roman" w:cs="Times New Roman"/>
                <w:sz w:val="20"/>
                <w:szCs w:val="20"/>
              </w:rPr>
              <w:t>інші</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сұрыпты</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бидай</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ұны</w:t>
            </w:r>
            <w:proofErr w:type="spellEnd"/>
          </w:p>
        </w:tc>
        <w:tc>
          <w:tcPr>
            <w:tcW w:w="65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157</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157</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166</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170</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164</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164</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163</w:t>
            </w:r>
          </w:p>
        </w:tc>
      </w:tr>
      <w:tr w:rsidR="00B439E9" w:rsidRPr="00035B5D" w:rsidTr="004F0F57">
        <w:trPr>
          <w:trHeight w:val="5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2</w:t>
            </w:r>
          </w:p>
        </w:tc>
        <w:tc>
          <w:tcPr>
            <w:tcW w:w="2919"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бі</w:t>
            </w:r>
            <w:proofErr w:type="gramStart"/>
            <w:r w:rsidRPr="00035B5D">
              <w:rPr>
                <w:rFonts w:ascii="Times New Roman" w:eastAsia="Times New Roman" w:hAnsi="Times New Roman" w:cs="Times New Roman"/>
                <w:sz w:val="20"/>
                <w:szCs w:val="20"/>
              </w:rPr>
              <w:t>р</w:t>
            </w:r>
            <w:proofErr w:type="gramEnd"/>
            <w:r w:rsidRPr="00035B5D">
              <w:rPr>
                <w:rFonts w:ascii="Times New Roman" w:eastAsia="Times New Roman" w:hAnsi="Times New Roman" w:cs="Times New Roman"/>
                <w:sz w:val="20"/>
                <w:szCs w:val="20"/>
              </w:rPr>
              <w:t>інші</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сұрыпты</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бидай</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ұнынан</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жасалған</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нан</w:t>
            </w:r>
            <w:proofErr w:type="spellEnd"/>
          </w:p>
        </w:tc>
        <w:tc>
          <w:tcPr>
            <w:tcW w:w="65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140</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140</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140</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146</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144</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144</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146</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3</w:t>
            </w:r>
          </w:p>
        </w:tc>
        <w:tc>
          <w:tcPr>
            <w:tcW w:w="2919"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lang w:val="kk-KZ"/>
              </w:rPr>
            </w:pPr>
            <w:r w:rsidRPr="00035B5D">
              <w:rPr>
                <w:rFonts w:ascii="Times New Roman" w:eastAsia="Times New Roman" w:hAnsi="Times New Roman" w:cs="Times New Roman"/>
                <w:sz w:val="20"/>
                <w:szCs w:val="20"/>
              </w:rPr>
              <w:t xml:space="preserve">Рожки (макарон </w:t>
            </w:r>
            <w:proofErr w:type="spellStart"/>
            <w:r w:rsidRPr="00035B5D">
              <w:rPr>
                <w:rFonts w:ascii="Times New Roman" w:eastAsia="Times New Roman" w:hAnsi="Times New Roman" w:cs="Times New Roman"/>
                <w:sz w:val="20"/>
                <w:szCs w:val="20"/>
              </w:rPr>
              <w:t>өні</w:t>
            </w:r>
            <w:proofErr w:type="gramStart"/>
            <w:r w:rsidRPr="00035B5D">
              <w:rPr>
                <w:rFonts w:ascii="Times New Roman" w:eastAsia="Times New Roman" w:hAnsi="Times New Roman" w:cs="Times New Roman"/>
                <w:sz w:val="20"/>
                <w:szCs w:val="20"/>
              </w:rPr>
              <w:t>м</w:t>
            </w:r>
            <w:proofErr w:type="gramEnd"/>
            <w:r w:rsidRPr="00035B5D">
              <w:rPr>
                <w:rFonts w:ascii="Times New Roman" w:eastAsia="Times New Roman" w:hAnsi="Times New Roman" w:cs="Times New Roman"/>
                <w:sz w:val="20"/>
                <w:szCs w:val="20"/>
              </w:rPr>
              <w:t>і</w:t>
            </w:r>
            <w:proofErr w:type="spellEnd"/>
            <w:r w:rsidRPr="00035B5D">
              <w:rPr>
                <w:rFonts w:ascii="Times New Roman" w:eastAsia="Times New Roman" w:hAnsi="Times New Roman" w:cs="Times New Roman"/>
                <w:sz w:val="20"/>
                <w:szCs w:val="20"/>
                <w:lang w:val="kk-KZ"/>
              </w:rPr>
              <w:t>)</w:t>
            </w:r>
          </w:p>
        </w:tc>
        <w:tc>
          <w:tcPr>
            <w:tcW w:w="65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192</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192</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210</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212</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206</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213</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181</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4</w:t>
            </w:r>
          </w:p>
        </w:tc>
        <w:tc>
          <w:tcPr>
            <w:tcW w:w="2919"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Қарақұмық</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жарнасы</w:t>
            </w:r>
            <w:proofErr w:type="spellEnd"/>
          </w:p>
        </w:tc>
        <w:tc>
          <w:tcPr>
            <w:tcW w:w="65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316</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317</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317</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328</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318</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329</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342</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5</w:t>
            </w:r>
          </w:p>
        </w:tc>
        <w:tc>
          <w:tcPr>
            <w:tcW w:w="2919"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Кү</w:t>
            </w:r>
            <w:proofErr w:type="gramStart"/>
            <w:r w:rsidRPr="00035B5D">
              <w:rPr>
                <w:rFonts w:ascii="Times New Roman" w:eastAsia="Times New Roman" w:hAnsi="Times New Roman" w:cs="Times New Roman"/>
                <w:sz w:val="20"/>
                <w:szCs w:val="20"/>
              </w:rPr>
              <w:t>р</w:t>
            </w:r>
            <w:proofErr w:type="gramEnd"/>
            <w:r w:rsidRPr="00035B5D">
              <w:rPr>
                <w:rFonts w:ascii="Times New Roman" w:eastAsia="Times New Roman" w:hAnsi="Times New Roman" w:cs="Times New Roman"/>
                <w:sz w:val="20"/>
                <w:szCs w:val="20"/>
              </w:rPr>
              <w:t>іш</w:t>
            </w:r>
            <w:proofErr w:type="spellEnd"/>
          </w:p>
        </w:tc>
        <w:tc>
          <w:tcPr>
            <w:tcW w:w="65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275</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275</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274</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272</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272</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273</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284</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6</w:t>
            </w:r>
          </w:p>
        </w:tc>
        <w:tc>
          <w:tcPr>
            <w:tcW w:w="2919"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Сиыр</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еті</w:t>
            </w:r>
            <w:proofErr w:type="spellEnd"/>
          </w:p>
        </w:tc>
        <w:tc>
          <w:tcPr>
            <w:tcW w:w="65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1905</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1905</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1904</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1904</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1890</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1929</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1942</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7</w:t>
            </w:r>
          </w:p>
        </w:tc>
        <w:tc>
          <w:tcPr>
            <w:tcW w:w="2919"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Тауық</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еті</w:t>
            </w:r>
            <w:proofErr w:type="spellEnd"/>
          </w:p>
        </w:tc>
        <w:tc>
          <w:tcPr>
            <w:tcW w:w="65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827</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829</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829</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829</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854</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827</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772</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8</w:t>
            </w:r>
          </w:p>
        </w:tc>
        <w:tc>
          <w:tcPr>
            <w:tcW w:w="2919"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Пастерленген</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сүт</w:t>
            </w:r>
            <w:proofErr w:type="spellEnd"/>
            <w:r w:rsidRPr="00035B5D">
              <w:rPr>
                <w:rFonts w:ascii="Times New Roman" w:eastAsia="Times New Roman" w:hAnsi="Times New Roman" w:cs="Times New Roman"/>
                <w:sz w:val="20"/>
                <w:szCs w:val="20"/>
              </w:rPr>
              <w:t>, 2,5%</w:t>
            </w:r>
          </w:p>
        </w:tc>
        <w:tc>
          <w:tcPr>
            <w:tcW w:w="65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Л</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204</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204</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210</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210</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208</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208</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208</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9</w:t>
            </w:r>
          </w:p>
        </w:tc>
        <w:tc>
          <w:tcPr>
            <w:tcW w:w="2919"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Айран, 2,5%</w:t>
            </w:r>
          </w:p>
        </w:tc>
        <w:tc>
          <w:tcPr>
            <w:tcW w:w="65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л</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234</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234</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240</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229</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228</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230</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230</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10</w:t>
            </w:r>
          </w:p>
        </w:tc>
        <w:tc>
          <w:tcPr>
            <w:tcW w:w="2919"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Сүзбе</w:t>
            </w:r>
            <w:proofErr w:type="spellEnd"/>
          </w:p>
        </w:tc>
        <w:tc>
          <w:tcPr>
            <w:tcW w:w="65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1100</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1100</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1100</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1112</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1132</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1132</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1141</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11</w:t>
            </w:r>
          </w:p>
        </w:tc>
        <w:tc>
          <w:tcPr>
            <w:tcW w:w="2919"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proofErr w:type="gramStart"/>
            <w:r w:rsidRPr="00035B5D">
              <w:rPr>
                <w:rFonts w:ascii="Times New Roman" w:eastAsia="Times New Roman" w:hAnsi="Times New Roman" w:cs="Times New Roman"/>
                <w:sz w:val="20"/>
                <w:szCs w:val="20"/>
              </w:rPr>
              <w:t>ж</w:t>
            </w:r>
            <w:proofErr w:type="gramEnd"/>
            <w:r w:rsidRPr="00035B5D">
              <w:rPr>
                <w:rFonts w:ascii="Times New Roman" w:eastAsia="Times New Roman" w:hAnsi="Times New Roman" w:cs="Times New Roman"/>
                <w:sz w:val="20"/>
                <w:szCs w:val="20"/>
              </w:rPr>
              <w:t>ұмыртқа</w:t>
            </w:r>
            <w:proofErr w:type="spellEnd"/>
            <w:r w:rsidRPr="00035B5D">
              <w:rPr>
                <w:rFonts w:ascii="Times New Roman" w:eastAsia="Times New Roman" w:hAnsi="Times New Roman" w:cs="Times New Roman"/>
                <w:sz w:val="20"/>
                <w:szCs w:val="20"/>
              </w:rPr>
              <w:t xml:space="preserve">, 1 </w:t>
            </w:r>
            <w:proofErr w:type="spellStart"/>
            <w:r w:rsidRPr="00035B5D">
              <w:rPr>
                <w:rFonts w:ascii="Times New Roman" w:eastAsia="Times New Roman" w:hAnsi="Times New Roman" w:cs="Times New Roman"/>
                <w:sz w:val="20"/>
                <w:szCs w:val="20"/>
              </w:rPr>
              <w:t>санат</w:t>
            </w:r>
            <w:proofErr w:type="spellEnd"/>
          </w:p>
        </w:tc>
        <w:tc>
          <w:tcPr>
            <w:tcW w:w="65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proofErr w:type="spellStart"/>
            <w:proofErr w:type="gramStart"/>
            <w:r w:rsidRPr="00035B5D">
              <w:rPr>
                <w:rFonts w:ascii="Times New Roman" w:eastAsia="Times New Roman" w:hAnsi="Times New Roman" w:cs="Times New Roman"/>
                <w:sz w:val="18"/>
                <w:szCs w:val="18"/>
              </w:rPr>
              <w:t>шт</w:t>
            </w:r>
            <w:proofErr w:type="spellEnd"/>
            <w:proofErr w:type="gramEnd"/>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309</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328</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320</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299</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294</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291</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288</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12</w:t>
            </w:r>
          </w:p>
        </w:tc>
        <w:tc>
          <w:tcPr>
            <w:tcW w:w="2919"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Күнбағыс</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майы</w:t>
            </w:r>
            <w:proofErr w:type="spellEnd"/>
          </w:p>
        </w:tc>
        <w:tc>
          <w:tcPr>
            <w:tcW w:w="65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л</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423</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419</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422</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422</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416</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425</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431</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13</w:t>
            </w:r>
          </w:p>
        </w:tc>
        <w:tc>
          <w:tcPr>
            <w:tcW w:w="2919"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 xml:space="preserve">Сары май, </w:t>
            </w:r>
            <w:proofErr w:type="spellStart"/>
            <w:r w:rsidRPr="00035B5D">
              <w:rPr>
                <w:rFonts w:ascii="Times New Roman" w:eastAsia="Times New Roman" w:hAnsi="Times New Roman" w:cs="Times New Roman"/>
                <w:sz w:val="20"/>
                <w:szCs w:val="20"/>
              </w:rPr>
              <w:t>тұздалмаған</w:t>
            </w:r>
            <w:proofErr w:type="spellEnd"/>
          </w:p>
        </w:tc>
        <w:tc>
          <w:tcPr>
            <w:tcW w:w="65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2145</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2145</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2145</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2145</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2194</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2242</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2207</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14</w:t>
            </w:r>
          </w:p>
        </w:tc>
        <w:tc>
          <w:tcPr>
            <w:tcW w:w="2919"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Картоп</w:t>
            </w:r>
            <w:proofErr w:type="spellEnd"/>
          </w:p>
        </w:tc>
        <w:tc>
          <w:tcPr>
            <w:tcW w:w="65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94</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98</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98</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109</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122</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145</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144</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15</w:t>
            </w:r>
          </w:p>
        </w:tc>
        <w:tc>
          <w:tcPr>
            <w:tcW w:w="2919"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proofErr w:type="gramStart"/>
            <w:r w:rsidRPr="00035B5D">
              <w:rPr>
                <w:rFonts w:ascii="Times New Roman" w:eastAsia="Times New Roman" w:hAnsi="Times New Roman" w:cs="Times New Roman"/>
                <w:sz w:val="20"/>
                <w:szCs w:val="20"/>
              </w:rPr>
              <w:t>Сәб</w:t>
            </w:r>
            <w:proofErr w:type="gramEnd"/>
            <w:r w:rsidRPr="00035B5D">
              <w:rPr>
                <w:rFonts w:ascii="Times New Roman" w:eastAsia="Times New Roman" w:hAnsi="Times New Roman" w:cs="Times New Roman"/>
                <w:sz w:val="20"/>
                <w:szCs w:val="20"/>
              </w:rPr>
              <w:t>із</w:t>
            </w:r>
            <w:proofErr w:type="spellEnd"/>
          </w:p>
        </w:tc>
        <w:tc>
          <w:tcPr>
            <w:tcW w:w="65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95</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101</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108</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125</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133</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153</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16</w:t>
            </w:r>
          </w:p>
        </w:tc>
        <w:tc>
          <w:tcPr>
            <w:tcW w:w="2919"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Пияз</w:t>
            </w:r>
            <w:proofErr w:type="spellEnd"/>
          </w:p>
        </w:tc>
        <w:tc>
          <w:tcPr>
            <w:tcW w:w="65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79</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83</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82</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90</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130</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131</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92</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17</w:t>
            </w:r>
          </w:p>
        </w:tc>
        <w:tc>
          <w:tcPr>
            <w:tcW w:w="2919"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Орамжапырақ</w:t>
            </w:r>
            <w:proofErr w:type="spellEnd"/>
          </w:p>
        </w:tc>
        <w:tc>
          <w:tcPr>
            <w:tcW w:w="65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102</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104</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105</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108</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73</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50</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54</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18</w:t>
            </w:r>
          </w:p>
        </w:tc>
        <w:tc>
          <w:tcPr>
            <w:tcW w:w="2919"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Қан</w:t>
            </w:r>
            <w:proofErr w:type="gramStart"/>
            <w:r w:rsidRPr="00035B5D">
              <w:rPr>
                <w:rFonts w:ascii="Times New Roman" w:eastAsia="Times New Roman" w:hAnsi="Times New Roman" w:cs="Times New Roman"/>
                <w:sz w:val="20"/>
                <w:szCs w:val="20"/>
              </w:rPr>
              <w:t>т-</w:t>
            </w:r>
            <w:proofErr w:type="gramEnd"/>
            <w:r w:rsidRPr="00035B5D">
              <w:rPr>
                <w:rFonts w:ascii="Times New Roman" w:eastAsia="Times New Roman" w:hAnsi="Times New Roman" w:cs="Times New Roman"/>
                <w:sz w:val="20"/>
                <w:szCs w:val="20"/>
              </w:rPr>
              <w:t>құмшекер</w:t>
            </w:r>
            <w:proofErr w:type="spellEnd"/>
          </w:p>
        </w:tc>
        <w:tc>
          <w:tcPr>
            <w:tcW w:w="65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175</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175</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172</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199</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199</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196</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194</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19</w:t>
            </w:r>
          </w:p>
        </w:tc>
        <w:tc>
          <w:tcPr>
            <w:tcW w:w="2919"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Тұз</w:t>
            </w:r>
            <w:proofErr w:type="spellEnd"/>
          </w:p>
        </w:tc>
        <w:tc>
          <w:tcPr>
            <w:tcW w:w="65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50</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50</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51</w:t>
            </w:r>
          </w:p>
        </w:tc>
        <w:tc>
          <w:tcPr>
            <w:tcW w:w="80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51</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48</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50</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49</w:t>
            </w:r>
          </w:p>
        </w:tc>
      </w:tr>
    </w:tbl>
    <w:p w:rsidR="00B439E9" w:rsidRPr="00035B5D" w:rsidRDefault="00B439E9" w:rsidP="00597FF6">
      <w:pPr>
        <w:pStyle w:val="ab"/>
        <w:widowControl w:val="0"/>
        <w:pBdr>
          <w:bottom w:val="single" w:sz="4" w:space="0" w:color="FFFFFF"/>
        </w:pBdr>
        <w:spacing w:before="0" w:beforeAutospacing="0" w:after="0" w:afterAutospacing="0"/>
        <w:ind w:firstLine="709"/>
        <w:contextualSpacing/>
        <w:jc w:val="both"/>
        <w:rPr>
          <w:b/>
          <w:sz w:val="28"/>
          <w:szCs w:val="28"/>
          <w:lang w:val="kk-KZ"/>
        </w:rPr>
      </w:pPr>
    </w:p>
    <w:p w:rsidR="00B439E9" w:rsidRPr="00035B5D" w:rsidRDefault="00B439E9" w:rsidP="00597FF6">
      <w:pPr>
        <w:pStyle w:val="ab"/>
        <w:widowControl w:val="0"/>
        <w:pBdr>
          <w:bottom w:val="single" w:sz="4" w:space="0" w:color="FFFFFF"/>
        </w:pBdr>
        <w:spacing w:before="0" w:beforeAutospacing="0" w:after="0" w:afterAutospacing="0"/>
        <w:ind w:firstLine="709"/>
        <w:contextualSpacing/>
        <w:jc w:val="center"/>
        <w:rPr>
          <w:lang w:val="kk-KZ"/>
        </w:rPr>
      </w:pPr>
      <w:r w:rsidRPr="00035B5D">
        <w:rPr>
          <w:b/>
          <w:lang w:val="kk-KZ"/>
        </w:rPr>
        <w:t xml:space="preserve">Әлеуметтік маңызы бар азық-түлік тауарларының 2020 жылдың ІІ жартыжылдығындағы баға динамикасы </w:t>
      </w:r>
      <w:r w:rsidRPr="00035B5D">
        <w:rPr>
          <w:lang w:val="kk-KZ"/>
        </w:rPr>
        <w:t>(кесте №7, тг)</w:t>
      </w:r>
    </w:p>
    <w:tbl>
      <w:tblPr>
        <w:tblW w:w="9513" w:type="dxa"/>
        <w:tblInd w:w="93" w:type="dxa"/>
        <w:tblLook w:val="04A0" w:firstRow="1" w:lastRow="0" w:firstColumn="1" w:lastColumn="0" w:noHBand="0" w:noVBand="1"/>
      </w:tblPr>
      <w:tblGrid>
        <w:gridCol w:w="640"/>
        <w:gridCol w:w="3486"/>
        <w:gridCol w:w="851"/>
        <w:gridCol w:w="658"/>
        <w:gridCol w:w="617"/>
        <w:gridCol w:w="851"/>
        <w:gridCol w:w="709"/>
        <w:gridCol w:w="850"/>
        <w:gridCol w:w="851"/>
      </w:tblGrid>
      <w:tr w:rsidR="00B439E9" w:rsidRPr="00035B5D" w:rsidTr="004F0F57">
        <w:trPr>
          <w:trHeight w:val="114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39E9" w:rsidRPr="00035B5D" w:rsidRDefault="00B439E9" w:rsidP="00597FF6">
            <w:pPr>
              <w:spacing w:after="0" w:line="240" w:lineRule="auto"/>
              <w:jc w:val="center"/>
              <w:rPr>
                <w:rFonts w:ascii="Times New Roman" w:eastAsia="Times New Roman" w:hAnsi="Times New Roman" w:cs="Times New Roman"/>
                <w:sz w:val="16"/>
                <w:szCs w:val="16"/>
              </w:rPr>
            </w:pPr>
            <w:r w:rsidRPr="00035B5D">
              <w:rPr>
                <w:rFonts w:ascii="Times New Roman" w:eastAsia="Times New Roman" w:hAnsi="Times New Roman" w:cs="Times New Roman"/>
                <w:sz w:val="16"/>
                <w:szCs w:val="16"/>
              </w:rPr>
              <w:t>№</w:t>
            </w:r>
          </w:p>
        </w:tc>
        <w:tc>
          <w:tcPr>
            <w:tcW w:w="3486" w:type="dxa"/>
            <w:tcBorders>
              <w:top w:val="single" w:sz="4" w:space="0" w:color="auto"/>
              <w:left w:val="nil"/>
              <w:bottom w:val="single" w:sz="4" w:space="0" w:color="auto"/>
              <w:right w:val="single" w:sz="4" w:space="0" w:color="auto"/>
            </w:tcBorders>
            <w:shd w:val="clear" w:color="000000" w:fill="FFFFFF"/>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Атауы</w:t>
            </w:r>
            <w:proofErr w:type="spellEnd"/>
          </w:p>
        </w:tc>
        <w:tc>
          <w:tcPr>
            <w:tcW w:w="851"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өлшем</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бірлігі</w:t>
            </w:r>
            <w:proofErr w:type="spellEnd"/>
          </w:p>
        </w:tc>
        <w:tc>
          <w:tcPr>
            <w:tcW w:w="658"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шілде</w:t>
            </w:r>
            <w:proofErr w:type="spellEnd"/>
          </w:p>
        </w:tc>
        <w:tc>
          <w:tcPr>
            <w:tcW w:w="61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тамыз</w:t>
            </w:r>
            <w:proofErr w:type="spellEnd"/>
          </w:p>
        </w:tc>
        <w:tc>
          <w:tcPr>
            <w:tcW w:w="851"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қыркүйек</w:t>
            </w:r>
            <w:proofErr w:type="spellEnd"/>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қазан</w:t>
            </w:r>
            <w:proofErr w:type="spellEnd"/>
          </w:p>
        </w:tc>
        <w:tc>
          <w:tcPr>
            <w:tcW w:w="85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қараша</w:t>
            </w:r>
            <w:proofErr w:type="spellEnd"/>
          </w:p>
        </w:tc>
        <w:tc>
          <w:tcPr>
            <w:tcW w:w="851"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желтоқсан</w:t>
            </w:r>
            <w:proofErr w:type="spellEnd"/>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lastRenderedPageBreak/>
              <w:t>1</w:t>
            </w:r>
          </w:p>
        </w:tc>
        <w:tc>
          <w:tcPr>
            <w:tcW w:w="3486"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Бі</w:t>
            </w:r>
            <w:proofErr w:type="gramStart"/>
            <w:r w:rsidRPr="00035B5D">
              <w:rPr>
                <w:rFonts w:ascii="Times New Roman" w:eastAsia="Times New Roman" w:hAnsi="Times New Roman" w:cs="Times New Roman"/>
                <w:sz w:val="20"/>
                <w:szCs w:val="20"/>
              </w:rPr>
              <w:t>р</w:t>
            </w:r>
            <w:proofErr w:type="gramEnd"/>
            <w:r w:rsidRPr="00035B5D">
              <w:rPr>
                <w:rFonts w:ascii="Times New Roman" w:eastAsia="Times New Roman" w:hAnsi="Times New Roman" w:cs="Times New Roman"/>
                <w:sz w:val="20"/>
                <w:szCs w:val="20"/>
              </w:rPr>
              <w:t>інші</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сұрыпты</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бидай</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ұны</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5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163</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163</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165</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165</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164</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163</w:t>
            </w:r>
          </w:p>
        </w:tc>
      </w:tr>
      <w:tr w:rsidR="00B439E9" w:rsidRPr="00035B5D" w:rsidTr="004F0F57">
        <w:trPr>
          <w:trHeight w:val="52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2</w:t>
            </w:r>
          </w:p>
        </w:tc>
        <w:tc>
          <w:tcPr>
            <w:tcW w:w="3486"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бі</w:t>
            </w:r>
            <w:proofErr w:type="gramStart"/>
            <w:r w:rsidRPr="00035B5D">
              <w:rPr>
                <w:rFonts w:ascii="Times New Roman" w:eastAsia="Times New Roman" w:hAnsi="Times New Roman" w:cs="Times New Roman"/>
                <w:sz w:val="20"/>
                <w:szCs w:val="20"/>
              </w:rPr>
              <w:t>р</w:t>
            </w:r>
            <w:proofErr w:type="gramEnd"/>
            <w:r w:rsidRPr="00035B5D">
              <w:rPr>
                <w:rFonts w:ascii="Times New Roman" w:eastAsia="Times New Roman" w:hAnsi="Times New Roman" w:cs="Times New Roman"/>
                <w:sz w:val="20"/>
                <w:szCs w:val="20"/>
              </w:rPr>
              <w:t>інші</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сұрыпты</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бидай</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ұнынан</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жасалған</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нан</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5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147</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147</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147</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147</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3</w:t>
            </w:r>
          </w:p>
        </w:tc>
        <w:tc>
          <w:tcPr>
            <w:tcW w:w="3486"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lang w:val="kk-KZ"/>
              </w:rPr>
            </w:pPr>
            <w:r w:rsidRPr="00035B5D">
              <w:rPr>
                <w:rFonts w:ascii="Times New Roman" w:eastAsia="Times New Roman" w:hAnsi="Times New Roman" w:cs="Times New Roman"/>
                <w:sz w:val="20"/>
                <w:szCs w:val="20"/>
              </w:rPr>
              <w:t xml:space="preserve">Рожки (макарон </w:t>
            </w:r>
            <w:proofErr w:type="spellStart"/>
            <w:r w:rsidRPr="00035B5D">
              <w:rPr>
                <w:rFonts w:ascii="Times New Roman" w:eastAsia="Times New Roman" w:hAnsi="Times New Roman" w:cs="Times New Roman"/>
                <w:sz w:val="20"/>
                <w:szCs w:val="20"/>
              </w:rPr>
              <w:t>өні</w:t>
            </w:r>
            <w:proofErr w:type="gramStart"/>
            <w:r w:rsidRPr="00035B5D">
              <w:rPr>
                <w:rFonts w:ascii="Times New Roman" w:eastAsia="Times New Roman" w:hAnsi="Times New Roman" w:cs="Times New Roman"/>
                <w:sz w:val="20"/>
                <w:szCs w:val="20"/>
              </w:rPr>
              <w:t>м</w:t>
            </w:r>
            <w:proofErr w:type="gramEnd"/>
            <w:r w:rsidRPr="00035B5D">
              <w:rPr>
                <w:rFonts w:ascii="Times New Roman" w:eastAsia="Times New Roman" w:hAnsi="Times New Roman" w:cs="Times New Roman"/>
                <w:sz w:val="20"/>
                <w:szCs w:val="20"/>
              </w:rPr>
              <w:t>і</w:t>
            </w:r>
            <w:proofErr w:type="spellEnd"/>
            <w:r w:rsidRPr="00035B5D">
              <w:rPr>
                <w:rFonts w:ascii="Times New Roman" w:eastAsia="Times New Roman" w:hAnsi="Times New Roman" w:cs="Times New Roman"/>
                <w:sz w:val="20"/>
                <w:szCs w:val="20"/>
                <w:lang w:val="kk-KZ"/>
              </w:rPr>
              <w:t>)</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5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228</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204</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201</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193</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192</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192</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4</w:t>
            </w:r>
          </w:p>
        </w:tc>
        <w:tc>
          <w:tcPr>
            <w:tcW w:w="3486"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Қарақұмық</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жарнасы</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5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349</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354</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346</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350</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338</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335</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5</w:t>
            </w:r>
          </w:p>
        </w:tc>
        <w:tc>
          <w:tcPr>
            <w:tcW w:w="3486"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Кү</w:t>
            </w:r>
            <w:proofErr w:type="gramStart"/>
            <w:r w:rsidRPr="00035B5D">
              <w:rPr>
                <w:rFonts w:ascii="Times New Roman" w:eastAsia="Times New Roman" w:hAnsi="Times New Roman" w:cs="Times New Roman"/>
                <w:sz w:val="20"/>
                <w:szCs w:val="20"/>
              </w:rPr>
              <w:t>р</w:t>
            </w:r>
            <w:proofErr w:type="gramEnd"/>
            <w:r w:rsidRPr="00035B5D">
              <w:rPr>
                <w:rFonts w:ascii="Times New Roman" w:eastAsia="Times New Roman" w:hAnsi="Times New Roman" w:cs="Times New Roman"/>
                <w:sz w:val="20"/>
                <w:szCs w:val="20"/>
              </w:rPr>
              <w:t>іш</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5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283</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281</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280</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285</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276</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259</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6</w:t>
            </w:r>
          </w:p>
        </w:tc>
        <w:tc>
          <w:tcPr>
            <w:tcW w:w="3486"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Сиыр</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еті</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5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1942</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1912</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1971</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1 985</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2 007</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1 954</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7</w:t>
            </w:r>
          </w:p>
        </w:tc>
        <w:tc>
          <w:tcPr>
            <w:tcW w:w="3486"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Тауық</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еті</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5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771</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727</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750</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720</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736</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710</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8</w:t>
            </w:r>
          </w:p>
        </w:tc>
        <w:tc>
          <w:tcPr>
            <w:tcW w:w="3486"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Пастерленген</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сүт</w:t>
            </w:r>
            <w:proofErr w:type="spellEnd"/>
            <w:r w:rsidRPr="00035B5D">
              <w:rPr>
                <w:rFonts w:ascii="Times New Roman" w:eastAsia="Times New Roman" w:hAnsi="Times New Roman" w:cs="Times New Roman"/>
                <w:sz w:val="20"/>
                <w:szCs w:val="20"/>
              </w:rPr>
              <w:t>, 2,5%</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л</w:t>
            </w:r>
          </w:p>
        </w:tc>
        <w:tc>
          <w:tcPr>
            <w:tcW w:w="65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208</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208</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218</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227</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240</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238</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9</w:t>
            </w:r>
          </w:p>
        </w:tc>
        <w:tc>
          <w:tcPr>
            <w:tcW w:w="3486"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Айран, 2,5%</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л</w:t>
            </w:r>
          </w:p>
        </w:tc>
        <w:tc>
          <w:tcPr>
            <w:tcW w:w="65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229</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226</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225</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230</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250</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243</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10</w:t>
            </w:r>
          </w:p>
        </w:tc>
        <w:tc>
          <w:tcPr>
            <w:tcW w:w="3486"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Сүзбе</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5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1129</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1129</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1122</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1 128</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1 071</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1 082</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11</w:t>
            </w:r>
          </w:p>
        </w:tc>
        <w:tc>
          <w:tcPr>
            <w:tcW w:w="3486"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proofErr w:type="gramStart"/>
            <w:r w:rsidRPr="00035B5D">
              <w:rPr>
                <w:rFonts w:ascii="Times New Roman" w:eastAsia="Times New Roman" w:hAnsi="Times New Roman" w:cs="Times New Roman"/>
                <w:sz w:val="20"/>
                <w:szCs w:val="20"/>
              </w:rPr>
              <w:t>ж</w:t>
            </w:r>
            <w:proofErr w:type="gramEnd"/>
            <w:r w:rsidRPr="00035B5D">
              <w:rPr>
                <w:rFonts w:ascii="Times New Roman" w:eastAsia="Times New Roman" w:hAnsi="Times New Roman" w:cs="Times New Roman"/>
                <w:sz w:val="20"/>
                <w:szCs w:val="20"/>
              </w:rPr>
              <w:t>ұмыртқа</w:t>
            </w:r>
            <w:proofErr w:type="spellEnd"/>
            <w:r w:rsidRPr="00035B5D">
              <w:rPr>
                <w:rFonts w:ascii="Times New Roman" w:eastAsia="Times New Roman" w:hAnsi="Times New Roman" w:cs="Times New Roman"/>
                <w:sz w:val="20"/>
                <w:szCs w:val="20"/>
              </w:rPr>
              <w:t xml:space="preserve">, 1 </w:t>
            </w:r>
            <w:proofErr w:type="spellStart"/>
            <w:r w:rsidRPr="00035B5D">
              <w:rPr>
                <w:rFonts w:ascii="Times New Roman" w:eastAsia="Times New Roman" w:hAnsi="Times New Roman" w:cs="Times New Roman"/>
                <w:sz w:val="20"/>
                <w:szCs w:val="20"/>
              </w:rPr>
              <w:t>санат</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proofErr w:type="spellStart"/>
            <w:proofErr w:type="gramStart"/>
            <w:r w:rsidRPr="00035B5D">
              <w:rPr>
                <w:rFonts w:ascii="Times New Roman" w:eastAsia="Times New Roman" w:hAnsi="Times New Roman" w:cs="Times New Roman"/>
                <w:sz w:val="18"/>
                <w:szCs w:val="18"/>
              </w:rPr>
              <w:t>шт</w:t>
            </w:r>
            <w:proofErr w:type="spellEnd"/>
            <w:proofErr w:type="gramEnd"/>
          </w:p>
        </w:tc>
        <w:tc>
          <w:tcPr>
            <w:tcW w:w="65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293</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302</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305</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324</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340</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351</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12</w:t>
            </w:r>
          </w:p>
        </w:tc>
        <w:tc>
          <w:tcPr>
            <w:tcW w:w="3486"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Күнбағыс</w:t>
            </w:r>
            <w:proofErr w:type="spellEnd"/>
            <w:r w:rsidRPr="00035B5D">
              <w:rPr>
                <w:rFonts w:ascii="Times New Roman" w:eastAsia="Times New Roman" w:hAnsi="Times New Roman" w:cs="Times New Roman"/>
                <w:sz w:val="20"/>
                <w:szCs w:val="20"/>
              </w:rPr>
              <w:t xml:space="preserve"> </w:t>
            </w:r>
            <w:proofErr w:type="spellStart"/>
            <w:r w:rsidRPr="00035B5D">
              <w:rPr>
                <w:rFonts w:ascii="Times New Roman" w:eastAsia="Times New Roman" w:hAnsi="Times New Roman" w:cs="Times New Roman"/>
                <w:sz w:val="20"/>
                <w:szCs w:val="20"/>
              </w:rPr>
              <w:t>майы</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л</w:t>
            </w:r>
          </w:p>
        </w:tc>
        <w:tc>
          <w:tcPr>
            <w:tcW w:w="65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437</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446</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455</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469</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502</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527</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13</w:t>
            </w:r>
          </w:p>
        </w:tc>
        <w:tc>
          <w:tcPr>
            <w:tcW w:w="3486"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 xml:space="preserve">Сары май, </w:t>
            </w:r>
            <w:proofErr w:type="spellStart"/>
            <w:r w:rsidRPr="00035B5D">
              <w:rPr>
                <w:rFonts w:ascii="Times New Roman" w:eastAsia="Times New Roman" w:hAnsi="Times New Roman" w:cs="Times New Roman"/>
                <w:sz w:val="20"/>
                <w:szCs w:val="20"/>
              </w:rPr>
              <w:t>тұздалмаған</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5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2156</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2118</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2176</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2 216</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2 216</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2 252</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14</w:t>
            </w:r>
          </w:p>
        </w:tc>
        <w:tc>
          <w:tcPr>
            <w:tcW w:w="3486"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Картоп</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5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129</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128</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129</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131</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15</w:t>
            </w:r>
          </w:p>
        </w:tc>
        <w:tc>
          <w:tcPr>
            <w:tcW w:w="3486"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proofErr w:type="gramStart"/>
            <w:r w:rsidRPr="00035B5D">
              <w:rPr>
                <w:rFonts w:ascii="Times New Roman" w:eastAsia="Times New Roman" w:hAnsi="Times New Roman" w:cs="Times New Roman"/>
                <w:sz w:val="20"/>
                <w:szCs w:val="20"/>
              </w:rPr>
              <w:t>Сәб</w:t>
            </w:r>
            <w:proofErr w:type="gramEnd"/>
            <w:r w:rsidRPr="00035B5D">
              <w:rPr>
                <w:rFonts w:ascii="Times New Roman" w:eastAsia="Times New Roman" w:hAnsi="Times New Roman" w:cs="Times New Roman"/>
                <w:sz w:val="20"/>
                <w:szCs w:val="20"/>
              </w:rPr>
              <w:t>із</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5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123</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133</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116</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110</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123</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122</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16</w:t>
            </w:r>
          </w:p>
        </w:tc>
        <w:tc>
          <w:tcPr>
            <w:tcW w:w="3486"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Пияз</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5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88</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86</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79</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79</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79</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79</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17</w:t>
            </w:r>
          </w:p>
        </w:tc>
        <w:tc>
          <w:tcPr>
            <w:tcW w:w="3486"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Орамжапырақ</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5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79</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94</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90</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89</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82</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87</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18</w:t>
            </w:r>
          </w:p>
        </w:tc>
        <w:tc>
          <w:tcPr>
            <w:tcW w:w="3486"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Қан</w:t>
            </w:r>
            <w:proofErr w:type="gramStart"/>
            <w:r w:rsidRPr="00035B5D">
              <w:rPr>
                <w:rFonts w:ascii="Times New Roman" w:eastAsia="Times New Roman" w:hAnsi="Times New Roman" w:cs="Times New Roman"/>
                <w:sz w:val="20"/>
                <w:szCs w:val="20"/>
              </w:rPr>
              <w:t>т-</w:t>
            </w:r>
            <w:proofErr w:type="gramEnd"/>
            <w:r w:rsidRPr="00035B5D">
              <w:rPr>
                <w:rFonts w:ascii="Times New Roman" w:eastAsia="Times New Roman" w:hAnsi="Times New Roman" w:cs="Times New Roman"/>
                <w:sz w:val="20"/>
                <w:szCs w:val="20"/>
              </w:rPr>
              <w:t>құмшекер</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5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199</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196</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191</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214</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238</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237</w:t>
            </w:r>
          </w:p>
        </w:tc>
      </w:tr>
      <w:tr w:rsidR="00B439E9" w:rsidRPr="00035B5D" w:rsidTr="004F0F57">
        <w:trPr>
          <w:trHeight w:val="2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439E9" w:rsidRPr="00035B5D" w:rsidRDefault="00B439E9" w:rsidP="00597FF6">
            <w:pPr>
              <w:spacing w:after="0" w:line="240" w:lineRule="auto"/>
              <w:jc w:val="center"/>
              <w:rPr>
                <w:rFonts w:ascii="Times New Roman" w:eastAsia="Times New Roman" w:hAnsi="Times New Roman" w:cs="Times New Roman"/>
                <w:sz w:val="20"/>
                <w:szCs w:val="20"/>
              </w:rPr>
            </w:pPr>
            <w:r w:rsidRPr="00035B5D">
              <w:rPr>
                <w:rFonts w:ascii="Times New Roman" w:eastAsia="Times New Roman" w:hAnsi="Times New Roman" w:cs="Times New Roman"/>
                <w:sz w:val="20"/>
                <w:szCs w:val="20"/>
              </w:rPr>
              <w:t>19</w:t>
            </w:r>
          </w:p>
        </w:tc>
        <w:tc>
          <w:tcPr>
            <w:tcW w:w="3486" w:type="dxa"/>
            <w:tcBorders>
              <w:top w:val="nil"/>
              <w:left w:val="nil"/>
              <w:bottom w:val="single" w:sz="4" w:space="0" w:color="auto"/>
              <w:right w:val="single" w:sz="4" w:space="0" w:color="auto"/>
            </w:tcBorders>
            <w:shd w:val="clear" w:color="000000" w:fill="FFFFFF"/>
            <w:vAlign w:val="bottom"/>
            <w:hideMark/>
          </w:tcPr>
          <w:p w:rsidR="00B439E9" w:rsidRPr="00035B5D" w:rsidRDefault="00B439E9" w:rsidP="00597FF6">
            <w:pPr>
              <w:spacing w:after="0" w:line="240" w:lineRule="auto"/>
              <w:rPr>
                <w:rFonts w:ascii="Times New Roman" w:eastAsia="Times New Roman" w:hAnsi="Times New Roman" w:cs="Times New Roman"/>
                <w:sz w:val="20"/>
                <w:szCs w:val="20"/>
              </w:rPr>
            </w:pPr>
            <w:proofErr w:type="spellStart"/>
            <w:r w:rsidRPr="00035B5D">
              <w:rPr>
                <w:rFonts w:ascii="Times New Roman" w:eastAsia="Times New Roman" w:hAnsi="Times New Roman" w:cs="Times New Roman"/>
                <w:sz w:val="20"/>
                <w:szCs w:val="20"/>
              </w:rPr>
              <w:t>Тұз</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кг</w:t>
            </w:r>
          </w:p>
        </w:tc>
        <w:tc>
          <w:tcPr>
            <w:tcW w:w="658"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48</w:t>
            </w:r>
          </w:p>
        </w:tc>
        <w:tc>
          <w:tcPr>
            <w:tcW w:w="617"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48</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51</w:t>
            </w:r>
          </w:p>
        </w:tc>
        <w:tc>
          <w:tcPr>
            <w:tcW w:w="709"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52</w:t>
            </w:r>
          </w:p>
        </w:tc>
        <w:tc>
          <w:tcPr>
            <w:tcW w:w="850"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52</w:t>
            </w:r>
          </w:p>
        </w:tc>
        <w:tc>
          <w:tcPr>
            <w:tcW w:w="851" w:type="dxa"/>
            <w:tcBorders>
              <w:top w:val="nil"/>
              <w:left w:val="nil"/>
              <w:bottom w:val="single" w:sz="4" w:space="0" w:color="auto"/>
              <w:right w:val="single" w:sz="4" w:space="0" w:color="auto"/>
            </w:tcBorders>
            <w:shd w:val="clear" w:color="000000" w:fill="FFFFFF"/>
            <w:noWrap/>
            <w:vAlign w:val="bottom"/>
            <w:hideMark/>
          </w:tcPr>
          <w:p w:rsidR="00B439E9" w:rsidRPr="00035B5D" w:rsidRDefault="00B439E9" w:rsidP="00597FF6">
            <w:pPr>
              <w:spacing w:after="0" w:line="240" w:lineRule="auto"/>
              <w:jc w:val="right"/>
              <w:rPr>
                <w:rFonts w:ascii="Times New Roman" w:eastAsia="Times New Roman" w:hAnsi="Times New Roman" w:cs="Times New Roman"/>
                <w:sz w:val="18"/>
                <w:szCs w:val="18"/>
              </w:rPr>
            </w:pPr>
            <w:r w:rsidRPr="00035B5D">
              <w:rPr>
                <w:rFonts w:ascii="Times New Roman" w:eastAsia="Times New Roman" w:hAnsi="Times New Roman" w:cs="Times New Roman"/>
                <w:sz w:val="18"/>
                <w:szCs w:val="18"/>
              </w:rPr>
              <w:t>52</w:t>
            </w:r>
          </w:p>
        </w:tc>
      </w:tr>
    </w:tbl>
    <w:p w:rsidR="00B439E9" w:rsidRPr="00035B5D" w:rsidRDefault="00B439E9" w:rsidP="00597FF6">
      <w:pPr>
        <w:pStyle w:val="ab"/>
        <w:widowControl w:val="0"/>
        <w:pBdr>
          <w:bottom w:val="single" w:sz="4" w:space="0" w:color="FFFFFF"/>
        </w:pBdr>
        <w:spacing w:before="0" w:beforeAutospacing="0" w:after="0" w:afterAutospacing="0"/>
        <w:ind w:firstLine="709"/>
        <w:contextualSpacing/>
        <w:jc w:val="center"/>
        <w:rPr>
          <w:b/>
          <w:sz w:val="28"/>
          <w:szCs w:val="28"/>
          <w:lang w:val="kk-KZ"/>
        </w:rPr>
      </w:pPr>
    </w:p>
    <w:p w:rsidR="00B439E9" w:rsidRPr="00035B5D" w:rsidRDefault="00B439E9"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Жоғарыда көрсетілген №4 және №5 кестелердегі әлеуметтік маңызы бар азық-түлік тауарлары бағалары бойынша 2020 жылы келесідей жағдайлар орын алған:</w:t>
      </w:r>
    </w:p>
    <w:p w:rsidR="00B439E9" w:rsidRPr="00035B5D" w:rsidRDefault="00B439E9"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бірінші сұрыпты бидай ұнның бағасы 157 тг.-170 тг. арасында болған, 2020 жылдың қаңтар айында бірінші сұрыпты ұнның бағасы 157 тг/кг құраса, 2020 жылдың желтоқсанында 163 тг/кг құраған немесе жыл басынан 3,8% өскен;</w:t>
      </w:r>
    </w:p>
    <w:p w:rsidR="00B439E9" w:rsidRPr="00035B5D" w:rsidRDefault="00B439E9"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бірінші сұрыпты ұннан жасалған нанның бағасы 140 тг.- 147 тг. арасында болған, ал 2020 жылдың ІІ жартыжылдығында қалыпты 147 тг бағасында тұрақтаған. 2020 жылдың қаңтар айында бірінші сұрыпты ұннан жасалған нан бағасы 140 тг/кг құраса, 2020 жылдың желтоқсанында 147 тг/кг құраған немесе жыл басынан 5% өскен;</w:t>
      </w:r>
    </w:p>
    <w:p w:rsidR="00B439E9" w:rsidRPr="00035B5D" w:rsidRDefault="00B439E9"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рожки бағасы 192 тг.- 228 тг. арасында болған. Рожки бағасының өсуі 2020 жылдың ақпан айы мен тамыз айы аралығында орын алған;</w:t>
      </w:r>
    </w:p>
    <w:p w:rsidR="00B439E9" w:rsidRPr="00035B5D" w:rsidRDefault="00B439E9"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қарақұмық жарнасының бағасы 316 тг.- 354 тг. арасында болған, 2020 жылдың қаңтар айында қарақұмық жарнасының бағасы 316 тг/кг құраса, 2020 жылдың желтоқсанында 335 тг/кг құраған немесе жыл басынан 6,0% өскен;</w:t>
      </w:r>
    </w:p>
    <w:p w:rsidR="00B439E9" w:rsidRPr="00035B5D" w:rsidRDefault="00B439E9"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күнбағыс майы бағасы 416 тг.- 527 тг. арасында болған, 2020 жылдың қаңтар айында күнбағыс майының бағасы 423 тг/л құраса, 2020 жылдың желтоқсанында 527 тг/л құраған немесе жыл басынан 26,7% өскен;</w:t>
      </w:r>
    </w:p>
    <w:p w:rsidR="00B439E9" w:rsidRPr="00035B5D" w:rsidRDefault="00B439E9"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күріш бағасы 259 тг – 284 тг арасында болған, 2020 жылдың қаңтар айында күріш бағасы 275 тг/кг құраса, 2020 жылдың желтоқсанында 259 тг/кг құраған;</w:t>
      </w:r>
    </w:p>
    <w:p w:rsidR="00B439E9" w:rsidRPr="00035B5D" w:rsidRDefault="00B439E9"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lastRenderedPageBreak/>
        <w:t>- сиыр етінің бағасы 1905 тг – 2007 тг арасында болған, 2020 жылдың қаңтар айында сиыр етінің бағасы 1905 тг/кг құраса, 2020 жылдың желтоқсанында 1954 тг/кг құраған немесе жыл басынан 2,6% өскен;</w:t>
      </w:r>
    </w:p>
    <w:p w:rsidR="00B439E9" w:rsidRPr="00035B5D" w:rsidRDefault="00B439E9"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тауық етінің бағасы тұрақты кеміген, 2020 жылдың қаңтар айында тауық етінің бағасы 827 тг/кг құраса, 2020 жылдың желтоқсанында 710 тг/кг құраған немесе жыл басынан 20,6% кеміген;</w:t>
      </w:r>
    </w:p>
    <w:p w:rsidR="00B439E9" w:rsidRPr="00035B5D" w:rsidRDefault="00B439E9"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картоп бағасы 94 тг – 145 тг арасында болған, 2020 жылдың қаңтар айында картоп бағасы 94 тг/кг құраса, 2020 жылдың желтоқсанында 131 тг/кг құраған немесе жыл басынан 39,4% өскен;</w:t>
      </w:r>
    </w:p>
    <w:p w:rsidR="00B439E9" w:rsidRPr="00035B5D" w:rsidRDefault="00B439E9"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сәбіз бағасы 95 тг – 153 тг арасында болған, 2020 жылдың қаңтар айында сәбіз бағасы 95 тг/кг құраса, 2020 жылдың желтоқсанында 122 тг/кг құраған немесе жыл басынан 28,4% өскен;</w:t>
      </w:r>
    </w:p>
    <w:p w:rsidR="00B439E9" w:rsidRPr="00035B5D" w:rsidRDefault="00B439E9"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қант-құмшекер бағасы 175 тг – 238 тг арасында болған, 2020 жылдың қаңтар айында қант бағасы 175 тг/кг құраса, 2020 жылдың желтоқсанында 237 тг/кг құраған немесе жыл басынан 35,4% өскен;</w:t>
      </w:r>
    </w:p>
    <w:p w:rsidR="00B439E9" w:rsidRPr="00035B5D" w:rsidRDefault="00B439E9"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қалған азық-түлік тауарлар бойынша мардымсыз өсу/кему жағдайлары, бірқатар мерзімдерде маусымдық баға өзгерулері орын алған.</w:t>
      </w:r>
    </w:p>
    <w:p w:rsidR="004F0F57" w:rsidRPr="00035B5D" w:rsidRDefault="00B439E9" w:rsidP="00597FF6">
      <w:pPr>
        <w:spacing w:after="0" w:line="240" w:lineRule="auto"/>
        <w:ind w:firstLine="708"/>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xml:space="preserve">Бұл ретте, 2020 жылы </w:t>
      </w:r>
      <w:r w:rsidR="001702CD">
        <w:rPr>
          <w:rFonts w:ascii="Times New Roman" w:hAnsi="Times New Roman" w:cs="Times New Roman"/>
          <w:sz w:val="28"/>
          <w:szCs w:val="28"/>
          <w:lang w:val="kk-KZ"/>
        </w:rPr>
        <w:t>4</w:t>
      </w:r>
      <w:r w:rsidRPr="00035B5D">
        <w:rPr>
          <w:rFonts w:ascii="Times New Roman" w:hAnsi="Times New Roman" w:cs="Times New Roman"/>
          <w:sz w:val="28"/>
          <w:szCs w:val="28"/>
          <w:lang w:val="kk-KZ"/>
        </w:rPr>
        <w:t xml:space="preserve"> түрлі әлеуметтік маңызы бар азық-түлік (кар</w:t>
      </w:r>
      <w:r w:rsidR="001702CD">
        <w:rPr>
          <w:rFonts w:ascii="Times New Roman" w:hAnsi="Times New Roman" w:cs="Times New Roman"/>
          <w:sz w:val="28"/>
          <w:szCs w:val="28"/>
          <w:lang w:val="kk-KZ"/>
        </w:rPr>
        <w:t>топ, сәбіз, қант, күнбағыс майы</w:t>
      </w:r>
      <w:r w:rsidRPr="00035B5D">
        <w:rPr>
          <w:rFonts w:ascii="Times New Roman" w:hAnsi="Times New Roman" w:cs="Times New Roman"/>
          <w:sz w:val="28"/>
          <w:szCs w:val="28"/>
          <w:lang w:val="kk-KZ"/>
        </w:rPr>
        <w:t>) бойынша баға динамикасы жыл басынан кем дегенде 20% өскенін байқауға болады.</w:t>
      </w:r>
    </w:p>
    <w:p w:rsidR="0002002E" w:rsidRPr="00035B5D" w:rsidRDefault="00B439E9" w:rsidP="00597FF6">
      <w:pPr>
        <w:spacing w:after="0" w:line="240" w:lineRule="auto"/>
        <w:ind w:firstLine="708"/>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xml:space="preserve"> </w:t>
      </w:r>
    </w:p>
    <w:p w:rsidR="0029596D" w:rsidRPr="00035B5D" w:rsidRDefault="0029596D" w:rsidP="00597FF6">
      <w:pPr>
        <w:spacing w:after="0" w:line="240" w:lineRule="auto"/>
        <w:ind w:firstLine="709"/>
        <w:contextualSpacing/>
        <w:jc w:val="both"/>
        <w:rPr>
          <w:rFonts w:ascii="Times New Roman" w:hAnsi="Times New Roman" w:cs="Times New Roman"/>
          <w:b/>
          <w:sz w:val="28"/>
          <w:szCs w:val="28"/>
          <w:lang w:val="kk-KZ"/>
        </w:rPr>
      </w:pPr>
      <w:r w:rsidRPr="00035B5D">
        <w:rPr>
          <w:rFonts w:ascii="Times New Roman" w:hAnsi="Times New Roman" w:cs="Times New Roman"/>
          <w:b/>
          <w:bCs/>
          <w:sz w:val="28"/>
          <w:szCs w:val="28"/>
          <w:lang w:val="kk-KZ"/>
        </w:rPr>
        <w:t>2.2.</w:t>
      </w:r>
      <w:r w:rsidR="00F92FD5" w:rsidRPr="00035B5D">
        <w:rPr>
          <w:rFonts w:ascii="Times New Roman" w:hAnsi="Times New Roman" w:cs="Times New Roman"/>
          <w:b/>
          <w:bCs/>
          <w:sz w:val="28"/>
          <w:szCs w:val="28"/>
          <w:lang w:val="kk-KZ"/>
        </w:rPr>
        <w:t xml:space="preserve"> </w:t>
      </w:r>
      <w:r w:rsidR="00E67C91" w:rsidRPr="00035B5D">
        <w:rPr>
          <w:rFonts w:ascii="Times New Roman" w:hAnsi="Times New Roman" w:cs="Times New Roman"/>
          <w:b/>
          <w:color w:val="000000"/>
          <w:sz w:val="28"/>
          <w:lang w:val="kk-KZ"/>
        </w:rPr>
        <w:t>«</w:t>
      </w:r>
      <w:r w:rsidR="00E67C91" w:rsidRPr="00035B5D">
        <w:rPr>
          <w:rFonts w:ascii="Times New Roman" w:hAnsi="Times New Roman" w:cs="Times New Roman"/>
          <w:b/>
          <w:sz w:val="28"/>
          <w:szCs w:val="28"/>
          <w:lang w:val="kk-KZ"/>
        </w:rPr>
        <w:t>Шымкент қаласында азық-түлік тауарларының бағасын тұрақтандыру үшін өңірлік тұрақтандыру қорларын қалыптастыруға бюджеттен бөлінген қаржылардың жоспарлануы мен тиімді жұмсалуына сараптамалық-аналитикалық іс-шарасын және мемлекеттік тиімділік аудитін жүргізу»</w:t>
      </w:r>
      <w:r w:rsidR="00E67C91" w:rsidRPr="00035B5D">
        <w:rPr>
          <w:rFonts w:ascii="Times New Roman" w:hAnsi="Times New Roman" w:cs="Times New Roman"/>
          <w:b/>
          <w:bCs/>
          <w:sz w:val="28"/>
          <w:szCs w:val="28"/>
          <w:lang w:val="kk-KZ"/>
        </w:rPr>
        <w:t xml:space="preserve"> аудиторлық іс-шарасына</w:t>
      </w:r>
      <w:r w:rsidR="00E67C91" w:rsidRPr="00035B5D">
        <w:rPr>
          <w:rFonts w:ascii="Times New Roman" w:hAnsi="Times New Roman" w:cs="Times New Roman"/>
          <w:b/>
          <w:sz w:val="28"/>
          <w:szCs w:val="28"/>
          <w:lang w:val="kk-KZ"/>
        </w:rPr>
        <w:t xml:space="preserve"> жүргізілген мемлекеттік аудиттің жиынтық нәтижелері</w:t>
      </w:r>
      <w:r w:rsidR="005D7CA5" w:rsidRPr="00035B5D">
        <w:rPr>
          <w:rFonts w:ascii="Times New Roman" w:hAnsi="Times New Roman" w:cs="Times New Roman"/>
          <w:b/>
          <w:sz w:val="28"/>
          <w:szCs w:val="28"/>
          <w:lang w:val="kk-KZ"/>
        </w:rPr>
        <w:t>:</w:t>
      </w:r>
    </w:p>
    <w:p w:rsidR="00133F6D" w:rsidRPr="00035B5D" w:rsidRDefault="00133F6D" w:rsidP="00597FF6">
      <w:pPr>
        <w:widowControl w:val="0"/>
        <w:pBdr>
          <w:bottom w:val="single" w:sz="4" w:space="0" w:color="FFFFFF"/>
        </w:pBdr>
        <w:tabs>
          <w:tab w:val="left" w:pos="709"/>
        </w:tabs>
        <w:suppressAutoHyphens/>
        <w:spacing w:after="0" w:line="240" w:lineRule="auto"/>
        <w:ind w:firstLine="720"/>
        <w:jc w:val="both"/>
        <w:rPr>
          <w:rFonts w:ascii="Times New Roman" w:eastAsia="Calibri" w:hAnsi="Times New Roman" w:cs="Times New Roman"/>
          <w:sz w:val="28"/>
          <w:szCs w:val="28"/>
          <w:lang w:val="kk-KZ"/>
        </w:rPr>
      </w:pPr>
      <w:r w:rsidRPr="00035B5D">
        <w:rPr>
          <w:rFonts w:ascii="Times New Roman" w:eastAsia="Calibri" w:hAnsi="Times New Roman" w:cs="Times New Roman"/>
          <w:sz w:val="28"/>
          <w:szCs w:val="28"/>
          <w:lang w:val="kk-KZ"/>
        </w:rPr>
        <w:t xml:space="preserve">Аудитпен барлығы </w:t>
      </w:r>
      <w:r w:rsidR="0048580B" w:rsidRPr="00035B5D">
        <w:rPr>
          <w:rFonts w:ascii="Times New Roman" w:eastAsia="Calibri" w:hAnsi="Times New Roman" w:cs="Times New Roman"/>
          <w:sz w:val="28"/>
          <w:szCs w:val="28"/>
          <w:lang w:val="kk-KZ"/>
        </w:rPr>
        <w:t>1 217 412,0</w:t>
      </w:r>
      <w:r w:rsidRPr="00035B5D">
        <w:rPr>
          <w:rFonts w:ascii="Times New Roman" w:eastAsia="Calibri" w:hAnsi="Times New Roman" w:cs="Times New Roman"/>
          <w:sz w:val="28"/>
          <w:szCs w:val="28"/>
          <w:lang w:val="kk-KZ"/>
        </w:rPr>
        <w:t xml:space="preserve"> мың теңге</w:t>
      </w:r>
      <w:r w:rsidR="00F92FD5" w:rsidRPr="00035B5D">
        <w:rPr>
          <w:rFonts w:ascii="Times New Roman" w:eastAsia="Calibri" w:hAnsi="Times New Roman" w:cs="Times New Roman"/>
          <w:sz w:val="28"/>
          <w:szCs w:val="28"/>
          <w:lang w:val="kk-KZ"/>
        </w:rPr>
        <w:t xml:space="preserve"> көлемінде</w:t>
      </w:r>
      <w:r w:rsidRPr="00035B5D">
        <w:rPr>
          <w:rFonts w:ascii="Times New Roman" w:eastAsia="Calibri" w:hAnsi="Times New Roman" w:cs="Times New Roman"/>
          <w:sz w:val="28"/>
          <w:szCs w:val="28"/>
          <w:lang w:val="kk-KZ"/>
        </w:rPr>
        <w:t xml:space="preserve"> бұзушылықтар анықталды, оның ішінде 2019 жылы – </w:t>
      </w:r>
      <w:r w:rsidR="0048580B" w:rsidRPr="00035B5D">
        <w:rPr>
          <w:rFonts w:ascii="Times New Roman" w:eastAsia="Calibri" w:hAnsi="Times New Roman" w:cs="Times New Roman"/>
          <w:sz w:val="28"/>
          <w:szCs w:val="28"/>
          <w:lang w:val="kk-KZ"/>
        </w:rPr>
        <w:t>1 007 052</w:t>
      </w:r>
      <w:r w:rsidR="00F92FD5" w:rsidRPr="00035B5D">
        <w:rPr>
          <w:rFonts w:ascii="Times New Roman" w:eastAsia="Calibri" w:hAnsi="Times New Roman" w:cs="Times New Roman"/>
          <w:sz w:val="28"/>
          <w:szCs w:val="28"/>
          <w:lang w:val="kk-KZ"/>
        </w:rPr>
        <w:t>,0</w:t>
      </w:r>
      <w:r w:rsidR="00A5298F" w:rsidRPr="00035B5D">
        <w:rPr>
          <w:rFonts w:ascii="Times New Roman" w:eastAsia="Calibri" w:hAnsi="Times New Roman" w:cs="Times New Roman"/>
          <w:sz w:val="28"/>
          <w:szCs w:val="28"/>
          <w:lang w:val="kk-KZ"/>
        </w:rPr>
        <w:t xml:space="preserve"> мың </w:t>
      </w:r>
      <w:r w:rsidRPr="00035B5D">
        <w:rPr>
          <w:rFonts w:ascii="Times New Roman" w:eastAsia="Calibri" w:hAnsi="Times New Roman" w:cs="Times New Roman"/>
          <w:sz w:val="28"/>
          <w:szCs w:val="28"/>
          <w:lang w:val="kk-KZ"/>
        </w:rPr>
        <w:t xml:space="preserve">теңгені, 2020 жылы – </w:t>
      </w:r>
      <w:r w:rsidR="0048580B" w:rsidRPr="00035B5D">
        <w:rPr>
          <w:rFonts w:ascii="Times New Roman" w:eastAsia="Calibri" w:hAnsi="Times New Roman" w:cs="Times New Roman"/>
          <w:sz w:val="28"/>
          <w:szCs w:val="28"/>
          <w:lang w:val="kk-KZ"/>
        </w:rPr>
        <w:t>210 360,0</w:t>
      </w:r>
      <w:r w:rsidR="00A5298F" w:rsidRPr="00035B5D">
        <w:rPr>
          <w:rFonts w:ascii="Times New Roman" w:eastAsia="Calibri" w:hAnsi="Times New Roman" w:cs="Times New Roman"/>
          <w:sz w:val="28"/>
          <w:szCs w:val="28"/>
          <w:lang w:val="kk-KZ"/>
        </w:rPr>
        <w:t xml:space="preserve"> </w:t>
      </w:r>
      <w:r w:rsidRPr="00035B5D">
        <w:rPr>
          <w:rFonts w:ascii="Times New Roman" w:eastAsia="Calibri" w:hAnsi="Times New Roman" w:cs="Times New Roman"/>
          <w:sz w:val="28"/>
          <w:szCs w:val="28"/>
          <w:lang w:val="kk-KZ"/>
        </w:rPr>
        <w:t>мың теңгені құраған.</w:t>
      </w:r>
    </w:p>
    <w:p w:rsidR="001E7468" w:rsidRPr="00203E2C" w:rsidRDefault="0048580B" w:rsidP="00597FF6">
      <w:pPr>
        <w:spacing w:after="0" w:line="240" w:lineRule="auto"/>
        <w:ind w:firstLine="709"/>
        <w:jc w:val="both"/>
        <w:rPr>
          <w:rFonts w:ascii="Times New Roman" w:eastAsia="Times New Roman" w:hAnsi="Times New Roman" w:cs="Times New Roman"/>
          <w:sz w:val="28"/>
          <w:szCs w:val="28"/>
          <w:lang w:val="kk-KZ"/>
        </w:rPr>
      </w:pPr>
      <w:r w:rsidRPr="00035B5D">
        <w:rPr>
          <w:rFonts w:ascii="Times New Roman" w:eastAsia="Times New Roman" w:hAnsi="Times New Roman" w:cs="Times New Roman"/>
          <w:sz w:val="28"/>
          <w:szCs w:val="28"/>
          <w:lang w:val="kk-KZ"/>
        </w:rPr>
        <w:t xml:space="preserve">Қазақстан Республикасының </w:t>
      </w:r>
      <w:r w:rsidR="00F92FD5" w:rsidRPr="00035B5D">
        <w:rPr>
          <w:rFonts w:ascii="Times New Roman" w:eastAsia="Times New Roman" w:hAnsi="Times New Roman" w:cs="Times New Roman"/>
          <w:sz w:val="28"/>
          <w:szCs w:val="28"/>
          <w:lang w:val="kk-KZ"/>
        </w:rPr>
        <w:t xml:space="preserve">Бюджет Кодексінің тиімділік принціпін сақтамау салдарынан, </w:t>
      </w:r>
      <w:r w:rsidRPr="00035B5D">
        <w:rPr>
          <w:rFonts w:ascii="Times New Roman" w:eastAsia="Times New Roman" w:hAnsi="Times New Roman" w:cs="Times New Roman"/>
          <w:sz w:val="28"/>
          <w:szCs w:val="28"/>
          <w:lang w:val="kk-KZ"/>
        </w:rPr>
        <w:t>1</w:t>
      </w:r>
      <w:r w:rsidR="00203E2C">
        <w:rPr>
          <w:rFonts w:ascii="Times New Roman" w:eastAsia="Times New Roman" w:hAnsi="Times New Roman" w:cs="Times New Roman"/>
          <w:sz w:val="28"/>
          <w:szCs w:val="28"/>
          <w:lang w:val="kk-KZ"/>
        </w:rPr>
        <w:t> 007</w:t>
      </w:r>
      <w:r w:rsidR="00203E2C" w:rsidRPr="00203E2C">
        <w:rPr>
          <w:rFonts w:ascii="Times New Roman" w:eastAsia="Times New Roman" w:hAnsi="Times New Roman" w:cs="Times New Roman"/>
          <w:sz w:val="28"/>
          <w:szCs w:val="28"/>
          <w:lang w:val="kk-KZ"/>
        </w:rPr>
        <w:t xml:space="preserve"> 412</w:t>
      </w:r>
      <w:r w:rsidRPr="00035B5D">
        <w:rPr>
          <w:rFonts w:ascii="Times New Roman" w:eastAsia="Times New Roman" w:hAnsi="Times New Roman" w:cs="Times New Roman"/>
          <w:sz w:val="28"/>
          <w:szCs w:val="28"/>
          <w:lang w:val="kk-KZ"/>
        </w:rPr>
        <w:t>,0</w:t>
      </w:r>
      <w:r w:rsidR="001E7468" w:rsidRPr="00035B5D">
        <w:rPr>
          <w:rFonts w:ascii="Times New Roman" w:eastAsia="Times New Roman" w:hAnsi="Times New Roman" w:cs="Times New Roman"/>
          <w:sz w:val="28"/>
          <w:szCs w:val="28"/>
          <w:lang w:val="kk-KZ"/>
        </w:rPr>
        <w:t xml:space="preserve"> мың теңге</w:t>
      </w:r>
      <w:r w:rsidR="00E936D9" w:rsidRPr="00035B5D">
        <w:rPr>
          <w:rFonts w:ascii="Times New Roman" w:eastAsia="Times New Roman" w:hAnsi="Times New Roman" w:cs="Times New Roman"/>
          <w:sz w:val="28"/>
          <w:szCs w:val="28"/>
          <w:lang w:val="kk-KZ"/>
        </w:rPr>
        <w:t xml:space="preserve"> </w:t>
      </w:r>
      <w:r w:rsidR="001E7468" w:rsidRPr="00035B5D">
        <w:rPr>
          <w:rFonts w:ascii="Times New Roman" w:eastAsia="Times New Roman" w:hAnsi="Times New Roman" w:cs="Times New Roman"/>
          <w:sz w:val="28"/>
          <w:szCs w:val="28"/>
          <w:lang w:val="kk-KZ"/>
        </w:rPr>
        <w:t xml:space="preserve">тиімсіз жоспарланған бюджет қаражаты  анықталды. </w:t>
      </w:r>
      <w:r w:rsidR="00203E2C">
        <w:rPr>
          <w:rFonts w:ascii="Times New Roman" w:eastAsia="Times New Roman" w:hAnsi="Times New Roman" w:cs="Times New Roman"/>
          <w:sz w:val="28"/>
          <w:szCs w:val="28"/>
          <w:lang w:val="kk-KZ"/>
        </w:rPr>
        <w:t>Ал, 210 360,0 мың теңге қаржы тиімсіз пайдаланылған.</w:t>
      </w:r>
    </w:p>
    <w:p w:rsidR="001E7468" w:rsidRPr="00035B5D" w:rsidRDefault="001E7468" w:rsidP="00597FF6">
      <w:pPr>
        <w:spacing w:after="0" w:line="240" w:lineRule="auto"/>
        <w:ind w:firstLine="720"/>
        <w:jc w:val="both"/>
        <w:rPr>
          <w:rFonts w:ascii="Times New Roman" w:eastAsia="Times New Roman" w:hAnsi="Times New Roman" w:cs="Times New Roman"/>
          <w:sz w:val="28"/>
          <w:szCs w:val="28"/>
          <w:lang w:val="kk-KZ"/>
        </w:rPr>
      </w:pPr>
      <w:r w:rsidRPr="00035B5D">
        <w:rPr>
          <w:rFonts w:ascii="Times New Roman" w:eastAsia="Times New Roman" w:hAnsi="Times New Roman" w:cs="Times New Roman"/>
          <w:sz w:val="28"/>
          <w:szCs w:val="28"/>
          <w:lang w:val="kk-KZ"/>
        </w:rPr>
        <w:t>Рәсімдерді орындау тәртібінің бұзылуы бойынша ж</w:t>
      </w:r>
      <w:r w:rsidR="00837CAB" w:rsidRPr="00035B5D">
        <w:rPr>
          <w:rFonts w:ascii="Times New Roman" w:eastAsia="Times New Roman" w:hAnsi="Times New Roman" w:cs="Times New Roman"/>
          <w:sz w:val="28"/>
          <w:szCs w:val="28"/>
          <w:lang w:val="kk-KZ"/>
        </w:rPr>
        <w:t xml:space="preserve">алпы </w:t>
      </w:r>
      <w:r w:rsidR="00B63483" w:rsidRPr="00035B5D">
        <w:rPr>
          <w:rFonts w:ascii="Times New Roman" w:eastAsia="Times New Roman" w:hAnsi="Times New Roman" w:cs="Times New Roman"/>
          <w:sz w:val="28"/>
          <w:szCs w:val="28"/>
          <w:lang w:val="kk-KZ"/>
        </w:rPr>
        <w:t>23</w:t>
      </w:r>
      <w:r w:rsidRPr="00035B5D">
        <w:rPr>
          <w:rFonts w:ascii="Times New Roman" w:eastAsia="Times New Roman" w:hAnsi="Times New Roman" w:cs="Times New Roman"/>
          <w:sz w:val="28"/>
          <w:szCs w:val="28"/>
          <w:lang w:val="kk-KZ"/>
        </w:rPr>
        <w:t xml:space="preserve"> бірлік </w:t>
      </w:r>
      <w:r w:rsidRPr="00035B5D">
        <w:rPr>
          <w:rFonts w:ascii="Times New Roman" w:eastAsia="Times New Roman" w:hAnsi="Times New Roman" w:cs="Times New Roman"/>
          <w:i/>
          <w:sz w:val="28"/>
          <w:szCs w:val="28"/>
          <w:lang w:val="kk-KZ"/>
        </w:rPr>
        <w:t>(оның ішінде</w:t>
      </w:r>
      <w:r w:rsidR="003962F4" w:rsidRPr="00035B5D">
        <w:rPr>
          <w:rFonts w:ascii="Times New Roman" w:eastAsia="Times New Roman" w:hAnsi="Times New Roman" w:cs="Times New Roman"/>
          <w:i/>
          <w:sz w:val="28"/>
          <w:szCs w:val="28"/>
          <w:lang w:val="kk-KZ"/>
        </w:rPr>
        <w:t>, 201</w:t>
      </w:r>
      <w:r w:rsidR="00B63483" w:rsidRPr="00035B5D">
        <w:rPr>
          <w:rFonts w:ascii="Times New Roman" w:eastAsia="Times New Roman" w:hAnsi="Times New Roman" w:cs="Times New Roman"/>
          <w:i/>
          <w:sz w:val="28"/>
          <w:szCs w:val="28"/>
          <w:lang w:val="kk-KZ"/>
        </w:rPr>
        <w:t>9</w:t>
      </w:r>
      <w:r w:rsidR="003962F4" w:rsidRPr="00035B5D">
        <w:rPr>
          <w:rFonts w:ascii="Times New Roman" w:eastAsia="Times New Roman" w:hAnsi="Times New Roman" w:cs="Times New Roman"/>
          <w:i/>
          <w:sz w:val="28"/>
          <w:szCs w:val="28"/>
          <w:lang w:val="kk-KZ"/>
        </w:rPr>
        <w:t xml:space="preserve"> жылы </w:t>
      </w:r>
      <w:r w:rsidR="00B63483" w:rsidRPr="00035B5D">
        <w:rPr>
          <w:rFonts w:ascii="Times New Roman" w:eastAsia="Times New Roman" w:hAnsi="Times New Roman" w:cs="Times New Roman"/>
          <w:i/>
          <w:sz w:val="28"/>
          <w:szCs w:val="28"/>
          <w:lang w:val="kk-KZ"/>
        </w:rPr>
        <w:t>2</w:t>
      </w:r>
      <w:r w:rsidR="003962F4" w:rsidRPr="00035B5D">
        <w:rPr>
          <w:rFonts w:ascii="Times New Roman" w:eastAsia="Times New Roman" w:hAnsi="Times New Roman" w:cs="Times New Roman"/>
          <w:i/>
          <w:sz w:val="28"/>
          <w:szCs w:val="28"/>
          <w:lang w:val="kk-KZ"/>
        </w:rPr>
        <w:t xml:space="preserve"> бірлік, 2020 жылы </w:t>
      </w:r>
      <w:r w:rsidR="00F868E4" w:rsidRPr="00035B5D">
        <w:rPr>
          <w:rFonts w:ascii="Times New Roman" w:eastAsia="Times New Roman" w:hAnsi="Times New Roman" w:cs="Times New Roman"/>
          <w:i/>
          <w:sz w:val="28"/>
          <w:szCs w:val="28"/>
          <w:lang w:val="kk-KZ"/>
        </w:rPr>
        <w:t>2</w:t>
      </w:r>
      <w:r w:rsidR="00B63483" w:rsidRPr="00035B5D">
        <w:rPr>
          <w:rFonts w:ascii="Times New Roman" w:eastAsia="Times New Roman" w:hAnsi="Times New Roman" w:cs="Times New Roman"/>
          <w:i/>
          <w:sz w:val="28"/>
          <w:szCs w:val="28"/>
          <w:lang w:val="kk-KZ"/>
        </w:rPr>
        <w:t>1</w:t>
      </w:r>
      <w:r w:rsidRPr="00035B5D">
        <w:rPr>
          <w:rFonts w:ascii="Times New Roman" w:eastAsia="Times New Roman" w:hAnsi="Times New Roman" w:cs="Times New Roman"/>
          <w:i/>
          <w:sz w:val="28"/>
          <w:szCs w:val="28"/>
          <w:lang w:val="kk-KZ"/>
        </w:rPr>
        <w:t xml:space="preserve"> бірлік) </w:t>
      </w:r>
      <w:r w:rsidRPr="00035B5D">
        <w:rPr>
          <w:rFonts w:ascii="Times New Roman" w:eastAsia="Times New Roman" w:hAnsi="Times New Roman" w:cs="Times New Roman"/>
          <w:sz w:val="28"/>
          <w:szCs w:val="28"/>
          <w:lang w:val="kk-KZ"/>
        </w:rPr>
        <w:t xml:space="preserve">бұзушылық фактілері орын алған. </w:t>
      </w:r>
    </w:p>
    <w:p w:rsidR="008B5B75" w:rsidRPr="00035B5D" w:rsidRDefault="008B5B75" w:rsidP="00597FF6">
      <w:pPr>
        <w:spacing w:after="0" w:line="240" w:lineRule="auto"/>
        <w:ind w:firstLine="720"/>
        <w:jc w:val="both"/>
        <w:rPr>
          <w:rFonts w:ascii="Times New Roman" w:eastAsia="Times New Roman" w:hAnsi="Times New Roman" w:cs="Times New Roman"/>
          <w:sz w:val="28"/>
          <w:szCs w:val="28"/>
          <w:lang w:val="kk-KZ"/>
        </w:rPr>
      </w:pPr>
      <w:r w:rsidRPr="00035B5D">
        <w:rPr>
          <w:rFonts w:ascii="Times New Roman" w:eastAsia="Times New Roman" w:hAnsi="Times New Roman" w:cs="Times New Roman"/>
          <w:sz w:val="28"/>
          <w:szCs w:val="28"/>
          <w:lang w:val="kk-KZ"/>
        </w:rPr>
        <w:t>Анықталған бұзушылықтар бөлінісінде:</w:t>
      </w:r>
    </w:p>
    <w:p w:rsidR="00EA136E" w:rsidRPr="00035B5D" w:rsidRDefault="00EA136E" w:rsidP="00597FF6">
      <w:pPr>
        <w:spacing w:after="0" w:line="240" w:lineRule="auto"/>
        <w:ind w:firstLine="709"/>
        <w:jc w:val="both"/>
        <w:rPr>
          <w:rFonts w:ascii="Times New Roman" w:hAnsi="Times New Roman" w:cs="Times New Roman"/>
          <w:bCs/>
          <w:sz w:val="28"/>
          <w:szCs w:val="28"/>
          <w:lang w:val="kk-KZ"/>
        </w:rPr>
      </w:pPr>
      <w:r w:rsidRPr="00035B5D">
        <w:rPr>
          <w:rFonts w:ascii="Times New Roman" w:eastAsia="Times New Roman" w:hAnsi="Times New Roman" w:cs="Times New Roman"/>
          <w:bCs/>
          <w:sz w:val="28"/>
          <w:szCs w:val="28"/>
          <w:lang w:val="kk-KZ"/>
        </w:rPr>
        <w:t xml:space="preserve">1. </w:t>
      </w:r>
      <w:r w:rsidR="00454F80" w:rsidRPr="00035B5D">
        <w:rPr>
          <w:rFonts w:ascii="Times New Roman" w:eastAsia="Times New Roman" w:hAnsi="Times New Roman" w:cs="Times New Roman"/>
          <w:bCs/>
          <w:sz w:val="28"/>
          <w:szCs w:val="28"/>
          <w:lang w:val="kk-KZ"/>
        </w:rPr>
        <w:t xml:space="preserve">Бюджет қаражатын тиімсіз жоспарлау бойынша </w:t>
      </w:r>
      <w:r w:rsidR="00B63483" w:rsidRPr="00035B5D">
        <w:rPr>
          <w:rFonts w:ascii="Times New Roman" w:eastAsia="Times New Roman" w:hAnsi="Times New Roman" w:cs="Times New Roman"/>
          <w:bCs/>
          <w:sz w:val="28"/>
          <w:szCs w:val="28"/>
          <w:lang w:val="kk-KZ"/>
        </w:rPr>
        <w:t>1 007 052,0</w:t>
      </w:r>
      <w:r w:rsidR="00454F80" w:rsidRPr="00035B5D">
        <w:rPr>
          <w:rFonts w:ascii="Times New Roman" w:eastAsia="Times New Roman" w:hAnsi="Times New Roman" w:cs="Times New Roman"/>
          <w:bCs/>
          <w:sz w:val="28"/>
          <w:szCs w:val="28"/>
          <w:lang w:val="kk-KZ"/>
        </w:rPr>
        <w:t xml:space="preserve"> мың теңге:</w:t>
      </w:r>
    </w:p>
    <w:p w:rsidR="00B63483" w:rsidRPr="00035B5D" w:rsidRDefault="00B63483"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2018 жылғы 14 желтоқсандағы №42/334-6с «2019-2021 жылдарға арналған Шымкент қаласының бюджеті туралы» шешімімен 1 307 052,0 мың теңге қаралған.</w:t>
      </w:r>
    </w:p>
    <w:p w:rsidR="00B63483" w:rsidRPr="00035B5D" w:rsidRDefault="00B63483" w:rsidP="00597FF6">
      <w:pPr>
        <w:pBdr>
          <w:bottom w:val="single" w:sz="4" w:space="2" w:color="FFFFFF"/>
        </w:pBdr>
        <w:spacing w:after="0" w:line="240" w:lineRule="auto"/>
        <w:ind w:firstLine="742"/>
        <w:jc w:val="both"/>
        <w:rPr>
          <w:rFonts w:ascii="Times New Roman" w:hAnsi="Times New Roman" w:cs="Times New Roman"/>
          <w:b/>
          <w:sz w:val="28"/>
          <w:szCs w:val="28"/>
          <w:lang w:val="kk-KZ"/>
        </w:rPr>
      </w:pPr>
      <w:r w:rsidRPr="00035B5D">
        <w:rPr>
          <w:rFonts w:ascii="Times New Roman" w:hAnsi="Times New Roman" w:cs="Times New Roman"/>
          <w:sz w:val="28"/>
          <w:szCs w:val="28"/>
          <w:lang w:val="kk-KZ"/>
        </w:rPr>
        <w:lastRenderedPageBreak/>
        <w:t>«Қазақстан Республикасы Қаржы министрлігі Қазынашылық комитетінің Шымкент қаласы бойынша Қазынашылық департаменті» РММ-н 19.12.2018ж. Басқарманың жеке қаржыландыру жоспарына отырғызылған.</w:t>
      </w:r>
    </w:p>
    <w:p w:rsidR="00B63483" w:rsidRPr="00035B5D" w:rsidRDefault="00B63483"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xml:space="preserve">2019 жылғы 27 маусымдағы №51/420-6с «2019-2021 жылдарға арналған Шымкент қаласының бюджеті туралы» шешіміне өзргерістер енгізу туралы» шешіміне сәйкес, 1 007 052,0 мың теңге қысқартылып 300 000,0 мың теңге болып бекітілген. Яғни, жыл басынан бөлінген 1 307 052,0 мың теңге әлеуметтік маңызы бар азық-түлік тауарларын тұрақтандыру бағытында жұмсайлмай, жарты жыл уақыт қимылсыз тұрған. </w:t>
      </w:r>
    </w:p>
    <w:p w:rsidR="00B63483" w:rsidRPr="00035B5D" w:rsidRDefault="00B63483"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xml:space="preserve">Өз кезегінде, бұл </w:t>
      </w:r>
      <w:r w:rsidRPr="00035B5D">
        <w:rPr>
          <w:rFonts w:ascii="Times New Roman" w:hAnsi="Times New Roman" w:cs="Times New Roman"/>
          <w:b/>
          <w:sz w:val="28"/>
          <w:szCs w:val="28"/>
          <w:lang w:val="kk-KZ"/>
        </w:rPr>
        <w:t>1 007 052,0 мың теңге қаржының не себепті қысқартылғаны туралы негіздемесі көрсетілмеген</w:t>
      </w:r>
      <w:r w:rsidRPr="00035B5D">
        <w:rPr>
          <w:rFonts w:ascii="Times New Roman" w:hAnsi="Times New Roman" w:cs="Times New Roman"/>
          <w:sz w:val="28"/>
          <w:szCs w:val="28"/>
          <w:lang w:val="kk-KZ"/>
        </w:rPr>
        <w:t>. Қалған 300 000,0 мың теңге қаржы тек 2019 жылдың қазан айында Қоғам есебіне аударылған.</w:t>
      </w:r>
    </w:p>
    <w:p w:rsidR="00E55D0B" w:rsidRPr="00035B5D" w:rsidRDefault="00B63483" w:rsidP="00597FF6">
      <w:pPr>
        <w:autoSpaceDE w:val="0"/>
        <w:autoSpaceDN w:val="0"/>
        <w:adjustRightInd w:val="0"/>
        <w:spacing w:after="0" w:line="240" w:lineRule="auto"/>
        <w:ind w:firstLine="708"/>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xml:space="preserve">Сәйкесінше, жыл басынан отырғызылған қаржы объективті себептерсіз пайдаланылмай, бюджетті игеру барысында нәтижелілік және тиімділік қағидаттары сақталмай, </w:t>
      </w:r>
      <w:r w:rsidRPr="00035B5D">
        <w:rPr>
          <w:rFonts w:ascii="Times New Roman" w:hAnsi="Times New Roman" w:cs="Times New Roman"/>
          <w:color w:val="000000"/>
          <w:sz w:val="28"/>
          <w:szCs w:val="28"/>
          <w:lang w:val="kk-KZ"/>
        </w:rPr>
        <w:t>Қазақстан Республикасының 2008 жылғы 4 желтоқсандағы №95-IV «Қазақстан Республикасының Бюджет кодексі» Кодексінің 4-бабы, 12) тармақшасының («тиімділік» принципі) талаптары бұзылған</w:t>
      </w:r>
      <w:r w:rsidRPr="00035B5D">
        <w:rPr>
          <w:rFonts w:ascii="Times New Roman" w:hAnsi="Times New Roman" w:cs="Times New Roman"/>
          <w:sz w:val="28"/>
          <w:szCs w:val="28"/>
          <w:lang w:val="kk-KZ"/>
        </w:rPr>
        <w:t>.</w:t>
      </w:r>
    </w:p>
    <w:p w:rsidR="00B64873" w:rsidRPr="00035B5D" w:rsidRDefault="00B64873" w:rsidP="00597FF6">
      <w:pPr>
        <w:spacing w:after="0" w:line="240" w:lineRule="auto"/>
        <w:ind w:firstLine="708"/>
        <w:jc w:val="both"/>
        <w:textAlignment w:val="baseline"/>
        <w:rPr>
          <w:rFonts w:ascii="Times New Roman" w:hAnsi="Times New Roman" w:cs="Times New Roman"/>
          <w:color w:val="000000"/>
          <w:sz w:val="28"/>
          <w:szCs w:val="28"/>
          <w:lang w:val="kk-KZ"/>
        </w:rPr>
      </w:pPr>
    </w:p>
    <w:p w:rsidR="00B64873" w:rsidRPr="00035B5D" w:rsidRDefault="00500CF6" w:rsidP="00597FF6">
      <w:pPr>
        <w:spacing w:after="0" w:line="240" w:lineRule="auto"/>
        <w:ind w:firstLine="708"/>
        <w:jc w:val="both"/>
        <w:textAlignment w:val="baseline"/>
        <w:rPr>
          <w:rFonts w:ascii="Times New Roman" w:hAnsi="Times New Roman" w:cs="Times New Roman"/>
          <w:sz w:val="28"/>
          <w:szCs w:val="28"/>
          <w:lang w:val="kk-KZ"/>
        </w:rPr>
      </w:pPr>
      <w:r w:rsidRPr="00035B5D">
        <w:rPr>
          <w:rFonts w:ascii="Times New Roman" w:hAnsi="Times New Roman" w:cs="Times New Roman"/>
          <w:color w:val="000000"/>
          <w:sz w:val="28"/>
          <w:szCs w:val="28"/>
          <w:lang w:val="kk-KZ"/>
        </w:rPr>
        <w:t>2.</w:t>
      </w:r>
      <w:r w:rsidR="00F92FD5" w:rsidRPr="00035B5D">
        <w:rPr>
          <w:rFonts w:ascii="Times New Roman" w:hAnsi="Times New Roman" w:cs="Times New Roman"/>
          <w:color w:val="000000"/>
          <w:sz w:val="28"/>
          <w:szCs w:val="28"/>
          <w:lang w:val="kk-KZ"/>
        </w:rPr>
        <w:t xml:space="preserve"> </w:t>
      </w:r>
      <w:r w:rsidR="00B63483" w:rsidRPr="00035B5D">
        <w:rPr>
          <w:rFonts w:ascii="Times New Roman" w:hAnsi="Times New Roman" w:cs="Times New Roman"/>
          <w:sz w:val="28"/>
          <w:szCs w:val="28"/>
          <w:lang w:val="kk-KZ"/>
        </w:rPr>
        <w:t xml:space="preserve">Азық-түлік тауарларының өңірлік тұрақтандыру қорын басқару жөніндегі комиссиясының жұмыстарын үйлестіру және комиссия отырыстарының шешімдерін орындау барысында орын алған бұзушылықтар бойынша: </w:t>
      </w:r>
    </w:p>
    <w:p w:rsidR="00B63483" w:rsidRPr="00035B5D" w:rsidRDefault="00B63483" w:rsidP="00597FF6">
      <w:pPr>
        <w:spacing w:after="0" w:line="240" w:lineRule="auto"/>
        <w:ind w:firstLine="708"/>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1) 2019 жылы Комиссия отырыстарының нәтижесінде 3 хаттамалық шешім шығарылған. Осы хаттамаларда көрсетілген шешімдер бойынша Қоғам тарапынан тек 99 564 330,0 теңгеге «TURAR» ЖШС-мен азық-түлік тауарын сатып алу туралы және «Gramad Retail» ЖШС-і мен 100 000,0 мың теңге қарыз беру туралы шарттар түзілген. Қалған кәсіпкерлік субъектілеріне, атап айтқанда «Magnum (Магнум)» ЖШС, «Фиркан» ЖШС, «Асем» ЖШС, «Баян сұлу» ЖШС, «Супербум» ЖШС-не  қарыз беру туралы Комиссия шешім қабылдағанымен, ол шешім бойынша мамандандырылған ұйыммен қарыз беру шарттары түзілмеген.</w:t>
      </w:r>
    </w:p>
    <w:p w:rsidR="00B63483" w:rsidRPr="00035B5D" w:rsidRDefault="00B63483" w:rsidP="00597FF6">
      <w:pPr>
        <w:spacing w:after="0" w:line="240" w:lineRule="auto"/>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ab/>
        <w:t xml:space="preserve">№689 Қаулының 34-тармағына сәйкес Қарыз беру үшін кәсіпкерлік субъектілерін Комиссия әлеуметтік маңызы бар азық-түлік тауарларына бағаларды тұрақтандыру тетіктерін іске асыру қағидаларында белгіленген кәсіпкерлік субъектілеріне қойылатын талаптарға (өлшемшарттарға) сәйкес айқындайды. </w:t>
      </w:r>
    </w:p>
    <w:p w:rsidR="00B63483" w:rsidRPr="00035B5D" w:rsidRDefault="00B63483"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Осы Қаулының 35-тармағында «Комиссия кәсіпкерлік субъектісін айқындағаннан кейін мамандандырылған ұйым кәсіпкерлік субъектісіне қарыз береді»-делінген.</w:t>
      </w:r>
    </w:p>
    <w:p w:rsidR="00EA136E" w:rsidRPr="00035B5D" w:rsidRDefault="00B63483" w:rsidP="00597FF6">
      <w:pPr>
        <w:autoSpaceDE w:val="0"/>
        <w:autoSpaceDN w:val="0"/>
        <w:adjustRightInd w:val="0"/>
        <w:spacing w:after="0" w:line="240" w:lineRule="auto"/>
        <w:ind w:firstLine="708"/>
        <w:jc w:val="both"/>
        <w:rPr>
          <w:rFonts w:ascii="Times New Roman" w:eastAsiaTheme="majorEastAsia" w:hAnsi="Times New Roman" w:cs="Times New Roman"/>
          <w:color w:val="000000" w:themeColor="text1"/>
          <w:sz w:val="28"/>
          <w:szCs w:val="28"/>
          <w:lang w:val="kk-KZ"/>
        </w:rPr>
      </w:pPr>
      <w:r w:rsidRPr="00035B5D">
        <w:rPr>
          <w:rFonts w:ascii="Times New Roman" w:hAnsi="Times New Roman" w:cs="Times New Roman"/>
          <w:sz w:val="28"/>
          <w:szCs w:val="28"/>
          <w:lang w:val="kk-KZ"/>
        </w:rPr>
        <w:t xml:space="preserve">Алайда, Комиссия отырыстарының 02.10.2019ж. №2, 11.11.2019ж. №3 және 26.11.2019ж. №4 хаттамаларындағы айқындалған қарыз беру субъектілеріне қарыз беру шарттары түзілмей, сәйкесінше №689 Қаулының 35-тармағының «Комиссия кәсіпкерлік субъектісін айқындағаннан кейін </w:t>
      </w:r>
      <w:r w:rsidRPr="00035B5D">
        <w:rPr>
          <w:rFonts w:ascii="Times New Roman" w:hAnsi="Times New Roman" w:cs="Times New Roman"/>
          <w:sz w:val="28"/>
          <w:szCs w:val="28"/>
          <w:lang w:val="kk-KZ"/>
        </w:rPr>
        <w:lastRenderedPageBreak/>
        <w:t>мамандандырылған ұйым кәсіпкерлік субъектісіне қарыз береді» - деген талабы сақталмаған.</w:t>
      </w:r>
    </w:p>
    <w:p w:rsidR="00B63483" w:rsidRPr="00035B5D" w:rsidRDefault="00B63483" w:rsidP="00597FF6">
      <w:pPr>
        <w:spacing w:after="0" w:line="240" w:lineRule="auto"/>
        <w:ind w:firstLine="708"/>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xml:space="preserve">2) Сонымен қатар, 24.01.2020ж. Комиссия отырысының күн тәртібі: әлеуметтік маңызы бар азық-түлік тауарларына бағаларды тұрақтандыру тетіктерін іске асыру қағиадаларына сәйкес қарыз беруге кәсіпкерлік субъектісін анықтау. Комиссия отырысының №1 хаттамасымен 11 түрлі азық-түлік тауарын бекіту туралы және қарыз берілетін 7 кәсіпкерлік субъектісін («Фиркан» ЖШС, «Gramad Retail» ЖШС, «Hermes» ЖШС, «Magnum» ЖШС, «Асем» ЖШС, «Баян сұлу» ЖШС, «Супербум» ЖШС, «Сайман» ЖШС) таңдау туралы шешім қабылданған. </w:t>
      </w:r>
    </w:p>
    <w:p w:rsidR="00B63483" w:rsidRPr="00035B5D" w:rsidRDefault="00B63483" w:rsidP="00597FF6">
      <w:pPr>
        <w:spacing w:after="0" w:line="240" w:lineRule="auto"/>
        <w:ind w:firstLine="708"/>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Алайда, 24.01.2020ж. №1 Комиссия отырысының хаттамасында, қарыз беруге таңдалған кәсіпкерлік субъектілерінің таңдау негіздемесі, қарыз беру арқылы қандай нәтижеге қол жеткізілетіні және комиссия мүшелерінің күн тәртібіндегі мәселе бойынша оң немесе теріс шешім қабылдағаны туралы ақпарат қамтылмаған.</w:t>
      </w:r>
    </w:p>
    <w:p w:rsidR="00B64873" w:rsidRPr="00035B5D" w:rsidRDefault="00B63483"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Бұл ретте, Комиссия отырысының 24.01.2020ж. №1 хаттамасының негізінде айқындалған қарыз беру субъектілерінен тек «</w:t>
      </w:r>
      <w:r w:rsidRPr="00035B5D">
        <w:rPr>
          <w:rFonts w:ascii="Times New Roman" w:hAnsi="Times New Roman" w:cs="Times New Roman"/>
          <w:color w:val="000000"/>
          <w:sz w:val="28"/>
          <w:szCs w:val="28"/>
          <w:lang w:val="kk-KZ"/>
        </w:rPr>
        <w:t>«Gramad Retail» ЖШС»-мен</w:t>
      </w:r>
      <w:r w:rsidRPr="00035B5D">
        <w:rPr>
          <w:rFonts w:ascii="Times New Roman" w:hAnsi="Times New Roman" w:cs="Times New Roman"/>
          <w:sz w:val="28"/>
          <w:szCs w:val="28"/>
          <w:lang w:val="kk-KZ"/>
        </w:rPr>
        <w:t xml:space="preserve"> қарыз беру шарты түзілген, ал қалған кәсіпкерлік субъектілерімен қарыз беру шарты түзілмеген. Сәйкесінше, №689 Қаулының 35-тармағының «Комиссия кәсіпкерлік субъектісін айқындағаннан кейін мамандандырылған ұйым кәсіпкерлік субъектісіне қарыз береді» - деген талабы сақталмаған.</w:t>
      </w:r>
    </w:p>
    <w:p w:rsidR="00B63483" w:rsidRPr="00035B5D" w:rsidRDefault="00B63483"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3) 15.05.2020ж. Шымкент қаласы әкімінің «Әлеуметтік маңызы бар азық-түлік тауарларына бағаларды тұрақтандыру тетіктерін іске асыру қағидаларына сәйкес қарыз беруге кәсіпкерлік субъектісін анықтау туралы» №58-ө өкімі шығарылып, сатып алынатын тауарлар тізбесі белгіленген.</w:t>
      </w:r>
    </w:p>
    <w:p w:rsidR="00B63483" w:rsidRPr="00035B5D" w:rsidRDefault="00B63483"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xml:space="preserve"> Комиссияның 05.05.2020ж. отырысында «Өңірлік тұрақтандыру қорына сатып алынатын әлеуметтік маңызы бар азық-түлік тауарларының тізбесін бекіту» мәселесі қаралып, №1 қосымшада көрсетілген бірінші қажетті әлеуметтік маңызы бар азық-түлік тауарлар бағасын тұрақтандыру үшін Комиссияның №5 хаттасымен келесідей шешім қабылданған:</w:t>
      </w:r>
    </w:p>
    <w:p w:rsidR="00B63483" w:rsidRPr="00035B5D" w:rsidRDefault="00B63483"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Әлеуметтік маңызы бар азық-түлік тауарларын тұрақтандыру мақсатында тұрақтандыру қорына №1 қосымшаға сәйкес толықтыру;</w:t>
      </w:r>
    </w:p>
    <w:p w:rsidR="00B63483" w:rsidRPr="00035B5D" w:rsidRDefault="00B63483"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xml:space="preserve">- 700 026 442 теңгеге 9 түрлі азық-түлік тауарларын </w:t>
      </w:r>
      <w:r w:rsidRPr="00035B5D">
        <w:rPr>
          <w:rFonts w:ascii="Times New Roman" w:hAnsi="Times New Roman" w:cs="Times New Roman"/>
          <w:sz w:val="24"/>
          <w:szCs w:val="24"/>
          <w:lang w:val="kk-KZ"/>
        </w:rPr>
        <w:t xml:space="preserve">(бірінші сұрыпты ұн, макарон өнімдері, қарақұмық жарнасы, күріш, картоп, асханалық сәбіз, басты пияз, құмшекер, күнбағыс майы) </w:t>
      </w:r>
      <w:r w:rsidRPr="00035B5D">
        <w:rPr>
          <w:rFonts w:ascii="Times New Roman" w:hAnsi="Times New Roman" w:cs="Times New Roman"/>
          <w:sz w:val="28"/>
          <w:szCs w:val="28"/>
          <w:lang w:val="kk-KZ"/>
        </w:rPr>
        <w:t>толықтыруды «Shymkent» ӘКК АҚ-мен қамтамасыз ету;</w:t>
      </w:r>
    </w:p>
    <w:p w:rsidR="00B63483" w:rsidRPr="00035B5D" w:rsidRDefault="00B63483"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xml:space="preserve">Алайда, Комиссия 05.05.2020ж. отырысының №5 хаттамасындағы сатып алынатын әлеуметтік маңызы бар азық-түлік тауарларының тізбесін және шекті сауда үстемесі Шымкент қаласының әкіміне бекітуге ұсыну жұмыстары атқарылмаған. Бұл ретте, №689 Қаулының 20-тармағының «Комиссия әкімге сатып алынатын азық-түлік тауарларының тізбесін және олар бойынша шекті сауда үстемесін бекіту туралы ұсынымдар енгізеді» және 21-тармағының «Әкім Комиссияның ұсынымдары негізінде сатып </w:t>
      </w:r>
      <w:r w:rsidRPr="00035B5D">
        <w:rPr>
          <w:rFonts w:ascii="Times New Roman" w:hAnsi="Times New Roman" w:cs="Times New Roman"/>
          <w:sz w:val="28"/>
          <w:szCs w:val="28"/>
          <w:lang w:val="kk-KZ"/>
        </w:rPr>
        <w:lastRenderedPageBreak/>
        <w:t>алынатын азық-түлік тауарларының тізбесін және шекті сауда үстемесін бекітеді»-деген талаптары сақталмаған.</w:t>
      </w:r>
    </w:p>
    <w:p w:rsidR="00FC5208" w:rsidRPr="00035B5D" w:rsidRDefault="00FC5208" w:rsidP="00597FF6">
      <w:pPr>
        <w:spacing w:after="0" w:line="240" w:lineRule="auto"/>
        <w:ind w:firstLine="709"/>
        <w:jc w:val="both"/>
        <w:rPr>
          <w:rFonts w:ascii="Times New Roman" w:hAnsi="Times New Roman" w:cs="Times New Roman"/>
          <w:sz w:val="28"/>
          <w:szCs w:val="28"/>
          <w:lang w:val="kk-KZ"/>
        </w:rPr>
      </w:pPr>
    </w:p>
    <w:p w:rsidR="00500CF6" w:rsidRPr="00035B5D" w:rsidRDefault="00397E9E"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3</w:t>
      </w:r>
      <w:r w:rsidR="00500CF6" w:rsidRPr="00035B5D">
        <w:rPr>
          <w:rFonts w:ascii="Times New Roman" w:hAnsi="Times New Roman" w:cs="Times New Roman"/>
          <w:sz w:val="28"/>
          <w:szCs w:val="28"/>
          <w:lang w:val="kk-KZ"/>
        </w:rPr>
        <w:t xml:space="preserve">. </w:t>
      </w:r>
      <w:r w:rsidR="00FC5208" w:rsidRPr="00035B5D">
        <w:rPr>
          <w:rFonts w:ascii="Times New Roman" w:hAnsi="Times New Roman" w:cs="Times New Roman"/>
          <w:sz w:val="28"/>
          <w:szCs w:val="28"/>
          <w:lang w:val="kk-KZ"/>
        </w:rPr>
        <w:t>Мемлекеттік аудит объектісінің қызметіне қатысты бюджеттік бағдарламалардың тікелей және түпкілікті нәтижелерін бекіту барысында орын алған бұзушылықтар бойынша:</w:t>
      </w:r>
    </w:p>
    <w:p w:rsidR="00FC5208" w:rsidRPr="00035B5D" w:rsidRDefault="00FC5208" w:rsidP="00597FF6">
      <w:pPr>
        <w:pBdr>
          <w:bottom w:val="single" w:sz="4" w:space="2" w:color="FFFFFF"/>
        </w:pBdr>
        <w:spacing w:after="0" w:line="240" w:lineRule="auto"/>
        <w:ind w:firstLine="742"/>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1) Басқарманың 2019 жылға арналған бюджеттік өтініміне сәйкес 349 023 «Азық-түлік тауарларының өңірлік тұрақтандыру қорларын қалыптастыру» бюджеттік бағдарламасы бойынша түпкілікті нәтижесі – өнім бағалары шарықтап кеткен жағдайда қаламызда тіркелген І,ІІ,ІІІ топ мүгедектер, 18 жасқа дейінгі мүгедек жасөспірімдер, зейнеткерлер және жаңа форматтағы атаулы әлеметтік көмек алушылар арнайы сауда орындарынан азық-түлік өнімдерін төмен бағада тұтынатын болады.</w:t>
      </w:r>
    </w:p>
    <w:p w:rsidR="00B64873" w:rsidRPr="00035B5D" w:rsidRDefault="00FC5208" w:rsidP="00597FF6">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035B5D">
        <w:rPr>
          <w:rFonts w:ascii="Times New Roman" w:hAnsi="Times New Roman" w:cs="Times New Roman"/>
          <w:sz w:val="28"/>
          <w:szCs w:val="28"/>
          <w:lang w:val="kk-KZ"/>
        </w:rPr>
        <w:t xml:space="preserve">Алайда, бюджеттік бағдарлама бойынша түпкілікті нәтижеде көрсетілген көрсеткіш мәні дұрыс көрсетілмеген, себебі тұрақтандыру қорына алынатын азық-түлік тауарларын тек аз қамтамасыз етілген немесе осал топтағы азаматтар алады деген шектеу жоқ болмауына байланысты, барлық санаттағы азаматтар сатып алуы мүмкін. </w:t>
      </w:r>
      <w:r w:rsidRPr="00035B5D">
        <w:rPr>
          <w:rFonts w:ascii="Times New Roman" w:hAnsi="Times New Roman" w:cs="Times New Roman"/>
          <w:color w:val="000000"/>
          <w:sz w:val="28"/>
          <w:szCs w:val="28"/>
          <w:lang w:val="kk-KZ"/>
        </w:rPr>
        <w:t>Қазақстан Республикасы Ұлттық экономика министрінің 2014 жылғы 30 желтоқсандағы №195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бұйрығының 15-тармағы 8)тармақшасының «Бюджеттiк бағдарламаның түпкілікті нәтижелері» деген жолда стратегиялық жоспардың, аумақтарды дамыту бағдарламасының және (немесе) бюджеттік бағдарламаның мақсатына қол жеткізуді сандық тұрғыдан өлшейтін, мемлекеттік орган қызметінің тікелей нәтижелеріне қол жеткізуге негізделген бюджеттік бағдарламаның көрсеткіштері көрсетіледі» - деген талабы сақталмаған.</w:t>
      </w:r>
    </w:p>
    <w:p w:rsidR="00FC5208" w:rsidRPr="00035B5D" w:rsidRDefault="00FC5208" w:rsidP="00597FF6">
      <w:pPr>
        <w:pBdr>
          <w:bottom w:val="single" w:sz="4" w:space="2" w:color="FFFFFF"/>
        </w:pBdr>
        <w:spacing w:after="0" w:line="240" w:lineRule="auto"/>
        <w:ind w:firstLine="742"/>
        <w:jc w:val="both"/>
        <w:rPr>
          <w:rFonts w:ascii="Times New Roman" w:hAnsi="Times New Roman" w:cs="Times New Roman"/>
          <w:sz w:val="28"/>
          <w:szCs w:val="28"/>
          <w:lang w:val="kk-KZ"/>
        </w:rPr>
      </w:pPr>
      <w:r w:rsidRPr="00035B5D">
        <w:rPr>
          <w:rFonts w:ascii="Times New Roman" w:hAnsi="Times New Roman" w:cs="Times New Roman"/>
          <w:color w:val="000000"/>
          <w:sz w:val="28"/>
          <w:szCs w:val="28"/>
          <w:lang w:val="kk-KZ"/>
        </w:rPr>
        <w:t xml:space="preserve">2) </w:t>
      </w:r>
      <w:r w:rsidRPr="00035B5D">
        <w:rPr>
          <w:rFonts w:ascii="Times New Roman" w:hAnsi="Times New Roman" w:cs="Times New Roman"/>
          <w:sz w:val="28"/>
          <w:szCs w:val="28"/>
          <w:lang w:val="kk-KZ"/>
        </w:rPr>
        <w:t>Басқарманың 2019 жылғы 13 желтоқсандағы №143-нқ бұйрығының №12 қосымшасымен 349 023 015 «Азық-түлік тауарларының өңірлік қорларын қалыптастыру» бюджеттік бағдарламасы бекітілген.</w:t>
      </w:r>
    </w:p>
    <w:p w:rsidR="00FC5208" w:rsidRPr="00035B5D" w:rsidRDefault="00FC5208" w:rsidP="00597FF6">
      <w:pPr>
        <w:pBdr>
          <w:bottom w:val="single" w:sz="4" w:space="2" w:color="FFFFFF"/>
        </w:pBdr>
        <w:spacing w:after="0" w:line="240" w:lineRule="auto"/>
        <w:ind w:firstLine="742"/>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Бюджеттік бағдарламаның мақсаты азық-түлік өнімдерінің сатып алу және сату бағасын қалыпты ұстау.</w:t>
      </w:r>
    </w:p>
    <w:p w:rsidR="00FC5208" w:rsidRPr="00035B5D" w:rsidRDefault="00FC5208" w:rsidP="00597FF6">
      <w:pPr>
        <w:pBdr>
          <w:bottom w:val="single" w:sz="4" w:space="2" w:color="FFFFFF"/>
        </w:pBdr>
        <w:spacing w:after="0" w:line="240" w:lineRule="auto"/>
        <w:ind w:firstLine="742"/>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Бюджеттік бағдарламаның түпкілікті нәтижесі: «Азық-түлік тауарларының өңірлік тұрақтандыру қорларын қалыптастыру» бюджеттік бағдарламасы бойынша түпкілікті нәтижесі – өнім бағалары шарықтап кеткен жағдайда қаламызда тіркелген І,ІІ,ІІІ топ мүгедектер, 18 жасқа дейінгі мүгедек жасөспірімдер, зейнеткерлер және жаңа форматтағы атаулы әлеметтік көмек алушылар арнайы сауда орындарынан азық-түлік өнімдерін төмен бағада тұтынатын болады.</w:t>
      </w:r>
    </w:p>
    <w:p w:rsidR="00FC5208" w:rsidRPr="00035B5D" w:rsidRDefault="00FC5208" w:rsidP="00597FF6">
      <w:pPr>
        <w:pBdr>
          <w:bottom w:val="single" w:sz="4" w:space="2" w:color="FFFFFF"/>
        </w:pBdr>
        <w:spacing w:after="0" w:line="240" w:lineRule="auto"/>
        <w:ind w:firstLine="742"/>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xml:space="preserve">Алайда, бюджеттік бағдарлама бойынша түпкілікті нәтижеде көрсетілген көрсеткіш мәні дұрыс көрсетілмеген, себебі тұрақтандыру қорына алынатын азық-түлік тауарларын тек аз қамтамасыз етілген немесе </w:t>
      </w:r>
      <w:r w:rsidRPr="00035B5D">
        <w:rPr>
          <w:rFonts w:ascii="Times New Roman" w:hAnsi="Times New Roman" w:cs="Times New Roman"/>
          <w:sz w:val="28"/>
          <w:szCs w:val="28"/>
          <w:lang w:val="kk-KZ"/>
        </w:rPr>
        <w:lastRenderedPageBreak/>
        <w:t xml:space="preserve">осал топтағы азаматтар алады деген шектеу жоқ болмауына байланысты, барлық санаттағы азаматтар сатып алуы мүмкін. </w:t>
      </w:r>
    </w:p>
    <w:p w:rsidR="00FC5208" w:rsidRPr="00035B5D" w:rsidRDefault="00FC5208" w:rsidP="00597FF6">
      <w:pPr>
        <w:pBdr>
          <w:bottom w:val="single" w:sz="4" w:space="2" w:color="FFFFFF"/>
        </w:pBdr>
        <w:spacing w:after="0" w:line="240" w:lineRule="auto"/>
        <w:ind w:firstLine="742"/>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2020 жылғы бюджеттік бағдарлама бойынша тікелей нәтиже көрсетілмеген.</w:t>
      </w:r>
    </w:p>
    <w:p w:rsidR="00FC5208" w:rsidRPr="00035B5D" w:rsidRDefault="00FC5208" w:rsidP="00597FF6">
      <w:pPr>
        <w:pBdr>
          <w:bottom w:val="single" w:sz="4" w:space="2" w:color="FFFFFF"/>
        </w:pBdr>
        <w:spacing w:after="0" w:line="240" w:lineRule="auto"/>
        <w:ind w:firstLine="742"/>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xml:space="preserve">Бұл ретте, </w:t>
      </w:r>
      <w:r w:rsidRPr="00035B5D">
        <w:rPr>
          <w:rFonts w:ascii="Times New Roman" w:hAnsi="Times New Roman" w:cs="Times New Roman"/>
          <w:color w:val="000000"/>
          <w:sz w:val="28"/>
          <w:szCs w:val="28"/>
          <w:lang w:val="kk-KZ"/>
        </w:rPr>
        <w:t>Қазақстан Республикасы Ұлттық экономика министрінің 2014 жылғы 30 желтоқсандағы №195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бұйрығының 15-тармағы 8)тармақшасының «Бюджеттiк бағдарламаның түпкілікті нәтижелері» деген жолда стратегиялық жоспардың, аумақтарды дамыту бағдарламасының және (немесе) бюджеттік бағдарламаның мақсатына қол жеткізуді сандық тұрғыдан өлшейтін, мемлекеттік орган қызметінің тікелей нәтижелеріне қол жеткізуге негізделген бюджеттік бағдарламаның көрсеткіштері көрсетіледі» - деген талабы сақталмаған.</w:t>
      </w:r>
    </w:p>
    <w:p w:rsidR="00FC5208" w:rsidRPr="00035B5D" w:rsidRDefault="00FC5208" w:rsidP="00597FF6">
      <w:pPr>
        <w:autoSpaceDE w:val="0"/>
        <w:autoSpaceDN w:val="0"/>
        <w:adjustRightInd w:val="0"/>
        <w:spacing w:after="0" w:line="240" w:lineRule="auto"/>
        <w:ind w:firstLine="708"/>
        <w:jc w:val="both"/>
        <w:rPr>
          <w:rFonts w:ascii="Times New Roman" w:hAnsi="Times New Roman" w:cs="Times New Roman"/>
          <w:color w:val="000000"/>
          <w:sz w:val="28"/>
          <w:lang w:val="kk-KZ"/>
        </w:rPr>
      </w:pPr>
      <w:r w:rsidRPr="00035B5D">
        <w:rPr>
          <w:rFonts w:ascii="Times New Roman" w:hAnsi="Times New Roman" w:cs="Times New Roman"/>
          <w:color w:val="000000"/>
          <w:sz w:val="28"/>
          <w:szCs w:val="28"/>
          <w:lang w:val="kk-KZ"/>
        </w:rPr>
        <w:t>Сонымен қатар, Қазақстан Республикасы Ұлттық экономика министрінің 2014 жылғы 30 желтоқсандағы №195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бұйрығының 15-тармағы 14)тармақшасының "Тiкелей нәтиже көрсеткiштерi" деген кестеде қол жеткізілуі осы функцияларды, өкілеттіктерді жүзеге асыратын немесе қызмет көрсететін мемлекеттік органның қызметіне толық тәуелді болатын, көзделген бюджет қаражаты шегінде атқарылатын мемлекеттік функциялар, өкілеттіктер мен көрсетілетін қызметтер көлемінің санмен өлшенетін сипаттамалары көрсетіледі. Тiкелей нәтиже көрсеткiштерi: бюджеттік бағдарламада көзделген бюджет қаражаты есебінен жоспарлы кезеңнің белгілі бір қаржы жылында қол жеткізу болжанатын мемлекеттік орган қызметінің барлық нәтижелерін қамтиды»-деген талабы сақталмаған.</w:t>
      </w:r>
    </w:p>
    <w:p w:rsidR="000D34C4" w:rsidRPr="00035B5D" w:rsidRDefault="000D34C4" w:rsidP="00597FF6">
      <w:pPr>
        <w:widowControl w:val="0"/>
        <w:pBdr>
          <w:bottom w:val="single" w:sz="4" w:space="0" w:color="FFFFFF"/>
        </w:pBdr>
        <w:suppressAutoHyphens/>
        <w:spacing w:after="0" w:line="240" w:lineRule="auto"/>
        <w:jc w:val="both"/>
        <w:rPr>
          <w:rFonts w:ascii="Times New Roman" w:eastAsia="Calibri" w:hAnsi="Times New Roman" w:cs="Times New Roman"/>
          <w:sz w:val="28"/>
          <w:szCs w:val="28"/>
          <w:lang w:val="kk-KZ"/>
        </w:rPr>
      </w:pPr>
    </w:p>
    <w:p w:rsidR="004077CA" w:rsidRPr="00035B5D" w:rsidRDefault="006A7931" w:rsidP="00597FF6">
      <w:pPr>
        <w:spacing w:after="0" w:line="240" w:lineRule="auto"/>
        <w:jc w:val="both"/>
        <w:rPr>
          <w:rFonts w:ascii="Times New Roman" w:hAnsi="Times New Roman" w:cs="Times New Roman"/>
          <w:spacing w:val="1"/>
          <w:sz w:val="28"/>
          <w:szCs w:val="28"/>
          <w:lang w:val="kk-KZ"/>
        </w:rPr>
      </w:pPr>
      <w:r w:rsidRPr="00035B5D">
        <w:rPr>
          <w:rFonts w:ascii="Times New Roman" w:hAnsi="Times New Roman" w:cs="Times New Roman"/>
          <w:sz w:val="28"/>
          <w:szCs w:val="28"/>
          <w:lang w:val="kk-KZ"/>
        </w:rPr>
        <w:tab/>
      </w:r>
      <w:r w:rsidR="00B64873" w:rsidRPr="00035B5D">
        <w:rPr>
          <w:rFonts w:ascii="Times New Roman" w:hAnsi="Times New Roman" w:cs="Times New Roman"/>
          <w:sz w:val="28"/>
          <w:szCs w:val="28"/>
          <w:lang w:val="kk-KZ"/>
        </w:rPr>
        <w:t>4</w:t>
      </w:r>
      <w:r w:rsidR="007245D2" w:rsidRPr="00035B5D">
        <w:rPr>
          <w:rFonts w:ascii="Times New Roman" w:hAnsi="Times New Roman" w:cs="Times New Roman"/>
          <w:sz w:val="28"/>
          <w:szCs w:val="28"/>
          <w:lang w:val="kk-KZ"/>
        </w:rPr>
        <w:t xml:space="preserve">. </w:t>
      </w:r>
      <w:r w:rsidR="00FC5208" w:rsidRPr="00035B5D">
        <w:rPr>
          <w:rFonts w:ascii="Times New Roman" w:hAnsi="Times New Roman" w:cs="Times New Roman"/>
          <w:spacing w:val="1"/>
          <w:sz w:val="28"/>
          <w:szCs w:val="28"/>
          <w:lang w:val="kk-KZ"/>
        </w:rPr>
        <w:t>Үстеме аудиторлық тексеру барысында анықталған бұзушылықтар бойынша:</w:t>
      </w:r>
    </w:p>
    <w:p w:rsidR="005D4416" w:rsidRPr="00035B5D" w:rsidRDefault="00FC5208" w:rsidP="00597FF6">
      <w:pPr>
        <w:pStyle w:val="1"/>
        <w:spacing w:before="0" w:beforeAutospacing="0" w:after="0" w:afterAutospacing="0"/>
        <w:ind w:firstLine="709"/>
        <w:jc w:val="both"/>
        <w:textAlignment w:val="baseline"/>
        <w:rPr>
          <w:b w:val="0"/>
          <w:sz w:val="28"/>
          <w:szCs w:val="28"/>
          <w:lang w:val="kk-KZ"/>
        </w:rPr>
      </w:pPr>
      <w:r w:rsidRPr="00035B5D">
        <w:rPr>
          <w:b w:val="0"/>
          <w:sz w:val="28"/>
          <w:szCs w:val="28"/>
          <w:lang w:val="kk-KZ"/>
        </w:rPr>
        <w:t>Қоғам мен өзге тұлғалар арасында азық-түлік бағасын тұрақтандыру мақсатында азық-түліктерді сатып алу бойынша түзілген шарттары мен олардың талаптарының орындалуын және өзара есеп айырысулары:</w:t>
      </w:r>
    </w:p>
    <w:p w:rsidR="00FC5208" w:rsidRPr="00035B5D" w:rsidRDefault="00FC5208" w:rsidP="00597FF6">
      <w:pPr>
        <w:pStyle w:val="1"/>
        <w:spacing w:before="0" w:beforeAutospacing="0" w:after="0" w:afterAutospacing="0"/>
        <w:ind w:firstLine="709"/>
        <w:jc w:val="both"/>
        <w:textAlignment w:val="baseline"/>
        <w:rPr>
          <w:b w:val="0"/>
          <w:sz w:val="28"/>
          <w:lang w:val="kk-KZ"/>
        </w:rPr>
      </w:pPr>
      <w:r w:rsidRPr="00035B5D">
        <w:rPr>
          <w:b w:val="0"/>
          <w:color w:val="000000"/>
          <w:sz w:val="28"/>
          <w:szCs w:val="28"/>
          <w:lang w:val="kk-KZ"/>
        </w:rPr>
        <w:t>Әлеуметтік маңызы бар азық-түлік тауарларын сатып алу бойынша:</w:t>
      </w:r>
    </w:p>
    <w:p w:rsidR="001743C1" w:rsidRDefault="00FC5208" w:rsidP="001743C1">
      <w:pPr>
        <w:spacing w:after="0" w:line="240" w:lineRule="auto"/>
        <w:ind w:firstLine="709"/>
        <w:jc w:val="both"/>
        <w:rPr>
          <w:rFonts w:ascii="Times New Roman" w:hAnsi="Times New Roman" w:cs="Times New Roman"/>
          <w:color w:val="000000"/>
          <w:sz w:val="26"/>
          <w:szCs w:val="26"/>
          <w:lang w:val="kk-KZ"/>
        </w:rPr>
      </w:pPr>
      <w:r w:rsidRPr="00035B5D">
        <w:rPr>
          <w:rFonts w:ascii="Times New Roman" w:hAnsi="Times New Roman" w:cs="Times New Roman"/>
          <w:b/>
          <w:bCs/>
          <w:sz w:val="28"/>
          <w:szCs w:val="28"/>
          <w:lang w:val="kk-KZ"/>
        </w:rPr>
        <w:t xml:space="preserve">1) </w:t>
      </w:r>
      <w:r w:rsidRPr="00035B5D">
        <w:rPr>
          <w:rFonts w:ascii="Times New Roman" w:hAnsi="Times New Roman" w:cs="Times New Roman"/>
          <w:color w:val="000000"/>
          <w:sz w:val="26"/>
          <w:szCs w:val="26"/>
          <w:lang w:val="kk-KZ"/>
        </w:rPr>
        <w:t xml:space="preserve">Қоғам мен жеткізуші кәсіпкерлермен түзілген азық-түлік тауарларын сатып алу-сату шарттары бойынша азық-түлік тауарлары шартта көзделген жеткізу </w:t>
      </w:r>
      <w:r w:rsidRPr="00035B5D">
        <w:rPr>
          <w:rFonts w:ascii="Times New Roman" w:hAnsi="Times New Roman" w:cs="Times New Roman"/>
          <w:b/>
          <w:color w:val="000000"/>
          <w:sz w:val="26"/>
          <w:szCs w:val="26"/>
          <w:lang w:val="kk-KZ"/>
        </w:rPr>
        <w:t xml:space="preserve">мерзімдерінен кешіктіріп жеткізілген, оны ішінде </w:t>
      </w:r>
      <w:r w:rsidRPr="00035B5D">
        <w:rPr>
          <w:rFonts w:ascii="Times New Roman" w:hAnsi="Times New Roman" w:cs="Times New Roman"/>
          <w:color w:val="000000"/>
          <w:sz w:val="26"/>
          <w:szCs w:val="26"/>
          <w:lang w:val="kk-KZ"/>
        </w:rPr>
        <w:t>«TURAR (Турар)» ЖШС-мен түзілген №10/20-а шарты, «Meir-Trade» ЖШС-мен түзілген №06/20-а және №15/20-а шарттары, «Grano-PV» ЖШС-мен түзілген №16/20-а шарты, «Акбура-555» ЖШС-мен түзілген №13/20-а шарты және «Ерасыл-2030» ЖШС-мен түзілген №18/20-а шарты бойынша азық-түлік тауарлары шартта көрсетілген мерзімдерден кейін жеткізілген.</w:t>
      </w:r>
      <w:r w:rsidR="001743C1">
        <w:rPr>
          <w:rFonts w:ascii="Times New Roman" w:hAnsi="Times New Roman" w:cs="Times New Roman"/>
          <w:color w:val="000000"/>
          <w:sz w:val="26"/>
          <w:szCs w:val="26"/>
          <w:lang w:val="kk-KZ"/>
        </w:rPr>
        <w:t xml:space="preserve"> Атап айтқанда, </w:t>
      </w:r>
    </w:p>
    <w:p w:rsidR="00FC5208" w:rsidRPr="001743C1" w:rsidRDefault="00FC5208" w:rsidP="001743C1">
      <w:pPr>
        <w:spacing w:after="0" w:line="240" w:lineRule="auto"/>
        <w:ind w:firstLine="709"/>
        <w:jc w:val="both"/>
        <w:rPr>
          <w:rFonts w:ascii="Times New Roman" w:hAnsi="Times New Roman" w:cs="Times New Roman"/>
          <w:color w:val="000000"/>
          <w:sz w:val="26"/>
          <w:szCs w:val="26"/>
          <w:lang w:val="kk-KZ"/>
        </w:rPr>
      </w:pPr>
      <w:r w:rsidRPr="00035B5D">
        <w:rPr>
          <w:rFonts w:ascii="Times New Roman" w:hAnsi="Times New Roman" w:cs="Times New Roman"/>
          <w:color w:val="000000"/>
          <w:sz w:val="28"/>
          <w:szCs w:val="28"/>
          <w:lang w:val="kk-KZ"/>
        </w:rPr>
        <w:lastRenderedPageBreak/>
        <w:t xml:space="preserve">Қоғам (сатып алушы) мен «Meir-Trade» ЖШС-ң (жеткізуші) арасында 30.03.2020ж. №06/20-а ұн сатып алу шарты (бұдан әрі - №06/20-а шарты) түзілген </w:t>
      </w:r>
      <w:r w:rsidRPr="00035B5D">
        <w:rPr>
          <w:rFonts w:ascii="Times New Roman" w:hAnsi="Times New Roman" w:cs="Times New Roman"/>
          <w:color w:val="000000"/>
          <w:sz w:val="24"/>
          <w:szCs w:val="24"/>
          <w:lang w:val="kk-KZ"/>
        </w:rPr>
        <w:t>(Комиссияның 20.03.2020ж. №1 хаттамалық шешімі, қала әкімінің 26.03.2020ж. №35-Ө Өкімі және Қоғам басқармасының 30.03.2020ж. №14/20 шешімі)</w:t>
      </w:r>
      <w:r w:rsidRPr="00035B5D">
        <w:rPr>
          <w:rFonts w:ascii="Times New Roman" w:hAnsi="Times New Roman" w:cs="Times New Roman"/>
          <w:color w:val="000000"/>
          <w:sz w:val="28"/>
          <w:szCs w:val="28"/>
          <w:lang w:val="kk-KZ"/>
        </w:rPr>
        <w:t xml:space="preserve">.  </w:t>
      </w:r>
    </w:p>
    <w:p w:rsidR="00FC5208" w:rsidRPr="00035B5D" w:rsidRDefault="00FC5208" w:rsidP="00597FF6">
      <w:pPr>
        <w:spacing w:after="0" w:line="240" w:lineRule="auto"/>
        <w:ind w:firstLine="709"/>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 xml:space="preserve">Шарт көлемі – 420 000,0 мың теңге. </w:t>
      </w:r>
    </w:p>
    <w:p w:rsidR="00FC5208" w:rsidRPr="00035B5D" w:rsidRDefault="00FC5208" w:rsidP="00597FF6">
      <w:pPr>
        <w:spacing w:after="0" w:line="240" w:lineRule="auto"/>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ab/>
        <w:t>Шарттың мәні – Қоғам жеткізушіден 1кг. 140 теңгені құрайтын 3 000 000 кг бірінші сұрыпты ұн сатып алады.</w:t>
      </w:r>
    </w:p>
    <w:p w:rsidR="00FC5208" w:rsidRPr="00035B5D" w:rsidRDefault="00FC5208" w:rsidP="00597FF6">
      <w:pPr>
        <w:spacing w:after="0" w:line="240" w:lineRule="auto"/>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ab/>
        <w:t>№06/20-а  шартының 1.2.-тармағына сәйкес жеткізуші бірінші сұрыпты ұнды өз қаражаты есебінен Қаратау ауданы, 226 квартал, №186 ғимаратында орналасқан қоймада жауапты сақтайды.</w:t>
      </w:r>
    </w:p>
    <w:p w:rsidR="00FC5208" w:rsidRPr="00035B5D" w:rsidRDefault="00FC5208" w:rsidP="00597FF6">
      <w:pPr>
        <w:spacing w:after="0" w:line="240" w:lineRule="auto"/>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ab/>
        <w:t xml:space="preserve">№06/20-а шартының 3.2.тармағына Сатып алушының сұранысы бойынша тауарды айлық шегі 1 500 000 кг. аспайтын бірінші сұрыпты ұн өнімін толық көлемде  </w:t>
      </w:r>
      <w:r w:rsidRPr="001743C1">
        <w:rPr>
          <w:rFonts w:ascii="Times New Roman" w:hAnsi="Times New Roman" w:cs="Times New Roman"/>
          <w:b/>
          <w:color w:val="000000"/>
          <w:sz w:val="28"/>
          <w:szCs w:val="28"/>
          <w:lang w:val="kk-KZ"/>
        </w:rPr>
        <w:t>31.05.2020ж. дейін жеткізуі тиіс</w:t>
      </w:r>
      <w:r w:rsidRPr="00035B5D">
        <w:rPr>
          <w:rFonts w:ascii="Times New Roman" w:hAnsi="Times New Roman" w:cs="Times New Roman"/>
          <w:color w:val="000000"/>
          <w:sz w:val="28"/>
          <w:szCs w:val="28"/>
          <w:lang w:val="kk-KZ"/>
        </w:rPr>
        <w:t xml:space="preserve">. </w:t>
      </w:r>
    </w:p>
    <w:p w:rsidR="00FC5208" w:rsidRPr="00035B5D" w:rsidRDefault="00FC5208" w:rsidP="00597FF6">
      <w:pPr>
        <w:spacing w:after="0" w:line="240" w:lineRule="auto"/>
        <w:jc w:val="both"/>
        <w:rPr>
          <w:rFonts w:ascii="Times New Roman" w:eastAsia="Times New Roman" w:hAnsi="Times New Roman" w:cs="Times New Roman"/>
          <w:sz w:val="28"/>
          <w:szCs w:val="28"/>
          <w:lang w:val="kk-KZ"/>
        </w:rPr>
      </w:pPr>
      <w:r w:rsidRPr="00035B5D">
        <w:rPr>
          <w:rFonts w:ascii="Times New Roman" w:hAnsi="Times New Roman" w:cs="Times New Roman"/>
          <w:color w:val="000000"/>
          <w:sz w:val="28"/>
          <w:szCs w:val="28"/>
          <w:lang w:val="kk-KZ"/>
        </w:rPr>
        <w:tab/>
        <w:t>№06/20-а</w:t>
      </w:r>
      <w:r w:rsidRPr="00035B5D">
        <w:rPr>
          <w:rFonts w:ascii="Times New Roman" w:eastAsia="Times New Roman" w:hAnsi="Times New Roman" w:cs="Times New Roman"/>
          <w:sz w:val="28"/>
          <w:szCs w:val="28"/>
          <w:lang w:val="kk-KZ"/>
        </w:rPr>
        <w:t xml:space="preserve"> шартының 3.7.-тармағына сәйкес (тауарды сапа және сәйкестік сертификаттарын алу, көзбен шолу арқылы) Сатып алушы тарапынан тауардың сапасы мен көлемі бойынша тауарды қабылдап алу шарасы жеткізушінің қоймасында жеткізушімен бірлесе отырып қабылдап алу-өткізу актісіне немесе тауардың жүкқұжатына қолдары қойылып жүргізіледі.</w:t>
      </w:r>
    </w:p>
    <w:p w:rsidR="00FC5208" w:rsidRPr="00035B5D" w:rsidRDefault="00FC5208" w:rsidP="00597FF6">
      <w:pPr>
        <w:spacing w:after="0" w:line="240" w:lineRule="auto"/>
        <w:jc w:val="both"/>
        <w:rPr>
          <w:rFonts w:ascii="Times New Roman" w:hAnsi="Times New Roman" w:cs="Times New Roman"/>
          <w:color w:val="000000"/>
          <w:sz w:val="28"/>
          <w:szCs w:val="28"/>
          <w:lang w:val="kk-KZ"/>
        </w:rPr>
      </w:pPr>
      <w:r w:rsidRPr="00035B5D">
        <w:rPr>
          <w:rFonts w:ascii="Times New Roman" w:eastAsia="Times New Roman" w:hAnsi="Times New Roman" w:cs="Times New Roman"/>
          <w:sz w:val="28"/>
          <w:szCs w:val="28"/>
          <w:lang w:val="kk-KZ"/>
        </w:rPr>
        <w:tab/>
      </w:r>
      <w:r w:rsidRPr="00035B5D">
        <w:rPr>
          <w:rFonts w:ascii="Times New Roman" w:hAnsi="Times New Roman" w:cs="Times New Roman"/>
          <w:color w:val="000000"/>
          <w:sz w:val="28"/>
          <w:szCs w:val="28"/>
          <w:lang w:val="kk-KZ"/>
        </w:rPr>
        <w:t xml:space="preserve">№06/20-а </w:t>
      </w:r>
      <w:r w:rsidRPr="00035B5D">
        <w:rPr>
          <w:rFonts w:ascii="Times New Roman" w:eastAsia="Times New Roman" w:hAnsi="Times New Roman" w:cs="Times New Roman"/>
          <w:sz w:val="28"/>
          <w:szCs w:val="28"/>
          <w:lang w:val="kk-KZ"/>
        </w:rPr>
        <w:t>шартының 3.7.-тармағына сәйкес «Сатып алушы тараптан тауарды қабылдап алу жүргізілген соң тауарды Жеткізушіге жауапты сақтауға береді»-делінген.</w:t>
      </w:r>
    </w:p>
    <w:p w:rsidR="00FC5208" w:rsidRPr="00035B5D" w:rsidRDefault="00FC5208" w:rsidP="00597FF6">
      <w:pPr>
        <w:spacing w:after="0" w:line="240" w:lineRule="auto"/>
        <w:jc w:val="both"/>
        <w:rPr>
          <w:rFonts w:ascii="Times New Roman" w:eastAsia="Times New Roman" w:hAnsi="Times New Roman" w:cs="Times New Roman"/>
          <w:sz w:val="28"/>
          <w:szCs w:val="28"/>
          <w:lang w:val="kk-KZ"/>
        </w:rPr>
      </w:pPr>
      <w:r w:rsidRPr="00035B5D">
        <w:rPr>
          <w:rFonts w:ascii="Times New Roman" w:hAnsi="Times New Roman" w:cs="Times New Roman"/>
          <w:color w:val="000000"/>
          <w:sz w:val="28"/>
          <w:szCs w:val="28"/>
          <w:lang w:val="kk-KZ"/>
        </w:rPr>
        <w:tab/>
        <w:t xml:space="preserve">  Яғни, №06/20-а шартының талаптарына сәйкес Қоғам сұранысы бойынша жеткізуші 3 000 000 кг. ұнды </w:t>
      </w:r>
      <w:r w:rsidRPr="001743C1">
        <w:rPr>
          <w:rFonts w:ascii="Times New Roman" w:hAnsi="Times New Roman" w:cs="Times New Roman"/>
          <w:b/>
          <w:color w:val="000000"/>
          <w:sz w:val="28"/>
          <w:szCs w:val="28"/>
          <w:lang w:val="kk-KZ"/>
        </w:rPr>
        <w:t>31.05.2020ж. дейін</w:t>
      </w:r>
      <w:r w:rsidRPr="00035B5D">
        <w:rPr>
          <w:rFonts w:ascii="Times New Roman" w:hAnsi="Times New Roman" w:cs="Times New Roman"/>
          <w:color w:val="000000"/>
          <w:sz w:val="28"/>
          <w:szCs w:val="28"/>
          <w:lang w:val="kk-KZ"/>
        </w:rPr>
        <w:t xml:space="preserve"> жеткізіп, Қоғам өз кезегінде жеткізілген тауарды қабылдап алу-жауапты сақтауға өткізу шараларын атқаруы тиіс болған.</w:t>
      </w:r>
    </w:p>
    <w:p w:rsidR="00FC5208" w:rsidRPr="00035B5D" w:rsidRDefault="00FC5208" w:rsidP="00597FF6">
      <w:pPr>
        <w:spacing w:after="0" w:line="240" w:lineRule="auto"/>
        <w:ind w:firstLine="709"/>
        <w:jc w:val="both"/>
        <w:rPr>
          <w:rFonts w:ascii="Times New Roman" w:hAnsi="Times New Roman" w:cs="Times New Roman"/>
          <w:color w:val="000000"/>
          <w:sz w:val="28"/>
          <w:szCs w:val="28"/>
          <w:lang w:val="kk-KZ"/>
        </w:rPr>
      </w:pPr>
      <w:r w:rsidRPr="001743C1">
        <w:rPr>
          <w:rFonts w:ascii="Times New Roman" w:eastAsia="Times New Roman" w:hAnsi="Times New Roman" w:cs="Times New Roman"/>
          <w:b/>
          <w:sz w:val="28"/>
          <w:szCs w:val="28"/>
          <w:lang w:val="kk-KZ"/>
        </w:rPr>
        <w:t>02.04.2020-19.06.2020 ж.ж.</w:t>
      </w:r>
      <w:r w:rsidRPr="00035B5D">
        <w:rPr>
          <w:rFonts w:ascii="Times New Roman" w:eastAsia="Times New Roman" w:hAnsi="Times New Roman" w:cs="Times New Roman"/>
          <w:sz w:val="28"/>
          <w:szCs w:val="28"/>
          <w:lang w:val="kk-KZ"/>
        </w:rPr>
        <w:t xml:space="preserve"> аралығындағы тауар жүкқұжаттарына сәйкес </w:t>
      </w:r>
      <w:r w:rsidRPr="00035B5D">
        <w:rPr>
          <w:rFonts w:ascii="Times New Roman" w:hAnsi="Times New Roman" w:cs="Times New Roman"/>
          <w:color w:val="000000"/>
          <w:sz w:val="28"/>
          <w:szCs w:val="28"/>
          <w:lang w:val="kk-KZ"/>
        </w:rPr>
        <w:t>«Meir-Trade» ЖШС-і Қоғам есебіне 3 000 000 кг. бірінші сұрыпты ұн өткізген.</w:t>
      </w:r>
    </w:p>
    <w:p w:rsidR="00FC5208" w:rsidRDefault="00FC5208" w:rsidP="00597FF6">
      <w:pPr>
        <w:spacing w:after="0" w:line="240" w:lineRule="auto"/>
        <w:ind w:firstLine="709"/>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 xml:space="preserve">Бұл ретте, №06/20-а </w:t>
      </w:r>
      <w:r w:rsidRPr="00035B5D">
        <w:rPr>
          <w:rFonts w:ascii="Times New Roman" w:eastAsia="Times New Roman" w:hAnsi="Times New Roman" w:cs="Times New Roman"/>
          <w:sz w:val="28"/>
          <w:szCs w:val="28"/>
          <w:lang w:val="kk-KZ"/>
        </w:rPr>
        <w:t xml:space="preserve">шартының </w:t>
      </w:r>
      <w:r w:rsidRPr="00035B5D">
        <w:rPr>
          <w:rFonts w:ascii="Times New Roman" w:hAnsi="Times New Roman" w:cs="Times New Roman"/>
          <w:color w:val="000000"/>
          <w:sz w:val="28"/>
          <w:szCs w:val="28"/>
          <w:lang w:val="kk-KZ"/>
        </w:rPr>
        <w:t>3.2.тармағының «Сатып алушының сұранысы бойынша тауарды толық көлемде 31.05.2020ж. дейін жеткізуі тиіс, бірақ сатып алушының сұранысы бойынша ай сайынғы тауар көлемі 1 500 000 кг. аспауы тиіс» және 4.1.-тармағының 2)тармақшасының «Жеткізуші шарттың 1.1.-тармағында көрсетілген тауарды Сатып алушының сұранысы бойынша 31.05.2020ж. дейін жеткізуі тиіс»-деген талаптары сақталмаған.</w:t>
      </w:r>
    </w:p>
    <w:p w:rsidR="001743C1" w:rsidRDefault="001743C1" w:rsidP="00597FF6">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8E2F74">
        <w:rPr>
          <w:rFonts w:ascii="Times New Roman" w:hAnsi="Times New Roman" w:cs="Times New Roman"/>
          <w:color w:val="000000"/>
          <w:sz w:val="28"/>
          <w:szCs w:val="28"/>
          <w:lang w:val="kk-KZ"/>
        </w:rPr>
        <w:t xml:space="preserve">Қоғам (сатып алушы) мен «Meir-Trade» ЖШС-ң (жеткізуші) арасында 20.04.2020ж. №15/20-а күнбағыс майын сатып алу шарты (бұдан әрі - №15/20-а шарты) түзілген </w:t>
      </w:r>
      <w:r w:rsidRPr="008E2F74">
        <w:rPr>
          <w:rFonts w:ascii="Times New Roman" w:hAnsi="Times New Roman" w:cs="Times New Roman"/>
          <w:color w:val="000000"/>
          <w:sz w:val="24"/>
          <w:szCs w:val="24"/>
          <w:lang w:val="kk-KZ"/>
        </w:rPr>
        <w:t>(Комиссияның 15.04.2020ж. №2 хаттамалық шешімі, қала әкімінің 20.04.2020ж. №49-Ө Өкімі және Қоғам басқармасының 20.04.2020ж. №21/20 шешімі)</w:t>
      </w:r>
      <w:r w:rsidRPr="008E2F74">
        <w:rPr>
          <w:rFonts w:ascii="Times New Roman" w:hAnsi="Times New Roman" w:cs="Times New Roman"/>
          <w:color w:val="000000"/>
          <w:sz w:val="28"/>
          <w:szCs w:val="28"/>
          <w:lang w:val="kk-KZ"/>
        </w:rPr>
        <w:t>. Шарт көлемі – 114 000,0 мың теңге.</w:t>
      </w:r>
    </w:p>
    <w:p w:rsidR="001743C1" w:rsidRDefault="001743C1" w:rsidP="00597FF6">
      <w:pPr>
        <w:spacing w:after="0" w:line="240" w:lineRule="auto"/>
        <w:ind w:firstLine="709"/>
        <w:jc w:val="both"/>
        <w:rPr>
          <w:rFonts w:ascii="Times New Roman" w:hAnsi="Times New Roman" w:cs="Times New Roman"/>
          <w:color w:val="000000"/>
          <w:sz w:val="28"/>
          <w:szCs w:val="28"/>
          <w:lang w:val="kk-KZ"/>
        </w:rPr>
      </w:pPr>
      <w:r w:rsidRPr="008E2F74">
        <w:rPr>
          <w:rFonts w:ascii="Times New Roman" w:hAnsi="Times New Roman" w:cs="Times New Roman"/>
          <w:color w:val="000000"/>
          <w:sz w:val="28"/>
          <w:szCs w:val="28"/>
          <w:lang w:val="kk-KZ"/>
        </w:rPr>
        <w:t>№15/20-а шартының 3.2.тармағына сәйкес Сатып алушының сұранысы бойынша тауарды айлық шегі 50000 литрден аспайтын күнбағыс майын, толық көлемде 01.11.2020ж. дейін жеткізуі тиіс.</w:t>
      </w:r>
    </w:p>
    <w:p w:rsidR="001743C1" w:rsidRPr="008E2F74" w:rsidRDefault="001743C1" w:rsidP="001743C1">
      <w:pPr>
        <w:spacing w:after="0" w:line="240" w:lineRule="auto"/>
        <w:ind w:firstLine="709"/>
        <w:jc w:val="both"/>
        <w:rPr>
          <w:rFonts w:ascii="Times New Roman" w:hAnsi="Times New Roman" w:cs="Times New Roman"/>
          <w:color w:val="000000"/>
          <w:sz w:val="28"/>
          <w:szCs w:val="28"/>
          <w:lang w:val="kk-KZ"/>
        </w:rPr>
      </w:pPr>
      <w:r w:rsidRPr="008E2F74">
        <w:rPr>
          <w:rFonts w:ascii="Times New Roman" w:eastAsia="Times New Roman" w:hAnsi="Times New Roman" w:cs="Times New Roman"/>
          <w:sz w:val="28"/>
          <w:szCs w:val="28"/>
          <w:lang w:val="kk-KZ"/>
        </w:rPr>
        <w:lastRenderedPageBreak/>
        <w:t xml:space="preserve">06.11.2020-09.12.2020 ж.ж. аралығындағы тауар жүкқұжаттарына сәйкес </w:t>
      </w:r>
      <w:r w:rsidRPr="008E2F74">
        <w:rPr>
          <w:rFonts w:ascii="Times New Roman" w:hAnsi="Times New Roman" w:cs="Times New Roman"/>
          <w:color w:val="000000"/>
          <w:sz w:val="28"/>
          <w:szCs w:val="28"/>
          <w:lang w:val="kk-KZ"/>
        </w:rPr>
        <w:t>«Meir-Trade» ЖШС-і Қоғам есебіне 300 000 литр күнбағыс майын өткізген</w:t>
      </w:r>
      <w:r>
        <w:rPr>
          <w:rFonts w:ascii="Times New Roman" w:hAnsi="Times New Roman" w:cs="Times New Roman"/>
          <w:color w:val="000000"/>
          <w:sz w:val="28"/>
          <w:szCs w:val="28"/>
          <w:lang w:val="kk-KZ"/>
        </w:rPr>
        <w:t>.</w:t>
      </w:r>
    </w:p>
    <w:p w:rsidR="001743C1" w:rsidRDefault="001743C1" w:rsidP="001743C1">
      <w:pPr>
        <w:spacing w:after="0" w:line="240" w:lineRule="auto"/>
        <w:ind w:firstLine="709"/>
        <w:jc w:val="both"/>
        <w:rPr>
          <w:rFonts w:ascii="Times New Roman" w:hAnsi="Times New Roman" w:cs="Times New Roman"/>
          <w:color w:val="000000"/>
          <w:sz w:val="28"/>
          <w:szCs w:val="28"/>
          <w:lang w:val="kk-KZ"/>
        </w:rPr>
      </w:pPr>
      <w:r w:rsidRPr="008E2F74">
        <w:rPr>
          <w:rFonts w:ascii="Times New Roman" w:hAnsi="Times New Roman" w:cs="Times New Roman"/>
          <w:color w:val="000000"/>
          <w:sz w:val="28"/>
          <w:szCs w:val="28"/>
          <w:lang w:val="kk-KZ"/>
        </w:rPr>
        <w:t xml:space="preserve">Бұл ретте, №15/20-а </w:t>
      </w:r>
      <w:r w:rsidRPr="008E2F74">
        <w:rPr>
          <w:rFonts w:ascii="Times New Roman" w:eastAsia="Times New Roman" w:hAnsi="Times New Roman" w:cs="Times New Roman"/>
          <w:sz w:val="28"/>
          <w:szCs w:val="28"/>
          <w:lang w:val="kk-KZ"/>
        </w:rPr>
        <w:t xml:space="preserve">шартының </w:t>
      </w:r>
      <w:r w:rsidRPr="008E2F74">
        <w:rPr>
          <w:rFonts w:ascii="Times New Roman" w:hAnsi="Times New Roman" w:cs="Times New Roman"/>
          <w:color w:val="000000"/>
          <w:sz w:val="28"/>
          <w:szCs w:val="28"/>
          <w:lang w:val="kk-KZ"/>
        </w:rPr>
        <w:t>3.2.тармағының «Сатып алушының сұранысы бойынша тауарды айлық шегі 50000 литрден аспайтын күнбағыс майын, толық көлемде 01.11.2020ж. дейін жеткізуі тиіс» және 4.1.-тармағының 2)тармақшасының «Жеткізуші шарттың 1.1.-тармағында көрсетілген тауарды Сатып алушының сұранысы бойынша 01.11.2020ж. дейін жеткізуі тиіс»-деген талаптары сақталмаған.</w:t>
      </w:r>
    </w:p>
    <w:p w:rsidR="001743C1" w:rsidRDefault="001743C1" w:rsidP="001743C1">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8E2F74">
        <w:rPr>
          <w:rFonts w:ascii="Times New Roman" w:hAnsi="Times New Roman" w:cs="Times New Roman"/>
          <w:color w:val="000000"/>
          <w:sz w:val="28"/>
          <w:szCs w:val="28"/>
          <w:lang w:val="kk-KZ"/>
        </w:rPr>
        <w:t>Қоғам (сатып алушы) мен «Grano-PV» ЖШС-ң (жеткізуші) арасында 20.04.2020ж. №16/20-а қарақұмық жарнасын сатып алу шарты (бұдан әрі - №16/20-а шарты) түзілген. Шарт көлемі – 68 000,0 мың теңге.</w:t>
      </w:r>
    </w:p>
    <w:p w:rsidR="001743C1" w:rsidRPr="008E2F74" w:rsidRDefault="001743C1" w:rsidP="001743C1">
      <w:pPr>
        <w:spacing w:after="0" w:line="240" w:lineRule="auto"/>
        <w:ind w:firstLine="709"/>
        <w:jc w:val="both"/>
        <w:rPr>
          <w:rFonts w:ascii="Times New Roman" w:hAnsi="Times New Roman" w:cs="Times New Roman"/>
          <w:color w:val="000000"/>
          <w:sz w:val="28"/>
          <w:szCs w:val="28"/>
          <w:lang w:val="kk-KZ"/>
        </w:rPr>
      </w:pPr>
      <w:r w:rsidRPr="008E2F74">
        <w:rPr>
          <w:rFonts w:ascii="Times New Roman" w:hAnsi="Times New Roman" w:cs="Times New Roman"/>
          <w:color w:val="000000"/>
          <w:sz w:val="28"/>
          <w:szCs w:val="28"/>
          <w:lang w:val="kk-KZ"/>
        </w:rPr>
        <w:t>№16/20-а шартының 3.2.тармағына сәйкес Жеткізуші тауарды 01.06.2020ж. дейін жеткізуге міндетті.</w:t>
      </w:r>
    </w:p>
    <w:p w:rsidR="001743C1" w:rsidRPr="008E2F74" w:rsidRDefault="001743C1" w:rsidP="001743C1">
      <w:pPr>
        <w:spacing w:after="0" w:line="240" w:lineRule="auto"/>
        <w:jc w:val="both"/>
        <w:rPr>
          <w:rFonts w:ascii="Times New Roman" w:hAnsi="Times New Roman" w:cs="Times New Roman"/>
          <w:color w:val="000000"/>
          <w:sz w:val="28"/>
          <w:szCs w:val="28"/>
          <w:lang w:val="kk-KZ"/>
        </w:rPr>
      </w:pPr>
      <w:r w:rsidRPr="008E2F74">
        <w:rPr>
          <w:rFonts w:ascii="Times New Roman" w:hAnsi="Times New Roman" w:cs="Times New Roman"/>
          <w:color w:val="000000"/>
          <w:sz w:val="28"/>
          <w:szCs w:val="28"/>
          <w:lang w:val="kk-KZ"/>
        </w:rPr>
        <w:tab/>
        <w:t>04.05.2020ж. №31 тауар жүкқұжатымен 68000 кг., 27.05.2020ж. №36 тауар жүкқұжатымен 68000 кг. және 08.06.2020ж. тауар жүкқұжатымен 64000 кг. қарақұмық жарнасы жеткізілген.</w:t>
      </w:r>
    </w:p>
    <w:p w:rsidR="001743C1" w:rsidRDefault="001743C1" w:rsidP="001743C1">
      <w:pPr>
        <w:spacing w:after="0" w:line="240" w:lineRule="auto"/>
        <w:ind w:firstLine="709"/>
        <w:jc w:val="both"/>
        <w:rPr>
          <w:rFonts w:ascii="Times New Roman" w:hAnsi="Times New Roman" w:cs="Times New Roman"/>
          <w:color w:val="000000"/>
          <w:sz w:val="28"/>
          <w:szCs w:val="28"/>
          <w:lang w:val="kk-KZ"/>
        </w:rPr>
      </w:pPr>
      <w:r w:rsidRPr="008E2F74">
        <w:rPr>
          <w:rFonts w:ascii="Times New Roman" w:hAnsi="Times New Roman" w:cs="Times New Roman"/>
          <w:color w:val="000000"/>
          <w:sz w:val="28"/>
          <w:szCs w:val="28"/>
          <w:lang w:val="kk-KZ"/>
        </w:rPr>
        <w:t>Бұл ретте, №16/20-а шартының 3.2.тармағының «Жеткізуші тауарды 01.06.2020ж. дейін жеткізуге міндетті» және 4.1.-тармағының 2)тармақшасының «Жеткізуші шарттың 1.1.-тармағында көрсетілген тауарды Сатып алушының сұранысы бойынша 01.06.2020ж. дейін жеткізуі тиіс»-деген талаптары сақталмаған.</w:t>
      </w:r>
    </w:p>
    <w:p w:rsidR="001743C1" w:rsidRDefault="001743C1" w:rsidP="001743C1">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8E2F74">
        <w:rPr>
          <w:rFonts w:ascii="Times New Roman" w:hAnsi="Times New Roman" w:cs="Times New Roman"/>
          <w:color w:val="000000"/>
          <w:sz w:val="28"/>
          <w:szCs w:val="28"/>
          <w:lang w:val="kk-KZ"/>
        </w:rPr>
        <w:t>Қоғам (сатып алушы) мен «TURAR (ТУРАР)» ЖШС-ң (жеткізуші) арасында 20.04.2020ж. №10/20-а ұн сатып алу шарты (бұдан әрі - №10/20-а шарты) түзілген</w:t>
      </w:r>
      <w:r w:rsidR="00D05FD5">
        <w:rPr>
          <w:rFonts w:ascii="Times New Roman" w:hAnsi="Times New Roman" w:cs="Times New Roman"/>
          <w:color w:val="000000"/>
          <w:sz w:val="28"/>
          <w:szCs w:val="28"/>
          <w:lang w:val="kk-KZ"/>
        </w:rPr>
        <w:t>.</w:t>
      </w:r>
      <w:r w:rsidRPr="008E2F74">
        <w:rPr>
          <w:rFonts w:ascii="Times New Roman" w:hAnsi="Times New Roman" w:cs="Times New Roman"/>
          <w:color w:val="000000"/>
          <w:sz w:val="28"/>
          <w:szCs w:val="28"/>
          <w:lang w:val="kk-KZ"/>
        </w:rPr>
        <w:t xml:space="preserve"> Шарт көлемі – 10 400,0 мың теңге.</w:t>
      </w:r>
    </w:p>
    <w:p w:rsidR="00D05FD5" w:rsidRPr="008E2F74" w:rsidRDefault="00D05FD5" w:rsidP="00D05FD5">
      <w:pPr>
        <w:spacing w:after="0" w:line="240" w:lineRule="auto"/>
        <w:jc w:val="both"/>
        <w:rPr>
          <w:rFonts w:ascii="Times New Roman" w:hAnsi="Times New Roman" w:cs="Times New Roman"/>
          <w:color w:val="000000"/>
          <w:sz w:val="28"/>
          <w:szCs w:val="28"/>
          <w:lang w:val="kk-KZ"/>
        </w:rPr>
      </w:pPr>
      <w:r w:rsidRPr="008E2F74">
        <w:rPr>
          <w:rFonts w:ascii="Times New Roman" w:hAnsi="Times New Roman" w:cs="Times New Roman"/>
          <w:color w:val="000000"/>
          <w:sz w:val="28"/>
          <w:szCs w:val="28"/>
          <w:lang w:val="kk-KZ"/>
        </w:rPr>
        <w:t>№10/20-а шартының 3.2.тармағына сәйкес Жеткізуші тауарды толық көлемде 30.04.2020ж. дейін жеткізуге міндетті.</w:t>
      </w:r>
    </w:p>
    <w:p w:rsidR="00D05FD5" w:rsidRPr="008E2F74" w:rsidRDefault="00D05FD5" w:rsidP="00D05FD5">
      <w:pPr>
        <w:spacing w:after="0" w:line="240" w:lineRule="auto"/>
        <w:jc w:val="both"/>
        <w:rPr>
          <w:rFonts w:ascii="Times New Roman" w:hAnsi="Times New Roman" w:cs="Times New Roman"/>
          <w:color w:val="000000"/>
          <w:sz w:val="28"/>
          <w:szCs w:val="28"/>
          <w:lang w:val="kk-KZ"/>
        </w:rPr>
      </w:pPr>
      <w:r w:rsidRPr="008E2F74">
        <w:rPr>
          <w:rFonts w:ascii="Times New Roman" w:hAnsi="Times New Roman" w:cs="Times New Roman"/>
          <w:color w:val="000000"/>
          <w:sz w:val="28"/>
          <w:szCs w:val="28"/>
          <w:lang w:val="kk-KZ"/>
        </w:rPr>
        <w:tab/>
        <w:t xml:space="preserve">25.09.2020ж. №763 санды тауар жүкқұжатымен «TURAR (ТУРАР)» ЖШС-мен 80000 кг. ұн жеткізілген. </w:t>
      </w:r>
    </w:p>
    <w:p w:rsidR="00D05FD5" w:rsidRDefault="00D05FD5" w:rsidP="00D05FD5">
      <w:pPr>
        <w:spacing w:after="0" w:line="240" w:lineRule="auto"/>
        <w:ind w:firstLine="709"/>
        <w:jc w:val="both"/>
        <w:rPr>
          <w:rFonts w:ascii="Times New Roman" w:hAnsi="Times New Roman" w:cs="Times New Roman"/>
          <w:color w:val="000000"/>
          <w:sz w:val="28"/>
          <w:szCs w:val="28"/>
          <w:lang w:val="kk-KZ"/>
        </w:rPr>
      </w:pPr>
      <w:r w:rsidRPr="008E2F74">
        <w:rPr>
          <w:rFonts w:ascii="Times New Roman" w:hAnsi="Times New Roman" w:cs="Times New Roman"/>
          <w:color w:val="000000"/>
          <w:sz w:val="28"/>
          <w:szCs w:val="28"/>
          <w:lang w:val="kk-KZ"/>
        </w:rPr>
        <w:t>Бұл ретте, №10/20-а шартының 3.2.-тармағының және 4.1-тармағының 2)тармақшасының «Жеткізуші Тауарды толық көлемде 30.04.2020ж. дейін жеткізуге міндетті»-деген талабы сақталмаған.</w:t>
      </w:r>
    </w:p>
    <w:p w:rsidR="00D05FD5" w:rsidRDefault="00D05FD5" w:rsidP="00D05FD5">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r w:rsidRPr="00D05FD5">
        <w:rPr>
          <w:rFonts w:ascii="Times New Roman" w:hAnsi="Times New Roman" w:cs="Times New Roman"/>
          <w:color w:val="000000"/>
          <w:sz w:val="28"/>
          <w:szCs w:val="28"/>
          <w:lang w:val="kk-KZ"/>
        </w:rPr>
        <w:t xml:space="preserve"> </w:t>
      </w:r>
      <w:r w:rsidRPr="008E2F74">
        <w:rPr>
          <w:rFonts w:ascii="Times New Roman" w:hAnsi="Times New Roman" w:cs="Times New Roman"/>
          <w:color w:val="000000"/>
          <w:sz w:val="28"/>
          <w:szCs w:val="28"/>
          <w:lang w:val="kk-KZ"/>
        </w:rPr>
        <w:t>Қоғам (сатып алушы) мен «Ак бура - 555» ЖШС-ң (жеткізуші) арасында 20.04.2020ж. №13/20-а ұн сатып алу шарты (бұдан әрі - №13/20-а шарты) түзілген</w:t>
      </w:r>
      <w:r>
        <w:rPr>
          <w:rFonts w:ascii="Times New Roman" w:hAnsi="Times New Roman" w:cs="Times New Roman"/>
          <w:color w:val="000000"/>
          <w:sz w:val="28"/>
          <w:szCs w:val="28"/>
          <w:lang w:val="kk-KZ"/>
        </w:rPr>
        <w:t>.</w:t>
      </w:r>
    </w:p>
    <w:p w:rsidR="00D05FD5" w:rsidRDefault="00D05FD5" w:rsidP="00D05FD5">
      <w:pPr>
        <w:spacing w:after="0" w:line="240" w:lineRule="auto"/>
        <w:ind w:firstLine="709"/>
        <w:jc w:val="both"/>
        <w:rPr>
          <w:rFonts w:ascii="Times New Roman" w:hAnsi="Times New Roman" w:cs="Times New Roman"/>
          <w:color w:val="000000"/>
          <w:sz w:val="28"/>
          <w:szCs w:val="28"/>
          <w:lang w:val="kk-KZ"/>
        </w:rPr>
      </w:pPr>
      <w:r w:rsidRPr="008E2F74">
        <w:rPr>
          <w:rFonts w:ascii="Times New Roman" w:hAnsi="Times New Roman" w:cs="Times New Roman"/>
          <w:color w:val="000000"/>
          <w:sz w:val="28"/>
          <w:szCs w:val="28"/>
          <w:lang w:val="kk-KZ"/>
        </w:rPr>
        <w:t>№13/20-а шартының 3.2.тармағына сәйкес Жеткізу шарты Франко-қойма Сатып алушының сұранысы бойынша 31.05.2020ж. дейін Шымкент қаласы, Қапал батыр көшесі, №4А мекен-жайында орналасқан қоймасы</w:t>
      </w:r>
      <w:r>
        <w:rPr>
          <w:rFonts w:ascii="Times New Roman" w:hAnsi="Times New Roman" w:cs="Times New Roman"/>
          <w:color w:val="000000"/>
          <w:sz w:val="28"/>
          <w:szCs w:val="28"/>
          <w:lang w:val="kk-KZ"/>
        </w:rPr>
        <w:t>.</w:t>
      </w:r>
    </w:p>
    <w:p w:rsidR="00D05FD5" w:rsidRDefault="00D05FD5" w:rsidP="00D05FD5">
      <w:pPr>
        <w:spacing w:after="0" w:line="240" w:lineRule="auto"/>
        <w:ind w:firstLine="709"/>
        <w:jc w:val="both"/>
        <w:rPr>
          <w:rFonts w:ascii="Times New Roman" w:hAnsi="Times New Roman" w:cs="Times New Roman"/>
          <w:color w:val="000000"/>
          <w:sz w:val="28"/>
          <w:szCs w:val="28"/>
          <w:lang w:val="kk-KZ"/>
        </w:rPr>
      </w:pPr>
      <w:r w:rsidRPr="008E2F74">
        <w:rPr>
          <w:rFonts w:ascii="Times New Roman" w:hAnsi="Times New Roman" w:cs="Times New Roman"/>
          <w:color w:val="000000"/>
          <w:sz w:val="28"/>
          <w:szCs w:val="28"/>
          <w:lang w:val="kk-KZ"/>
        </w:rPr>
        <w:t xml:space="preserve">Алайда, 31.05.2020ж. дейін Қоғам тарапынан сұраныс жоллданбаған, өз кезегінде Жеткізуші тараппен 31.05.2020ж. дейін ұн өнімдерін Шымкент қаласы, Қапал батыр көшесі, №4А мекен-жайына жеткізілгенін растайтын құжаттар ұсынылмаған. Сәйкесінше, №13/20-а шартының 3.2.тармағының «Жеткізу шарты Франк-қойма Сатып алушының сұранысы бойынша </w:t>
      </w:r>
      <w:r w:rsidRPr="008E2F74">
        <w:rPr>
          <w:rFonts w:ascii="Times New Roman" w:hAnsi="Times New Roman" w:cs="Times New Roman"/>
          <w:color w:val="000000"/>
          <w:sz w:val="28"/>
          <w:szCs w:val="28"/>
          <w:lang w:val="kk-KZ"/>
        </w:rPr>
        <w:lastRenderedPageBreak/>
        <w:t>31.05.2020ж. дейін Шымкент қаласы, Қапал батыр көшесі, №4А мекен-жайында орналасқан қоймасы»-деген талабы сақталмаған.</w:t>
      </w:r>
    </w:p>
    <w:p w:rsidR="00D05FD5" w:rsidRDefault="00D05FD5" w:rsidP="00D05FD5">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8E2F74">
        <w:rPr>
          <w:rFonts w:ascii="Times New Roman" w:hAnsi="Times New Roman" w:cs="Times New Roman"/>
          <w:color w:val="000000"/>
          <w:sz w:val="28"/>
          <w:szCs w:val="28"/>
          <w:lang w:val="kk-KZ"/>
        </w:rPr>
        <w:t>Қоғам (сатып алушы) мен «Ерасыл-2030» ЖШС-ң (жеткізуші) арасында 24.04.2020ж. №18/20-а ұн сатып алу шарты (бұдан әрі - №18/20-а шарты) түзілген</w:t>
      </w:r>
      <w:r>
        <w:rPr>
          <w:rFonts w:ascii="Times New Roman" w:hAnsi="Times New Roman" w:cs="Times New Roman"/>
          <w:color w:val="000000"/>
          <w:sz w:val="28"/>
          <w:szCs w:val="28"/>
          <w:lang w:val="kk-KZ"/>
        </w:rPr>
        <w:t>.</w:t>
      </w:r>
    </w:p>
    <w:p w:rsidR="00D05FD5" w:rsidRPr="008E2F74" w:rsidRDefault="00D05FD5" w:rsidP="00D05FD5">
      <w:pPr>
        <w:spacing w:after="0" w:line="240" w:lineRule="auto"/>
        <w:jc w:val="both"/>
        <w:rPr>
          <w:rFonts w:ascii="Times New Roman" w:hAnsi="Times New Roman" w:cs="Times New Roman"/>
          <w:color w:val="000000"/>
          <w:sz w:val="28"/>
          <w:szCs w:val="28"/>
          <w:lang w:val="kk-KZ"/>
        </w:rPr>
      </w:pPr>
      <w:r w:rsidRPr="008E2F74">
        <w:rPr>
          <w:rFonts w:ascii="Times New Roman" w:hAnsi="Times New Roman" w:cs="Times New Roman"/>
          <w:color w:val="000000"/>
          <w:sz w:val="28"/>
          <w:szCs w:val="28"/>
          <w:lang w:val="kk-KZ"/>
        </w:rPr>
        <w:t>№18/20-а шартының 3.2.-тармағына сәйкес жеткізуші ұнды Шымкент қаласы, Мустафа Озтурк көшесі, №42 орналасқан өз ғимаратында 01.07.2020ж. дейін жауапты сақтайды.</w:t>
      </w:r>
    </w:p>
    <w:p w:rsidR="00D05FD5" w:rsidRPr="008E2F74" w:rsidRDefault="00D05FD5" w:rsidP="00D05FD5">
      <w:pPr>
        <w:spacing w:after="0" w:line="240" w:lineRule="auto"/>
        <w:jc w:val="both"/>
        <w:rPr>
          <w:rFonts w:ascii="Times New Roman" w:hAnsi="Times New Roman" w:cs="Times New Roman"/>
          <w:color w:val="000000"/>
          <w:sz w:val="28"/>
          <w:szCs w:val="28"/>
          <w:lang w:val="kk-KZ"/>
        </w:rPr>
      </w:pPr>
      <w:r w:rsidRPr="008E2F74">
        <w:rPr>
          <w:rFonts w:ascii="Times New Roman" w:hAnsi="Times New Roman" w:cs="Times New Roman"/>
          <w:color w:val="000000"/>
          <w:sz w:val="28"/>
          <w:szCs w:val="28"/>
          <w:lang w:val="kk-KZ"/>
        </w:rPr>
        <w:tab/>
        <w:t>№18/20-а шартының 3.7-тармағына сәйкес «Сатып алушы тауарды (көзбен шалу және сапа мен сәйкестік сертификаттарын беру арқылы) сапасы мен көлемі бойынша қабылдап алу-өткізу актісін және Жеткізушінің қоймасында екі тараптың қатысуымен тауардың жүкқұжаттарын рәсімдеу арқылы қабылдап алады.</w:t>
      </w:r>
    </w:p>
    <w:p w:rsidR="00D05FD5" w:rsidRPr="00035B5D" w:rsidRDefault="00D05FD5" w:rsidP="00D05FD5">
      <w:pPr>
        <w:spacing w:after="0" w:line="240" w:lineRule="auto"/>
        <w:ind w:firstLine="709"/>
        <w:jc w:val="both"/>
        <w:rPr>
          <w:rFonts w:ascii="Times New Roman" w:hAnsi="Times New Roman" w:cs="Times New Roman"/>
          <w:color w:val="000000"/>
          <w:sz w:val="28"/>
          <w:szCs w:val="28"/>
          <w:lang w:val="kk-KZ"/>
        </w:rPr>
      </w:pPr>
      <w:r w:rsidRPr="008E2F74">
        <w:rPr>
          <w:rFonts w:ascii="Times New Roman" w:hAnsi="Times New Roman" w:cs="Times New Roman"/>
          <w:color w:val="000000"/>
          <w:sz w:val="28"/>
          <w:szCs w:val="28"/>
          <w:lang w:val="kk-KZ"/>
        </w:rPr>
        <w:t>15.12.2020ж. №1007 тауардың жүкқұжатына сәйкес 30 000 кг. ұн Қоғамның сенімді тұлғаларымен қабылданып алынған. Бұл ретте, №18/20-а шартының 4.1.-тармағының 2)тармақшасының «Жеткізуші Шарттың 1.1.-тармағында көрсетілген Тауарды 01.07.2020ж. дейін жеткізуі тиіс» деген талабы сақталмаған.</w:t>
      </w:r>
    </w:p>
    <w:p w:rsidR="006F4E7D" w:rsidRPr="00035B5D" w:rsidRDefault="00FC5208" w:rsidP="00597FF6">
      <w:pPr>
        <w:spacing w:after="0" w:line="240" w:lineRule="auto"/>
        <w:ind w:firstLine="709"/>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 xml:space="preserve">2) </w:t>
      </w:r>
      <w:r w:rsidR="006F4E7D" w:rsidRPr="00035B5D">
        <w:rPr>
          <w:rFonts w:ascii="Times New Roman" w:hAnsi="Times New Roman" w:cs="Times New Roman"/>
          <w:color w:val="000000"/>
          <w:sz w:val="28"/>
          <w:szCs w:val="28"/>
          <w:lang w:val="kk-KZ"/>
        </w:rPr>
        <w:t>Қоғам тарапынан азық-түліктерді сатып алу шарттарында белгіленген тәртіпке сай азық-түлік тауарларын қабылдап алу-өткізу шараларын қабылдамау бұзушылықтары орын алған. Атап айтқанда,</w:t>
      </w:r>
    </w:p>
    <w:p w:rsidR="00FC5208" w:rsidRPr="00035B5D" w:rsidRDefault="006F4E7D" w:rsidP="00597FF6">
      <w:pPr>
        <w:spacing w:after="0" w:line="240" w:lineRule="auto"/>
        <w:ind w:firstLine="709"/>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 xml:space="preserve">- </w:t>
      </w:r>
      <w:r w:rsidR="00FC5208" w:rsidRPr="00035B5D">
        <w:rPr>
          <w:rFonts w:ascii="Times New Roman" w:hAnsi="Times New Roman" w:cs="Times New Roman"/>
          <w:color w:val="000000"/>
          <w:sz w:val="28"/>
          <w:szCs w:val="28"/>
          <w:lang w:val="kk-KZ"/>
        </w:rPr>
        <w:t xml:space="preserve">Қоғам (сатып алушы) мен «Барыс 2007» ЖШС-ң (жеткізуші) арасында 30.03.2020ж. №05/20-а макарон сатып алу шарты (бұдан әрі - №05/20-а шарты) түзілген </w:t>
      </w:r>
      <w:r w:rsidR="00FC5208" w:rsidRPr="00035B5D">
        <w:rPr>
          <w:rFonts w:ascii="Times New Roman" w:hAnsi="Times New Roman" w:cs="Times New Roman"/>
          <w:color w:val="000000"/>
          <w:sz w:val="24"/>
          <w:szCs w:val="24"/>
          <w:lang w:val="kk-KZ"/>
        </w:rPr>
        <w:t>(Комиссияның 20.03.2020ж. №1 хаттамалық шешімі, қала әкімінің 26.03.2020ж. №35-Ө Өкімі және Қоғам басқармасының 30.03.2020ж. №14/20 шешімі)</w:t>
      </w:r>
      <w:r w:rsidR="00FC5208" w:rsidRPr="00035B5D">
        <w:rPr>
          <w:rFonts w:ascii="Times New Roman" w:hAnsi="Times New Roman" w:cs="Times New Roman"/>
          <w:color w:val="000000"/>
          <w:sz w:val="28"/>
          <w:szCs w:val="28"/>
          <w:lang w:val="kk-KZ"/>
        </w:rPr>
        <w:t xml:space="preserve">. </w:t>
      </w:r>
    </w:p>
    <w:p w:rsidR="00FC5208" w:rsidRPr="00035B5D" w:rsidRDefault="00FC5208" w:rsidP="00597FF6">
      <w:pPr>
        <w:spacing w:after="0" w:line="240" w:lineRule="auto"/>
        <w:ind w:firstLine="709"/>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 xml:space="preserve">Шарт көлемі – 200 000,0 мың теңге. </w:t>
      </w:r>
    </w:p>
    <w:p w:rsidR="00FC5208" w:rsidRPr="00035B5D" w:rsidRDefault="00FC5208" w:rsidP="00597FF6">
      <w:pPr>
        <w:spacing w:after="0" w:line="240" w:lineRule="auto"/>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ab/>
        <w:t>Шарттың мәні – Қоғам жеткізушіден бағасы 1кг. 200 теңгені құрайтын 1 000 000 кг. макарон өнімін сатып алады.</w:t>
      </w:r>
    </w:p>
    <w:p w:rsidR="00FC5208" w:rsidRPr="00035B5D" w:rsidRDefault="00FC5208" w:rsidP="00597FF6">
      <w:pPr>
        <w:spacing w:after="0" w:line="240" w:lineRule="auto"/>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ab/>
        <w:t>№05/20-а шартының 1.2.-тармағына сәйкес жеткізуші макарон өнімдерін өз қаражаты есебінен Қаратау ауданы, 226 квартал, №186 ғимаратында орналасқан қоймада жауапты сақтайды.</w:t>
      </w:r>
    </w:p>
    <w:p w:rsidR="00FC5208" w:rsidRPr="00035B5D" w:rsidRDefault="00FC5208" w:rsidP="00597FF6">
      <w:pPr>
        <w:spacing w:after="0" w:line="240" w:lineRule="auto"/>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ab/>
        <w:t xml:space="preserve">№05/20-а шартының 3.2.тармағына сәйкес Сатып алушының сұранысы бойынша тауарды айлық шегі 200 000 кг. аспайтын макарон өнімін толық көлемде  31.12.2020ж. дейін жеткізуі тиіс. </w:t>
      </w:r>
    </w:p>
    <w:p w:rsidR="00FC5208" w:rsidRPr="00035B5D" w:rsidRDefault="00FC5208" w:rsidP="00597FF6">
      <w:pPr>
        <w:spacing w:after="0" w:line="240" w:lineRule="auto"/>
        <w:ind w:firstLine="709"/>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 xml:space="preserve">№05/20-а </w:t>
      </w:r>
      <w:r w:rsidRPr="00035B5D">
        <w:rPr>
          <w:rFonts w:ascii="Times New Roman" w:eastAsia="Times New Roman" w:hAnsi="Times New Roman" w:cs="Times New Roman"/>
          <w:sz w:val="28"/>
          <w:szCs w:val="28"/>
          <w:lang w:val="kk-KZ"/>
        </w:rPr>
        <w:t xml:space="preserve">шартының мерзімі аяқталғанға дейін 6 күнтізбелік қалған мерзімде </w:t>
      </w:r>
      <w:r w:rsidRPr="00035B5D">
        <w:rPr>
          <w:rFonts w:ascii="Times New Roman" w:hAnsi="Times New Roman" w:cs="Times New Roman"/>
          <w:color w:val="000000"/>
          <w:sz w:val="28"/>
          <w:szCs w:val="28"/>
          <w:lang w:val="kk-KZ"/>
        </w:rPr>
        <w:t xml:space="preserve">«Барыс 2007» ЖШС-мен 25.12.2020ж. №1 қосымша шарт түзіліп, макаронды жеткізу мерзімі 31.12.2020ж. орнына 31.12.2021ж. деп өзгертіледі </w:t>
      </w:r>
      <w:r w:rsidRPr="00035B5D">
        <w:rPr>
          <w:rFonts w:ascii="Times New Roman" w:hAnsi="Times New Roman" w:cs="Times New Roman"/>
          <w:color w:val="000000"/>
          <w:sz w:val="24"/>
          <w:szCs w:val="24"/>
          <w:lang w:val="kk-KZ"/>
        </w:rPr>
        <w:t>(Қоғам басқармасының 25.12.2020ж. №60/20 шешімі)</w:t>
      </w:r>
      <w:r w:rsidRPr="00035B5D">
        <w:rPr>
          <w:rFonts w:ascii="Times New Roman" w:hAnsi="Times New Roman" w:cs="Times New Roman"/>
          <w:color w:val="000000"/>
          <w:sz w:val="28"/>
          <w:szCs w:val="28"/>
          <w:lang w:val="kk-KZ"/>
        </w:rPr>
        <w:t>. Дегенмен, бұл шарттың өзгеру себебі көрсетілмеген.</w:t>
      </w:r>
    </w:p>
    <w:p w:rsidR="00FC5208" w:rsidRPr="00035B5D" w:rsidRDefault="00FC5208" w:rsidP="00597FF6">
      <w:pPr>
        <w:spacing w:after="0" w:line="240" w:lineRule="auto"/>
        <w:jc w:val="both"/>
        <w:rPr>
          <w:rFonts w:ascii="Times New Roman" w:eastAsia="Times New Roman" w:hAnsi="Times New Roman" w:cs="Times New Roman"/>
          <w:sz w:val="28"/>
          <w:szCs w:val="28"/>
          <w:lang w:val="kk-KZ"/>
        </w:rPr>
      </w:pPr>
      <w:r w:rsidRPr="00035B5D">
        <w:rPr>
          <w:rFonts w:ascii="Times New Roman" w:hAnsi="Times New Roman" w:cs="Times New Roman"/>
          <w:color w:val="000000"/>
          <w:sz w:val="28"/>
          <w:szCs w:val="28"/>
          <w:lang w:val="kk-KZ"/>
        </w:rPr>
        <w:tab/>
        <w:t xml:space="preserve">№05/20-а </w:t>
      </w:r>
      <w:r w:rsidRPr="00035B5D">
        <w:rPr>
          <w:rFonts w:ascii="Times New Roman" w:eastAsia="Times New Roman" w:hAnsi="Times New Roman" w:cs="Times New Roman"/>
          <w:sz w:val="28"/>
          <w:szCs w:val="28"/>
          <w:lang w:val="kk-KZ"/>
        </w:rPr>
        <w:t xml:space="preserve">шартының 3.7.-тармағына сәйкес (тауарды сапа және сәйкестік сертификаттарын алу, көзбен шолу арқылы) Сатып алушы тарапынан тауардың сапасы мен көлемі бойынша тауарды қабылдап алу шарасы жеткізушінің қоймасында жеткізушімен бірлесе отырып қабылдап </w:t>
      </w:r>
      <w:r w:rsidRPr="00035B5D">
        <w:rPr>
          <w:rFonts w:ascii="Times New Roman" w:eastAsia="Times New Roman" w:hAnsi="Times New Roman" w:cs="Times New Roman"/>
          <w:sz w:val="28"/>
          <w:szCs w:val="28"/>
          <w:lang w:val="kk-KZ"/>
        </w:rPr>
        <w:lastRenderedPageBreak/>
        <w:t>алу-өткізу актісіне немесе тауардың жүкқұжатына қолдары қойылып жүргізіледі.</w:t>
      </w:r>
    </w:p>
    <w:p w:rsidR="00FC5208" w:rsidRPr="00035B5D" w:rsidRDefault="00FC5208" w:rsidP="00597FF6">
      <w:pPr>
        <w:spacing w:after="0" w:line="240" w:lineRule="auto"/>
        <w:jc w:val="both"/>
        <w:rPr>
          <w:rFonts w:ascii="Times New Roman" w:eastAsia="Times New Roman" w:hAnsi="Times New Roman" w:cs="Times New Roman"/>
          <w:sz w:val="28"/>
          <w:szCs w:val="28"/>
          <w:lang w:val="kk-KZ"/>
        </w:rPr>
      </w:pPr>
      <w:r w:rsidRPr="00035B5D">
        <w:rPr>
          <w:rFonts w:ascii="Times New Roman" w:eastAsia="Times New Roman" w:hAnsi="Times New Roman" w:cs="Times New Roman"/>
          <w:sz w:val="28"/>
          <w:szCs w:val="28"/>
          <w:lang w:val="kk-KZ"/>
        </w:rPr>
        <w:tab/>
      </w:r>
      <w:r w:rsidRPr="00035B5D">
        <w:rPr>
          <w:rFonts w:ascii="Times New Roman" w:hAnsi="Times New Roman" w:cs="Times New Roman"/>
          <w:color w:val="000000"/>
          <w:sz w:val="28"/>
          <w:szCs w:val="28"/>
          <w:lang w:val="kk-KZ"/>
        </w:rPr>
        <w:t xml:space="preserve">№05/20-а </w:t>
      </w:r>
      <w:r w:rsidRPr="00035B5D">
        <w:rPr>
          <w:rFonts w:ascii="Times New Roman" w:eastAsia="Times New Roman" w:hAnsi="Times New Roman" w:cs="Times New Roman"/>
          <w:sz w:val="28"/>
          <w:szCs w:val="28"/>
          <w:lang w:val="kk-KZ"/>
        </w:rPr>
        <w:t xml:space="preserve">шартының 3.7.-тармағына сәйкес «Сатып алушы тараптан тауарды қабылдап алу жүргізілген соң тауарды Жеткізушіге жауапты сақтауға береді»-делінген. </w:t>
      </w:r>
    </w:p>
    <w:p w:rsidR="00FC5208" w:rsidRPr="00035B5D" w:rsidRDefault="00FC5208" w:rsidP="00597FF6">
      <w:pPr>
        <w:spacing w:after="0" w:line="240" w:lineRule="auto"/>
        <w:jc w:val="both"/>
        <w:rPr>
          <w:rFonts w:ascii="Times New Roman" w:hAnsi="Times New Roman" w:cs="Times New Roman"/>
          <w:color w:val="000000"/>
          <w:sz w:val="28"/>
          <w:szCs w:val="28"/>
          <w:lang w:val="kk-KZ"/>
        </w:rPr>
      </w:pPr>
      <w:r w:rsidRPr="00035B5D">
        <w:rPr>
          <w:rFonts w:ascii="Times New Roman" w:eastAsia="Times New Roman" w:hAnsi="Times New Roman" w:cs="Times New Roman"/>
          <w:sz w:val="28"/>
          <w:szCs w:val="28"/>
          <w:lang w:val="kk-KZ"/>
        </w:rPr>
        <w:tab/>
        <w:t xml:space="preserve">Яғни, Қоғам тарапынан </w:t>
      </w:r>
      <w:r w:rsidRPr="00035B5D">
        <w:rPr>
          <w:rFonts w:ascii="Times New Roman" w:hAnsi="Times New Roman" w:cs="Times New Roman"/>
          <w:color w:val="000000"/>
          <w:sz w:val="28"/>
          <w:szCs w:val="28"/>
          <w:lang w:val="kk-KZ"/>
        </w:rPr>
        <w:t>«Барыс 2007» ЖШС-нен сатып алынған 200 000 кг. макарон өнімдерін сапасын қамтамасыз ете отырып, қабылдап алу жұмыстарын жүргізуі тиіс. Осыдан кейін қабылдап алынған макарон өнімдері Жеткізушіге жауапты сақтауға сақтауға берілуі тиіс.</w:t>
      </w:r>
      <w:r w:rsidRPr="00035B5D">
        <w:rPr>
          <w:rFonts w:ascii="Times New Roman" w:hAnsi="Times New Roman" w:cs="Times New Roman"/>
          <w:color w:val="000000"/>
          <w:sz w:val="28"/>
          <w:szCs w:val="28"/>
          <w:lang w:val="kk-KZ"/>
        </w:rPr>
        <w:tab/>
      </w:r>
      <w:r w:rsidRPr="00035B5D">
        <w:rPr>
          <w:rFonts w:ascii="Times New Roman" w:eastAsia="Times New Roman" w:hAnsi="Times New Roman" w:cs="Times New Roman"/>
          <w:sz w:val="28"/>
          <w:szCs w:val="28"/>
          <w:lang w:val="kk-KZ"/>
        </w:rPr>
        <w:t xml:space="preserve">   </w:t>
      </w:r>
    </w:p>
    <w:p w:rsidR="00FC5208" w:rsidRPr="00035B5D" w:rsidRDefault="00FC5208" w:rsidP="00597FF6">
      <w:pPr>
        <w:spacing w:after="0" w:line="240" w:lineRule="auto"/>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ab/>
        <w:t>Алайда, Қоғам тарапынан «Барыс 2007» ЖШС-нен бүгінгі таңға дейін тек 200 кг. макарон өнімін қабылдап алу жұмыстары жүргізілген (24.09.2020ж. №1444 тауар жүкқұжаты), қалған 999 800 кг. макарон өнімі бойынша қабылдап алу-өткізу шаралары</w:t>
      </w:r>
      <w:r w:rsidR="006F4E7D" w:rsidRPr="00035B5D">
        <w:rPr>
          <w:rFonts w:ascii="Times New Roman" w:hAnsi="Times New Roman" w:cs="Times New Roman"/>
          <w:color w:val="000000"/>
          <w:sz w:val="28"/>
          <w:szCs w:val="28"/>
          <w:lang w:val="kk-KZ"/>
        </w:rPr>
        <w:t xml:space="preserve"> мүлдем</w:t>
      </w:r>
      <w:r w:rsidRPr="00035B5D">
        <w:rPr>
          <w:rFonts w:ascii="Times New Roman" w:hAnsi="Times New Roman" w:cs="Times New Roman"/>
          <w:color w:val="000000"/>
          <w:sz w:val="28"/>
          <w:szCs w:val="28"/>
          <w:lang w:val="kk-KZ"/>
        </w:rPr>
        <w:t xml:space="preserve"> жүргізілмеген. </w:t>
      </w:r>
    </w:p>
    <w:p w:rsidR="00FC5208" w:rsidRDefault="00FC5208" w:rsidP="00597FF6">
      <w:pPr>
        <w:spacing w:after="0" w:line="240" w:lineRule="auto"/>
        <w:ind w:firstLine="709"/>
        <w:jc w:val="both"/>
        <w:rPr>
          <w:rFonts w:ascii="Times New Roman" w:eastAsia="Times New Roman" w:hAnsi="Times New Roman" w:cs="Times New Roman"/>
          <w:sz w:val="28"/>
          <w:szCs w:val="28"/>
          <w:lang w:val="kk-KZ"/>
        </w:rPr>
      </w:pPr>
      <w:r w:rsidRPr="00035B5D">
        <w:rPr>
          <w:rFonts w:ascii="Times New Roman" w:hAnsi="Times New Roman" w:cs="Times New Roman"/>
          <w:color w:val="000000"/>
          <w:sz w:val="28"/>
          <w:szCs w:val="28"/>
          <w:lang w:val="kk-KZ"/>
        </w:rPr>
        <w:t xml:space="preserve">Бұл ретте, Қоғам тарапынан </w:t>
      </w:r>
      <w:r w:rsidRPr="00035B5D">
        <w:rPr>
          <w:rFonts w:ascii="Times New Roman" w:eastAsia="Times New Roman" w:hAnsi="Times New Roman" w:cs="Times New Roman"/>
          <w:b/>
          <w:sz w:val="28"/>
          <w:szCs w:val="28"/>
          <w:u w:val="single"/>
          <w:lang w:val="kk-KZ"/>
        </w:rPr>
        <w:t>199 960,0 мың теңгені</w:t>
      </w:r>
      <w:r w:rsidRPr="00035B5D">
        <w:rPr>
          <w:rFonts w:ascii="Times New Roman" w:eastAsia="Times New Roman" w:hAnsi="Times New Roman" w:cs="Times New Roman"/>
          <w:b/>
          <w:sz w:val="28"/>
          <w:szCs w:val="28"/>
          <w:lang w:val="kk-KZ"/>
        </w:rPr>
        <w:t xml:space="preserve"> құрайтын макарон өнімін </w:t>
      </w:r>
      <w:r w:rsidR="00203E2C">
        <w:rPr>
          <w:rFonts w:ascii="Times New Roman" w:eastAsia="Times New Roman" w:hAnsi="Times New Roman" w:cs="Times New Roman"/>
          <w:b/>
          <w:sz w:val="28"/>
          <w:szCs w:val="28"/>
          <w:lang w:val="kk-KZ"/>
        </w:rPr>
        <w:t>қабылдап алып</w:t>
      </w:r>
      <w:r w:rsidRPr="00035B5D">
        <w:rPr>
          <w:rFonts w:ascii="Times New Roman" w:eastAsia="Times New Roman" w:hAnsi="Times New Roman" w:cs="Times New Roman"/>
          <w:sz w:val="28"/>
          <w:szCs w:val="28"/>
          <w:lang w:val="kk-KZ"/>
        </w:rPr>
        <w:t>, Жеткізушіге жауапты сақтауға өткізу шаралары атқарылмай,</w:t>
      </w:r>
      <w:r w:rsidRPr="00035B5D">
        <w:rPr>
          <w:rFonts w:ascii="Times New Roman" w:hAnsi="Times New Roman" w:cs="Times New Roman"/>
          <w:color w:val="000000"/>
          <w:sz w:val="28"/>
          <w:szCs w:val="28"/>
          <w:lang w:val="kk-KZ"/>
        </w:rPr>
        <w:t xml:space="preserve"> №05/20-а </w:t>
      </w:r>
      <w:r w:rsidRPr="00035B5D">
        <w:rPr>
          <w:rFonts w:ascii="Times New Roman" w:eastAsia="Times New Roman" w:hAnsi="Times New Roman" w:cs="Times New Roman"/>
          <w:sz w:val="28"/>
          <w:szCs w:val="28"/>
          <w:lang w:val="kk-KZ"/>
        </w:rPr>
        <w:t>шартының 3.7.-тармағының  «Сатып алушы тарапынан тауардың сапасы (тауарды сапа және сәйкестік сертификаттарын алу, көзбен шолу арқылы) мен көлемі бойынша тауарды қабылдап алу шарасы жеткізушінің қоймасында жеткізушімен бірлесе отырып қабылдап алу-өткізу актісіне немесе тауардың жүкқұжатына қолдары қойылып жүргізіледі»-деген және 3.8-тармағының «Сатып алушы тараптан тауарды қабылдап алу жүргізілген соң тауарды Жеткізушіге жауапты сақтауға береді»-деген талаптары өрескел бұзылған.</w:t>
      </w:r>
    </w:p>
    <w:p w:rsidR="00A44A79" w:rsidRDefault="00A44A79" w:rsidP="00597FF6">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Қоғам тарапынан макарон өнімдерін сатып алу үшін Сатушы тарапқа қаржы аударылғанымен, </w:t>
      </w:r>
      <w:r w:rsidR="007D46A4">
        <w:rPr>
          <w:rFonts w:ascii="Times New Roman" w:eastAsia="Times New Roman" w:hAnsi="Times New Roman" w:cs="Times New Roman"/>
          <w:sz w:val="28"/>
          <w:szCs w:val="28"/>
          <w:lang w:val="kk-KZ"/>
        </w:rPr>
        <w:t xml:space="preserve">құны 199 960,0 мың теңге </w:t>
      </w:r>
      <w:r>
        <w:rPr>
          <w:rFonts w:ascii="Times New Roman" w:eastAsia="Times New Roman" w:hAnsi="Times New Roman" w:cs="Times New Roman"/>
          <w:sz w:val="28"/>
          <w:szCs w:val="28"/>
          <w:lang w:val="kk-KZ"/>
        </w:rPr>
        <w:t>азық-түлік тауары</w:t>
      </w:r>
      <w:r w:rsidR="008B63BB">
        <w:rPr>
          <w:rFonts w:ascii="Times New Roman" w:eastAsia="Times New Roman" w:hAnsi="Times New Roman" w:cs="Times New Roman"/>
          <w:sz w:val="28"/>
          <w:szCs w:val="28"/>
          <w:lang w:val="kk-KZ"/>
        </w:rPr>
        <w:t xml:space="preserve"> аудит мерзімі аралығында (9 ай бойы)</w:t>
      </w:r>
      <w:r>
        <w:rPr>
          <w:rFonts w:ascii="Times New Roman" w:eastAsia="Times New Roman" w:hAnsi="Times New Roman" w:cs="Times New Roman"/>
          <w:sz w:val="28"/>
          <w:szCs w:val="28"/>
          <w:lang w:val="kk-KZ"/>
        </w:rPr>
        <w:t xml:space="preserve"> қабылданып алынбаған</w:t>
      </w:r>
      <w:r w:rsidR="008B63BB">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тауар интервенциясы жүргізілмеген.</w:t>
      </w:r>
    </w:p>
    <w:p w:rsidR="007D46A4" w:rsidRDefault="00A44A79" w:rsidP="00597FF6">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Қоғаммен макарон өнімін сатып алып нарыққа өткізу арқылы, макарон өнімін тұрақтандыру жұмыстары жүргізілмеген, тиісінше 199 960,0 мың теңге қаржы тиімсіз пайдаланылған.</w:t>
      </w:r>
      <w:r w:rsidR="000006C5">
        <w:rPr>
          <w:rFonts w:ascii="Times New Roman" w:eastAsia="Times New Roman" w:hAnsi="Times New Roman" w:cs="Times New Roman"/>
          <w:sz w:val="28"/>
          <w:szCs w:val="28"/>
          <w:lang w:val="kk-KZ"/>
        </w:rPr>
        <w:t xml:space="preserve"> Қоғам тарапынан </w:t>
      </w:r>
      <w:r w:rsidR="00F07C1B">
        <w:rPr>
          <w:rFonts w:ascii="Times New Roman" w:eastAsia="Times New Roman" w:hAnsi="Times New Roman" w:cs="Times New Roman"/>
          <w:sz w:val="28"/>
          <w:szCs w:val="28"/>
          <w:lang w:val="kk-KZ"/>
        </w:rPr>
        <w:t>шартта көзделген талаптарын орындауда салғырттық таныту және бақылаудың</w:t>
      </w:r>
      <w:r w:rsidR="007D46A4">
        <w:rPr>
          <w:rFonts w:ascii="Times New Roman" w:eastAsia="Times New Roman" w:hAnsi="Times New Roman" w:cs="Times New Roman"/>
          <w:sz w:val="28"/>
          <w:szCs w:val="28"/>
          <w:lang w:val="kk-KZ"/>
        </w:rPr>
        <w:t xml:space="preserve"> тиісті деңгейде бо</w:t>
      </w:r>
      <w:r w:rsidR="00F07C1B">
        <w:rPr>
          <w:rFonts w:ascii="Times New Roman" w:eastAsia="Times New Roman" w:hAnsi="Times New Roman" w:cs="Times New Roman"/>
          <w:sz w:val="28"/>
          <w:szCs w:val="28"/>
          <w:lang w:val="kk-KZ"/>
        </w:rPr>
        <w:t>лмау салдарынан, Бюджет есебінен азық-түлік тауарларының бағасын тұрақтандыру үшін қаралған қаржы мақсатсыз жұмсалуда.</w:t>
      </w:r>
      <w:r w:rsidR="007D46A4">
        <w:rPr>
          <w:rFonts w:ascii="Times New Roman" w:eastAsia="Times New Roman" w:hAnsi="Times New Roman" w:cs="Times New Roman"/>
          <w:sz w:val="28"/>
          <w:szCs w:val="28"/>
          <w:lang w:val="kk-KZ"/>
        </w:rPr>
        <w:t xml:space="preserve"> Сондай-ақ, «Барыс 2007» ЖШС-і шарт талаптарын әлі толық орындамағанына қарамастан, 199 960,0 мың теңге көлеміндегі бюджет есебінен қаралған қаражатты бүгінгі таңға дейін жеке айналымда пайдалануда.</w:t>
      </w:r>
    </w:p>
    <w:p w:rsidR="00A44A79" w:rsidRDefault="008B63BB" w:rsidP="00597FF6">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Өз кезегінде</w:t>
      </w:r>
      <w:r w:rsidR="001743C1">
        <w:rPr>
          <w:rFonts w:ascii="Times New Roman" w:eastAsia="Times New Roman" w:hAnsi="Times New Roman" w:cs="Times New Roman"/>
          <w:sz w:val="28"/>
          <w:szCs w:val="28"/>
          <w:lang w:val="kk-KZ"/>
        </w:rPr>
        <w:t xml:space="preserve">, Қоғам мен </w:t>
      </w:r>
      <w:r w:rsidR="001743C1" w:rsidRPr="00035B5D">
        <w:rPr>
          <w:rFonts w:ascii="Times New Roman" w:hAnsi="Times New Roman" w:cs="Times New Roman"/>
          <w:color w:val="000000"/>
          <w:sz w:val="28"/>
          <w:szCs w:val="28"/>
          <w:lang w:val="kk-KZ"/>
        </w:rPr>
        <w:t>«Барыс 2007» ЖШС</w:t>
      </w:r>
      <w:r w:rsidR="001743C1">
        <w:rPr>
          <w:rFonts w:ascii="Times New Roman" w:hAnsi="Times New Roman" w:cs="Times New Roman"/>
          <w:color w:val="000000"/>
          <w:sz w:val="28"/>
          <w:szCs w:val="28"/>
          <w:lang w:val="kk-KZ"/>
        </w:rPr>
        <w:t>-і арасындағы түзілген шарт талаптарының орындалмауына байланысты, 199 960,0 мың теңге қаржы негізсіз шығын болу қаупі туында</w:t>
      </w:r>
      <w:r w:rsidR="007D46A4">
        <w:rPr>
          <w:rFonts w:ascii="Times New Roman" w:hAnsi="Times New Roman" w:cs="Times New Roman"/>
          <w:color w:val="000000"/>
          <w:sz w:val="28"/>
          <w:szCs w:val="28"/>
          <w:lang w:val="kk-KZ"/>
        </w:rPr>
        <w:t>п отыр</w:t>
      </w:r>
      <w:r w:rsidR="001743C1">
        <w:rPr>
          <w:rFonts w:ascii="Times New Roman" w:hAnsi="Times New Roman" w:cs="Times New Roman"/>
          <w:color w:val="000000"/>
          <w:sz w:val="28"/>
          <w:szCs w:val="28"/>
          <w:lang w:val="kk-KZ"/>
        </w:rPr>
        <w:t>.</w:t>
      </w:r>
    </w:p>
    <w:p w:rsidR="001743C1" w:rsidRPr="00B41D0F" w:rsidRDefault="001743C1" w:rsidP="00597FF6">
      <w:pPr>
        <w:spacing w:after="0" w:line="240" w:lineRule="auto"/>
        <w:ind w:firstLine="709"/>
        <w:jc w:val="both"/>
        <w:rPr>
          <w:rFonts w:ascii="Times New Roman" w:eastAsia="Times New Roman" w:hAnsi="Times New Roman" w:cs="Times New Roman"/>
          <w:sz w:val="28"/>
          <w:szCs w:val="28"/>
          <w:lang w:val="kk-KZ"/>
        </w:rPr>
      </w:pPr>
    </w:p>
    <w:p w:rsidR="006F4E7D" w:rsidRPr="00035B5D" w:rsidRDefault="006F4E7D" w:rsidP="00597FF6">
      <w:pPr>
        <w:spacing w:after="0" w:line="240" w:lineRule="auto"/>
        <w:ind w:firstLine="709"/>
        <w:jc w:val="both"/>
        <w:rPr>
          <w:rFonts w:ascii="Times New Roman" w:hAnsi="Times New Roman" w:cs="Times New Roman"/>
          <w:color w:val="000000"/>
          <w:sz w:val="28"/>
          <w:szCs w:val="28"/>
          <w:lang w:val="kk-KZ"/>
        </w:rPr>
      </w:pPr>
      <w:r w:rsidRPr="00035B5D">
        <w:rPr>
          <w:rFonts w:ascii="Times New Roman" w:eastAsia="Times New Roman" w:hAnsi="Times New Roman" w:cs="Times New Roman"/>
          <w:sz w:val="28"/>
          <w:szCs w:val="28"/>
          <w:lang w:val="kk-KZ"/>
        </w:rPr>
        <w:t xml:space="preserve">- </w:t>
      </w:r>
      <w:r w:rsidRPr="00035B5D">
        <w:rPr>
          <w:rFonts w:ascii="Times New Roman" w:hAnsi="Times New Roman" w:cs="Times New Roman"/>
          <w:color w:val="000000"/>
          <w:sz w:val="28"/>
          <w:szCs w:val="28"/>
          <w:lang w:val="kk-KZ"/>
        </w:rPr>
        <w:t xml:space="preserve">Қоғам (сатып алушы) мен «M &amp; H» ЖШС-ң (жеткізуші) арасында 20.04.2020ж. №11/20-а ұн сатып алу шарты (бұдан әрі - №11/20-а шарты) түзілген </w:t>
      </w:r>
      <w:r w:rsidRPr="00035B5D">
        <w:rPr>
          <w:rFonts w:ascii="Times New Roman" w:hAnsi="Times New Roman" w:cs="Times New Roman"/>
          <w:color w:val="000000"/>
          <w:sz w:val="24"/>
          <w:szCs w:val="24"/>
          <w:lang w:val="kk-KZ"/>
        </w:rPr>
        <w:t xml:space="preserve">(Комиссияның 15.04.2020ж. №2 хаттамалық шешімі, қала әкімінің </w:t>
      </w:r>
      <w:r w:rsidRPr="00035B5D">
        <w:rPr>
          <w:rFonts w:ascii="Times New Roman" w:hAnsi="Times New Roman" w:cs="Times New Roman"/>
          <w:color w:val="000000"/>
          <w:sz w:val="24"/>
          <w:szCs w:val="24"/>
          <w:lang w:val="kk-KZ"/>
        </w:rPr>
        <w:lastRenderedPageBreak/>
        <w:t>20.04.2020ж. №49-Ө Өкімі және Қоғам басқармасының 20.04.2020ж. №21/20 шешімі)</w:t>
      </w:r>
      <w:r w:rsidRPr="00035B5D">
        <w:rPr>
          <w:rFonts w:ascii="Times New Roman" w:hAnsi="Times New Roman" w:cs="Times New Roman"/>
          <w:color w:val="000000"/>
          <w:sz w:val="28"/>
          <w:szCs w:val="28"/>
          <w:lang w:val="kk-KZ"/>
        </w:rPr>
        <w:t xml:space="preserve">. Шарт көлемі – 10 400,0 мың теңге. </w:t>
      </w:r>
    </w:p>
    <w:p w:rsidR="006F4E7D" w:rsidRPr="00035B5D" w:rsidRDefault="006F4E7D" w:rsidP="00597FF6">
      <w:pPr>
        <w:spacing w:after="0" w:line="240" w:lineRule="auto"/>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ab/>
        <w:t>Шарттың мәні – Қоғам жеткізушіден бағасы 1 кг. 130 теңгені құрайтын 80 000 кг. ұн сатып алады.</w:t>
      </w:r>
    </w:p>
    <w:p w:rsidR="006F4E7D" w:rsidRPr="00035B5D" w:rsidRDefault="006F4E7D" w:rsidP="00597FF6">
      <w:pPr>
        <w:spacing w:after="0" w:line="240" w:lineRule="auto"/>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ab/>
        <w:t>№11/20-а шартының 1.2.-тармағына сәйкес жеткізуші өз қаражаты есебінен ұнды Шымкент қаласы, Қойкелді батыр көшесі, №14/2 орналасқан  қоймада 01.06.2020ж. дейін жауапты сақтайды.</w:t>
      </w:r>
    </w:p>
    <w:p w:rsidR="006F4E7D" w:rsidRPr="00035B5D" w:rsidRDefault="006F4E7D" w:rsidP="00597FF6">
      <w:pPr>
        <w:spacing w:after="0" w:line="240" w:lineRule="auto"/>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ab/>
        <w:t>№11/20-а шартының 3.2.тармағына сәйкес Жеткізуші тауарды толық көлемде 30.04.2020ж. дейін жеткізуге міндетті.</w:t>
      </w:r>
    </w:p>
    <w:p w:rsidR="006F4E7D" w:rsidRPr="00035B5D" w:rsidRDefault="006F4E7D" w:rsidP="00597FF6">
      <w:pPr>
        <w:spacing w:after="0" w:line="240" w:lineRule="auto"/>
        <w:ind w:firstLine="709"/>
        <w:jc w:val="both"/>
        <w:rPr>
          <w:rFonts w:ascii="Times New Roman" w:eastAsia="Times New Roman" w:hAnsi="Times New Roman" w:cs="Times New Roman"/>
          <w:sz w:val="28"/>
          <w:szCs w:val="28"/>
          <w:lang w:val="kk-KZ"/>
        </w:rPr>
      </w:pPr>
      <w:r w:rsidRPr="00035B5D">
        <w:rPr>
          <w:rFonts w:ascii="Times New Roman" w:hAnsi="Times New Roman" w:cs="Times New Roman"/>
          <w:color w:val="000000"/>
          <w:sz w:val="28"/>
          <w:szCs w:val="28"/>
          <w:lang w:val="kk-KZ"/>
        </w:rPr>
        <w:t xml:space="preserve">№11/20-а </w:t>
      </w:r>
      <w:r w:rsidRPr="00035B5D">
        <w:rPr>
          <w:rFonts w:ascii="Times New Roman" w:eastAsia="Times New Roman" w:hAnsi="Times New Roman" w:cs="Times New Roman"/>
          <w:sz w:val="28"/>
          <w:szCs w:val="28"/>
          <w:lang w:val="kk-KZ"/>
        </w:rPr>
        <w:t>шартының 3.7.-тармағына сәйкес (тауарды сапа және сәйкестік сертификаттарын алу, көзбен шолу арқылы) Сатып алушы тарапынан тауардың сапасы мен көлемі бойынша тауарды қабылдап алу шарасы жеткізушінің қоймасында жеткізушімен бірлесе отырып қабылдап алу-өткізу актісіне немесе тауардың жүкқұжатына қолдары қойылып жүргізіледі.</w:t>
      </w:r>
    </w:p>
    <w:p w:rsidR="006F4E7D" w:rsidRPr="00035B5D" w:rsidRDefault="006F4E7D" w:rsidP="00597FF6">
      <w:pPr>
        <w:spacing w:after="0" w:line="240" w:lineRule="auto"/>
        <w:jc w:val="both"/>
        <w:rPr>
          <w:rFonts w:ascii="Times New Roman" w:eastAsia="Times New Roman" w:hAnsi="Times New Roman" w:cs="Times New Roman"/>
          <w:sz w:val="28"/>
          <w:szCs w:val="28"/>
          <w:lang w:val="kk-KZ"/>
        </w:rPr>
      </w:pPr>
      <w:r w:rsidRPr="00035B5D">
        <w:rPr>
          <w:rFonts w:ascii="Times New Roman" w:eastAsia="Times New Roman" w:hAnsi="Times New Roman" w:cs="Times New Roman"/>
          <w:sz w:val="28"/>
          <w:szCs w:val="28"/>
          <w:lang w:val="kk-KZ"/>
        </w:rPr>
        <w:tab/>
      </w:r>
      <w:r w:rsidRPr="00035B5D">
        <w:rPr>
          <w:rFonts w:ascii="Times New Roman" w:hAnsi="Times New Roman" w:cs="Times New Roman"/>
          <w:color w:val="000000"/>
          <w:sz w:val="28"/>
          <w:szCs w:val="28"/>
          <w:lang w:val="kk-KZ"/>
        </w:rPr>
        <w:t xml:space="preserve">№11/20-а </w:t>
      </w:r>
      <w:r w:rsidRPr="00035B5D">
        <w:rPr>
          <w:rFonts w:ascii="Times New Roman" w:eastAsia="Times New Roman" w:hAnsi="Times New Roman" w:cs="Times New Roman"/>
          <w:sz w:val="28"/>
          <w:szCs w:val="28"/>
          <w:lang w:val="kk-KZ"/>
        </w:rPr>
        <w:t>шартының 3.8.-тармағына сәйкес «Сатып алушы тараптан тауарды қабылдап алу жүргізілгеннен кейін тауарды Жеткізушіге жауапты сақтауға береді»-делінген.</w:t>
      </w:r>
    </w:p>
    <w:p w:rsidR="006F4E7D" w:rsidRPr="00035B5D" w:rsidRDefault="006F4E7D" w:rsidP="00597FF6">
      <w:pPr>
        <w:spacing w:after="0" w:line="240" w:lineRule="auto"/>
        <w:jc w:val="both"/>
        <w:rPr>
          <w:rFonts w:ascii="Times New Roman" w:hAnsi="Times New Roman" w:cs="Times New Roman"/>
          <w:color w:val="000000"/>
          <w:sz w:val="28"/>
          <w:szCs w:val="28"/>
          <w:lang w:val="kk-KZ"/>
        </w:rPr>
      </w:pPr>
      <w:r w:rsidRPr="00035B5D">
        <w:rPr>
          <w:rFonts w:ascii="Times New Roman" w:eastAsia="Times New Roman" w:hAnsi="Times New Roman" w:cs="Times New Roman"/>
          <w:sz w:val="28"/>
          <w:szCs w:val="28"/>
          <w:lang w:val="kk-KZ"/>
        </w:rPr>
        <w:tab/>
        <w:t xml:space="preserve">Яғни, Қоғам </w:t>
      </w:r>
      <w:r w:rsidRPr="00035B5D">
        <w:rPr>
          <w:rFonts w:ascii="Times New Roman" w:hAnsi="Times New Roman" w:cs="Times New Roman"/>
          <w:color w:val="000000"/>
          <w:sz w:val="28"/>
          <w:szCs w:val="28"/>
          <w:lang w:val="kk-KZ"/>
        </w:rPr>
        <w:t>«M &amp; H» ЖШС-нен сатып алынған 80000 кг. ұнды сапасын қамтамасыз ете отырып қабылдап алу жұмыстарын жүргізуі тиіс. Осыдан кейін қабылдап алынған ұн өнімдері Жеткізушіге жауапты сақтауға сақтауға берілуі тиіс.</w:t>
      </w:r>
    </w:p>
    <w:p w:rsidR="006F4E7D" w:rsidRPr="00035B5D" w:rsidRDefault="006F4E7D" w:rsidP="00597FF6">
      <w:pPr>
        <w:spacing w:after="0" w:line="240" w:lineRule="auto"/>
        <w:ind w:firstLine="709"/>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Алайда, 31.12.2020ж. дейін «M &amp; H» ЖШС-мен №11/20-а шарты бойынша бірінші сұрыпты ұн жеткізілмеген. Жеткізілмеген тауардың құны 10 400,0 мың теңге.</w:t>
      </w:r>
    </w:p>
    <w:p w:rsidR="006F4E7D" w:rsidRPr="00035B5D" w:rsidRDefault="006F4E7D" w:rsidP="00597FF6">
      <w:pPr>
        <w:spacing w:after="0" w:line="240" w:lineRule="auto"/>
        <w:ind w:firstLine="709"/>
        <w:jc w:val="both"/>
        <w:rPr>
          <w:rFonts w:ascii="Times New Roman" w:hAnsi="Times New Roman" w:cs="Times New Roman"/>
          <w:color w:val="000000"/>
          <w:sz w:val="24"/>
          <w:szCs w:val="24"/>
          <w:lang w:val="kk-KZ"/>
        </w:rPr>
      </w:pPr>
      <w:r w:rsidRPr="00035B5D">
        <w:rPr>
          <w:rFonts w:ascii="Times New Roman" w:hAnsi="Times New Roman" w:cs="Times New Roman"/>
          <w:color w:val="000000"/>
          <w:sz w:val="28"/>
          <w:szCs w:val="28"/>
          <w:lang w:val="kk-KZ"/>
        </w:rPr>
        <w:t xml:space="preserve">Бұл ретте, №11/20-а шартының 3.2.-тармағының және 4.1-тармағының 2)тармақшасының «Жеткізуші Тауарды толық көлемде </w:t>
      </w:r>
      <w:r w:rsidRPr="00A44A79">
        <w:rPr>
          <w:rFonts w:ascii="Times New Roman" w:hAnsi="Times New Roman" w:cs="Times New Roman"/>
          <w:b/>
          <w:color w:val="000000"/>
          <w:sz w:val="28"/>
          <w:szCs w:val="28"/>
          <w:u w:val="single"/>
          <w:lang w:val="kk-KZ"/>
        </w:rPr>
        <w:t>30.04.2020ж. дейін жеткізуге міндетті</w:t>
      </w:r>
      <w:r w:rsidRPr="00035B5D">
        <w:rPr>
          <w:rFonts w:ascii="Times New Roman" w:hAnsi="Times New Roman" w:cs="Times New Roman"/>
          <w:color w:val="000000"/>
          <w:sz w:val="28"/>
          <w:szCs w:val="28"/>
          <w:lang w:val="kk-KZ"/>
        </w:rPr>
        <w:t xml:space="preserve">»-деген талабы сақталмаған. </w:t>
      </w:r>
    </w:p>
    <w:p w:rsidR="006F4E7D" w:rsidRDefault="006F4E7D" w:rsidP="00597FF6">
      <w:pPr>
        <w:spacing w:after="0" w:line="240" w:lineRule="auto"/>
        <w:jc w:val="both"/>
        <w:rPr>
          <w:rFonts w:ascii="Times New Roman" w:eastAsia="Times New Roman" w:hAnsi="Times New Roman" w:cs="Times New Roman"/>
          <w:sz w:val="28"/>
          <w:szCs w:val="28"/>
          <w:lang w:val="kk-KZ"/>
        </w:rPr>
      </w:pPr>
      <w:r w:rsidRPr="00035B5D">
        <w:rPr>
          <w:rFonts w:ascii="Times New Roman" w:hAnsi="Times New Roman" w:cs="Times New Roman"/>
          <w:color w:val="000000"/>
          <w:sz w:val="28"/>
          <w:szCs w:val="28"/>
          <w:lang w:val="kk-KZ"/>
        </w:rPr>
        <w:tab/>
        <w:t>Сонымен қатар, №11/20-а шартының</w:t>
      </w:r>
      <w:r w:rsidRPr="00035B5D">
        <w:rPr>
          <w:rFonts w:ascii="Times New Roman" w:eastAsia="Times New Roman" w:hAnsi="Times New Roman" w:cs="Times New Roman"/>
          <w:sz w:val="28"/>
          <w:szCs w:val="28"/>
          <w:lang w:val="kk-KZ"/>
        </w:rPr>
        <w:t xml:space="preserve"> 3.7.-тармағының «Сатып алушы тарапынан тауардың сапасы (тауарды сапа және сәйкестік сертификаттарын алу, көзбен шолу арқылы) мен көлемі бойынша тауарды </w:t>
      </w:r>
      <w:r w:rsidRPr="00A44A79">
        <w:rPr>
          <w:rFonts w:ascii="Times New Roman" w:eastAsia="Times New Roman" w:hAnsi="Times New Roman" w:cs="Times New Roman"/>
          <w:b/>
          <w:sz w:val="28"/>
          <w:szCs w:val="28"/>
          <w:lang w:val="kk-KZ"/>
        </w:rPr>
        <w:t>қабылдап алу шарасы жеткізушінің қоймасында жеткізушімен бірлесе отырып қабылдап алу-өткізу актісіне немесе тауардың жүкқұжатына қолдары қойылып жүргізілед</w:t>
      </w:r>
      <w:r w:rsidRPr="00035B5D">
        <w:rPr>
          <w:rFonts w:ascii="Times New Roman" w:eastAsia="Times New Roman" w:hAnsi="Times New Roman" w:cs="Times New Roman"/>
          <w:sz w:val="28"/>
          <w:szCs w:val="28"/>
          <w:lang w:val="kk-KZ"/>
        </w:rPr>
        <w:t xml:space="preserve">і»-деген және 3.8-тармағының «Сатып алушы тараптан тауарды қабылдап алу жүргізілген соң тауарды Жеткізушіге жауапты сақтауға береді»-деген талаптары бұзылған. </w:t>
      </w:r>
    </w:p>
    <w:p w:rsidR="00A44A79" w:rsidRDefault="00A44A79" w:rsidP="00A44A79">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Сәйкесінше, Қоғам тарапынан </w:t>
      </w:r>
      <w:r w:rsidR="0068636A">
        <w:rPr>
          <w:rFonts w:ascii="Times New Roman" w:eastAsia="Times New Roman" w:hAnsi="Times New Roman" w:cs="Times New Roman"/>
          <w:sz w:val="28"/>
          <w:szCs w:val="28"/>
          <w:lang w:val="kk-KZ"/>
        </w:rPr>
        <w:t>бірінші сұрыпты ұнды</w:t>
      </w:r>
      <w:r>
        <w:rPr>
          <w:rFonts w:ascii="Times New Roman" w:eastAsia="Times New Roman" w:hAnsi="Times New Roman" w:cs="Times New Roman"/>
          <w:sz w:val="28"/>
          <w:szCs w:val="28"/>
          <w:lang w:val="kk-KZ"/>
        </w:rPr>
        <w:t xml:space="preserve"> сатып алу үшін қаржы Сатушы тарапқа аударылғанымен, азық-түлік тауары қабылданып алынбаған тауар интервенциясы жүргізілмеген.</w:t>
      </w:r>
    </w:p>
    <w:p w:rsidR="00A44A79" w:rsidRPr="00035B5D" w:rsidRDefault="00A44A79" w:rsidP="00A44A79">
      <w:pPr>
        <w:spacing w:after="0" w:line="240" w:lineRule="auto"/>
        <w:ind w:firstLine="709"/>
        <w:jc w:val="both"/>
        <w:rPr>
          <w:rFonts w:ascii="Times New Roman" w:hAnsi="Times New Roman" w:cs="Times New Roman"/>
          <w:color w:val="000000"/>
          <w:sz w:val="28"/>
          <w:szCs w:val="28"/>
          <w:lang w:val="kk-KZ"/>
        </w:rPr>
      </w:pPr>
      <w:r>
        <w:rPr>
          <w:rFonts w:ascii="Times New Roman" w:eastAsia="Times New Roman" w:hAnsi="Times New Roman" w:cs="Times New Roman"/>
          <w:sz w:val="28"/>
          <w:szCs w:val="28"/>
          <w:lang w:val="kk-KZ"/>
        </w:rPr>
        <w:t>Демек,</w:t>
      </w:r>
      <w:r w:rsidR="0068636A">
        <w:rPr>
          <w:rFonts w:ascii="Times New Roman" w:eastAsia="Times New Roman" w:hAnsi="Times New Roman" w:cs="Times New Roman"/>
          <w:sz w:val="28"/>
          <w:szCs w:val="28"/>
          <w:lang w:val="kk-KZ"/>
        </w:rPr>
        <w:t xml:space="preserve"> аудит мерзімі аралығында</w:t>
      </w:r>
      <w:r>
        <w:rPr>
          <w:rFonts w:ascii="Times New Roman" w:eastAsia="Times New Roman" w:hAnsi="Times New Roman" w:cs="Times New Roman"/>
          <w:sz w:val="28"/>
          <w:szCs w:val="28"/>
          <w:lang w:val="kk-KZ"/>
        </w:rPr>
        <w:t xml:space="preserve"> Қоғаммен </w:t>
      </w:r>
      <w:r w:rsidR="0068636A">
        <w:rPr>
          <w:rFonts w:ascii="Times New Roman" w:eastAsia="Times New Roman" w:hAnsi="Times New Roman" w:cs="Times New Roman"/>
          <w:sz w:val="28"/>
          <w:szCs w:val="28"/>
          <w:lang w:val="kk-KZ"/>
        </w:rPr>
        <w:t>бірінші сұрыпты ұнды</w:t>
      </w:r>
      <w:r>
        <w:rPr>
          <w:rFonts w:ascii="Times New Roman" w:eastAsia="Times New Roman" w:hAnsi="Times New Roman" w:cs="Times New Roman"/>
          <w:sz w:val="28"/>
          <w:szCs w:val="28"/>
          <w:lang w:val="kk-KZ"/>
        </w:rPr>
        <w:t xml:space="preserve"> сатып алып нарыққа өткізу арқылы, </w:t>
      </w:r>
      <w:r w:rsidR="0068636A">
        <w:rPr>
          <w:rFonts w:ascii="Times New Roman" w:eastAsia="Times New Roman" w:hAnsi="Times New Roman" w:cs="Times New Roman"/>
          <w:sz w:val="28"/>
          <w:szCs w:val="28"/>
          <w:lang w:val="kk-KZ"/>
        </w:rPr>
        <w:t>ұнның бағасын</w:t>
      </w:r>
      <w:r>
        <w:rPr>
          <w:rFonts w:ascii="Times New Roman" w:eastAsia="Times New Roman" w:hAnsi="Times New Roman" w:cs="Times New Roman"/>
          <w:sz w:val="28"/>
          <w:szCs w:val="28"/>
          <w:lang w:val="kk-KZ"/>
        </w:rPr>
        <w:t xml:space="preserve"> тұрақтандыру жұмыстары жүргізілмеген, тиісінше </w:t>
      </w:r>
      <w:r w:rsidR="0068636A">
        <w:rPr>
          <w:rFonts w:ascii="Times New Roman" w:eastAsia="Times New Roman" w:hAnsi="Times New Roman" w:cs="Times New Roman"/>
          <w:sz w:val="28"/>
          <w:szCs w:val="28"/>
          <w:lang w:val="kk-KZ"/>
        </w:rPr>
        <w:t>10 400,0</w:t>
      </w:r>
      <w:r>
        <w:rPr>
          <w:rFonts w:ascii="Times New Roman" w:eastAsia="Times New Roman" w:hAnsi="Times New Roman" w:cs="Times New Roman"/>
          <w:sz w:val="28"/>
          <w:szCs w:val="28"/>
          <w:lang w:val="kk-KZ"/>
        </w:rPr>
        <w:t xml:space="preserve"> мың теңге қаржы тиімсіз пайдаланылған.</w:t>
      </w:r>
    </w:p>
    <w:p w:rsidR="006F4E7D" w:rsidRPr="00035B5D" w:rsidRDefault="006F4E7D" w:rsidP="00597FF6">
      <w:pPr>
        <w:spacing w:after="0" w:line="240" w:lineRule="auto"/>
        <w:ind w:firstLine="709"/>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lastRenderedPageBreak/>
        <w:t>Қоғам (сатып алушы) мен «M &amp; H» ЖШС-ң (жеткізуші) арасында 20.04.2020ж. №11/20-а ұн сатып алу шартына</w:t>
      </w:r>
      <w:r w:rsidR="00C97738" w:rsidRPr="00035B5D">
        <w:rPr>
          <w:rFonts w:ascii="Times New Roman" w:hAnsi="Times New Roman" w:cs="Times New Roman"/>
          <w:color w:val="000000"/>
          <w:sz w:val="28"/>
          <w:szCs w:val="28"/>
          <w:lang w:val="kk-KZ"/>
        </w:rPr>
        <w:t xml:space="preserve"> екі рет қосымша шарт түзіліп, жауапты сақтау мерзімдері өзгертілген:</w:t>
      </w:r>
      <w:r w:rsidRPr="00035B5D">
        <w:rPr>
          <w:rFonts w:ascii="Times New Roman" w:hAnsi="Times New Roman" w:cs="Times New Roman"/>
          <w:color w:val="000000"/>
          <w:sz w:val="28"/>
          <w:szCs w:val="28"/>
          <w:lang w:val="kk-KZ"/>
        </w:rPr>
        <w:t xml:space="preserve"> </w:t>
      </w:r>
      <w:r w:rsidR="00C97738" w:rsidRPr="00035B5D">
        <w:rPr>
          <w:rFonts w:ascii="Times New Roman" w:hAnsi="Times New Roman" w:cs="Times New Roman"/>
          <w:color w:val="000000"/>
          <w:sz w:val="28"/>
          <w:szCs w:val="28"/>
          <w:lang w:val="kk-KZ"/>
        </w:rPr>
        <w:t>23.06.2020ж. қосымша шартпен</w:t>
      </w:r>
      <w:r w:rsidRPr="00035B5D">
        <w:rPr>
          <w:rFonts w:ascii="Times New Roman" w:hAnsi="Times New Roman" w:cs="Times New Roman"/>
          <w:color w:val="000000"/>
          <w:sz w:val="28"/>
          <w:szCs w:val="28"/>
          <w:lang w:val="kk-KZ"/>
        </w:rPr>
        <w:t xml:space="preserve"> қоймада ұнды 31.10.2020ж. дейін жауапты сақтайды</w:t>
      </w:r>
      <w:r w:rsidR="00C97738" w:rsidRPr="00035B5D">
        <w:rPr>
          <w:rFonts w:ascii="Times New Roman" w:hAnsi="Times New Roman" w:cs="Times New Roman"/>
          <w:color w:val="000000"/>
          <w:sz w:val="28"/>
          <w:szCs w:val="28"/>
          <w:lang w:val="kk-KZ"/>
        </w:rPr>
        <w:t xml:space="preserve"> және </w:t>
      </w:r>
      <w:r w:rsidRPr="00035B5D">
        <w:rPr>
          <w:rFonts w:ascii="Times New Roman" w:hAnsi="Times New Roman" w:cs="Times New Roman"/>
          <w:color w:val="000000"/>
          <w:sz w:val="28"/>
          <w:szCs w:val="28"/>
          <w:lang w:val="kk-KZ"/>
        </w:rPr>
        <w:t>25.12.2020ж.  қосымша шарт</w:t>
      </w:r>
      <w:r w:rsidR="00C97738" w:rsidRPr="00035B5D">
        <w:rPr>
          <w:rFonts w:ascii="Times New Roman" w:hAnsi="Times New Roman" w:cs="Times New Roman"/>
          <w:color w:val="000000"/>
          <w:sz w:val="28"/>
          <w:szCs w:val="28"/>
          <w:lang w:val="kk-KZ"/>
        </w:rPr>
        <w:t>пен</w:t>
      </w:r>
      <w:r w:rsidRPr="00035B5D">
        <w:rPr>
          <w:rFonts w:ascii="Times New Roman" w:hAnsi="Times New Roman" w:cs="Times New Roman"/>
          <w:color w:val="000000"/>
          <w:sz w:val="28"/>
          <w:szCs w:val="28"/>
          <w:lang w:val="kk-KZ"/>
        </w:rPr>
        <w:t xml:space="preserve"> қоймада ұнды 31.03.2021ж. дейін жауапты сақтайды.</w:t>
      </w:r>
      <w:r w:rsidR="0068636A">
        <w:rPr>
          <w:rFonts w:ascii="Times New Roman" w:hAnsi="Times New Roman" w:cs="Times New Roman"/>
          <w:color w:val="000000"/>
          <w:sz w:val="28"/>
          <w:szCs w:val="28"/>
          <w:lang w:val="kk-KZ"/>
        </w:rPr>
        <w:t xml:space="preserve"> </w:t>
      </w:r>
      <w:r w:rsidR="0068636A" w:rsidRPr="001702CD">
        <w:rPr>
          <w:rFonts w:ascii="Times New Roman" w:hAnsi="Times New Roman" w:cs="Times New Roman"/>
          <w:color w:val="000000"/>
          <w:sz w:val="24"/>
          <w:szCs w:val="24"/>
          <w:lang w:val="kk-KZ"/>
        </w:rPr>
        <w:t>(Ескерту: Қоғам мен «M &amp; H» ЖШС-і арасында тек жауапты сақтау мерзімі бойынша өзгерістер енгізілген, ал шарттың 4.1. тармағындағы жеткізу мерзімі бойынша өзгертулер жоқ).</w:t>
      </w:r>
      <w:r w:rsidR="0068636A">
        <w:rPr>
          <w:rFonts w:ascii="Times New Roman" w:hAnsi="Times New Roman" w:cs="Times New Roman"/>
          <w:color w:val="000000"/>
          <w:sz w:val="28"/>
          <w:szCs w:val="28"/>
          <w:lang w:val="kk-KZ"/>
        </w:rPr>
        <w:t xml:space="preserve"> </w:t>
      </w:r>
      <w:r w:rsidR="0068636A">
        <w:rPr>
          <w:rFonts w:ascii="Times New Roman" w:hAnsi="Times New Roman" w:cs="Times New Roman"/>
          <w:color w:val="000000"/>
          <w:sz w:val="28"/>
          <w:szCs w:val="28"/>
          <w:lang w:val="kk-KZ"/>
        </w:rPr>
        <w:tab/>
      </w:r>
    </w:p>
    <w:p w:rsidR="00C97738" w:rsidRPr="00035B5D" w:rsidRDefault="00C97738" w:rsidP="00597FF6">
      <w:pPr>
        <w:spacing w:after="0" w:line="240" w:lineRule="auto"/>
        <w:ind w:firstLine="709"/>
        <w:jc w:val="both"/>
        <w:rPr>
          <w:rFonts w:ascii="Times New Roman" w:hAnsi="Times New Roman" w:cs="Times New Roman"/>
          <w:color w:val="000000"/>
          <w:sz w:val="26"/>
          <w:szCs w:val="26"/>
          <w:lang w:val="kk-KZ"/>
        </w:rPr>
      </w:pPr>
    </w:p>
    <w:p w:rsidR="00C97738" w:rsidRPr="00035B5D" w:rsidRDefault="00C97738" w:rsidP="00597FF6">
      <w:pPr>
        <w:widowControl w:val="0"/>
        <w:tabs>
          <w:tab w:val="left" w:pos="0"/>
        </w:tabs>
        <w:spacing w:after="0" w:line="240" w:lineRule="auto"/>
        <w:ind w:firstLine="709"/>
        <w:contextualSpacing/>
        <w:jc w:val="both"/>
        <w:rPr>
          <w:rFonts w:ascii="Times New Roman" w:hAnsi="Times New Roman" w:cs="Times New Roman"/>
          <w:b/>
          <w:color w:val="000000"/>
          <w:sz w:val="28"/>
          <w:szCs w:val="28"/>
          <w:lang w:val="kk-KZ"/>
        </w:rPr>
      </w:pPr>
      <w:r w:rsidRPr="00035B5D">
        <w:rPr>
          <w:rFonts w:ascii="Times New Roman" w:hAnsi="Times New Roman" w:cs="Times New Roman"/>
          <w:b/>
          <w:color w:val="000000"/>
          <w:sz w:val="28"/>
          <w:szCs w:val="28"/>
          <w:lang w:val="kk-KZ"/>
        </w:rPr>
        <w:t>Әлеуметтік маңызы бар азық-түлік тауарларын сату арқылы нарыққа интервенция жасау бойынша:</w:t>
      </w:r>
    </w:p>
    <w:p w:rsidR="00C97738" w:rsidRPr="00035B5D" w:rsidRDefault="00C97738" w:rsidP="00597FF6">
      <w:pPr>
        <w:widowControl w:val="0"/>
        <w:tabs>
          <w:tab w:val="left" w:pos="0"/>
        </w:tabs>
        <w:spacing w:after="0" w:line="240" w:lineRule="auto"/>
        <w:ind w:firstLine="709"/>
        <w:contextualSpacing/>
        <w:jc w:val="both"/>
        <w:rPr>
          <w:rFonts w:ascii="Times New Roman" w:hAnsi="Times New Roman" w:cs="Times New Roman"/>
          <w:color w:val="000000"/>
          <w:sz w:val="26"/>
          <w:szCs w:val="26"/>
          <w:lang w:val="kk-KZ"/>
        </w:rPr>
      </w:pPr>
      <w:r w:rsidRPr="00035B5D">
        <w:rPr>
          <w:rFonts w:ascii="Times New Roman" w:hAnsi="Times New Roman" w:cs="Times New Roman"/>
          <w:b/>
          <w:color w:val="000000"/>
          <w:sz w:val="28"/>
          <w:szCs w:val="28"/>
          <w:lang w:val="kk-KZ"/>
        </w:rPr>
        <w:t xml:space="preserve">1) </w:t>
      </w:r>
      <w:r w:rsidRPr="00035B5D">
        <w:rPr>
          <w:rFonts w:ascii="Times New Roman" w:hAnsi="Times New Roman" w:cs="Times New Roman"/>
          <w:color w:val="000000"/>
          <w:sz w:val="26"/>
          <w:szCs w:val="26"/>
          <w:lang w:val="kk-KZ"/>
        </w:rPr>
        <w:t>Қоғам мен сатып алушы тараппен түзілген шарттар бойынша сатылған және қалдық азық-түлік көлемі туралы апта сайынғы есептер тапсырылмаған. Атап айтқанда, «Meir-Trade» ЖШС-мен түзілген №08/20-а шарты, «Сидельников» ЖК-мен түзілген №33-20/17 шарты және «TURAR (Турар)» ЖШС-мен түзілген №53-20/17 шарттары бойынша апта сайын тапсырылуы тиіс есептер ұсынылмаған.</w:t>
      </w:r>
    </w:p>
    <w:p w:rsidR="00C97738" w:rsidRPr="00035B5D" w:rsidRDefault="00C97738" w:rsidP="00597FF6">
      <w:pPr>
        <w:widowControl w:val="0"/>
        <w:tabs>
          <w:tab w:val="left" w:pos="0"/>
        </w:tabs>
        <w:spacing w:after="0" w:line="240" w:lineRule="auto"/>
        <w:ind w:firstLine="709"/>
        <w:contextualSpacing/>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6"/>
          <w:szCs w:val="26"/>
          <w:lang w:val="kk-KZ"/>
        </w:rPr>
        <w:t xml:space="preserve">- </w:t>
      </w:r>
      <w:r w:rsidRPr="00035B5D">
        <w:rPr>
          <w:rFonts w:ascii="Times New Roman" w:hAnsi="Times New Roman" w:cs="Times New Roman"/>
          <w:color w:val="000000"/>
          <w:sz w:val="28"/>
          <w:szCs w:val="28"/>
          <w:lang w:val="kk-KZ"/>
        </w:rPr>
        <w:t xml:space="preserve">Қоғам (сатушы) мен «Meir-Trade» ЖШС-ң (сатып алушы) арасында 31.03.2020ж. №08/20-а ұн сатып алу-сату шарты (бұдан әрі - №08/20-а шарты) түзілген. </w:t>
      </w:r>
      <w:r w:rsidR="00ED1DD1" w:rsidRPr="00035B5D">
        <w:rPr>
          <w:rFonts w:ascii="Times New Roman" w:hAnsi="Times New Roman" w:cs="Times New Roman"/>
          <w:color w:val="000000"/>
          <w:sz w:val="28"/>
          <w:szCs w:val="28"/>
          <w:lang w:val="kk-KZ"/>
        </w:rPr>
        <w:t>Аудит барысында 31.03.2020ж. №08/20-а ұн сатып алу-сату шарттың жүзеге асырылуы туралы апта сайынғы есептер ұсынылмады. Бұл ретте, Осы №08/20-а шартының 4.4.4-тармағының «Сатып алушы апта сайын (әр дүйсенбі) өткізілген тауарлар туралы есеп беріп отыруы тиіс»-деген талабы сақталмаған;</w:t>
      </w:r>
    </w:p>
    <w:p w:rsidR="00ED1DD1" w:rsidRPr="00035B5D" w:rsidRDefault="00ED1DD1" w:rsidP="00597FF6">
      <w:pPr>
        <w:widowControl w:val="0"/>
        <w:tabs>
          <w:tab w:val="left" w:pos="0"/>
        </w:tabs>
        <w:spacing w:after="0" w:line="240" w:lineRule="auto"/>
        <w:ind w:firstLine="709"/>
        <w:contextualSpacing/>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 Қоғам (сатушы) мен «Сидельников В.А.» ЖК (сатып алушы) арасында 13.08.2020ж. №33-20/17 сатып алу-сату шарты (бұдан әрі - №33-20/17 шарты) түзілген. «Сидельников» ЖК-і тарапынан 13.08.2020-19.08.2020 ж.ж., 20.08.2020-26.08.2020 ж.ж., 27.08.2020-02.09.2020 ж.ж., 12.10.2020-19.10.2020 ж.ж., 19.10.2020-26.10.2020 ж.ж. аралығындағы мерзімге ғана өткізілген азық-түлік туралы есептерді ұсынған. Бұл ретте, 13.08.2020ж. №33-20/17 Шартының 4.3-тармағының 4) 5) 6) тармақшаларының «Сатып алушы әр аптаның сәрсенбі күні сағат 12-00-ге дейін өткізілген азық-түлік көлемі мен бағасы туралы, қоймада қалған қалдық көлемі туралы есептерді фотосуреттер қоса отырып Қоғамға жолдауы тиіс» делінген талабы сақталмаған;</w:t>
      </w:r>
    </w:p>
    <w:p w:rsidR="00ED1DD1" w:rsidRPr="00035B5D" w:rsidRDefault="00ED1DD1" w:rsidP="00597FF6">
      <w:pPr>
        <w:widowControl w:val="0"/>
        <w:tabs>
          <w:tab w:val="left" w:pos="0"/>
        </w:tabs>
        <w:spacing w:after="0" w:line="240" w:lineRule="auto"/>
        <w:ind w:firstLine="709"/>
        <w:contextualSpacing/>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 Қоғам (сатушы) мен «TURAR (ТУРАР)» ЖШС (Сатып алушы) арасында 25.09.2020ж. №53-20/17 сатып алу-сату шарты (бұдан әрі - №53-20/17 шарты) түзілген. Аудит барысында «TURAR (ТУРАР)» ЖШС-ң азық-түлік тауарларын өткізу жөніндегі апта сайынғы есептері ұсынылмады. Бұл ретте, 25.09.2020ж. №53-20/17 Шартының 4.4.4-тармағының «Сатып алушы апта сайын дүйсенбі күні тауарды сатылу барысы туралы есептерді тапсыруы тиіс»-деген талабы сақталмаған.</w:t>
      </w:r>
    </w:p>
    <w:p w:rsidR="00ED1DD1" w:rsidRPr="00035B5D" w:rsidRDefault="00ED1DD1" w:rsidP="00597FF6">
      <w:pPr>
        <w:spacing w:after="0" w:line="240" w:lineRule="auto"/>
        <w:ind w:firstLine="709"/>
        <w:jc w:val="both"/>
        <w:rPr>
          <w:rFonts w:ascii="Times New Roman" w:hAnsi="Times New Roman" w:cs="Times New Roman"/>
          <w:color w:val="000000"/>
          <w:sz w:val="26"/>
          <w:szCs w:val="26"/>
          <w:lang w:val="kk-KZ"/>
        </w:rPr>
      </w:pPr>
      <w:r w:rsidRPr="00035B5D">
        <w:rPr>
          <w:rFonts w:ascii="Times New Roman" w:hAnsi="Times New Roman" w:cs="Times New Roman"/>
          <w:b/>
          <w:bCs/>
          <w:sz w:val="28"/>
          <w:szCs w:val="28"/>
          <w:lang w:val="kk-KZ"/>
        </w:rPr>
        <w:t xml:space="preserve">2) </w:t>
      </w:r>
      <w:r w:rsidRPr="00035B5D">
        <w:rPr>
          <w:rFonts w:ascii="Times New Roman" w:hAnsi="Times New Roman" w:cs="Times New Roman"/>
          <w:color w:val="000000"/>
          <w:sz w:val="26"/>
          <w:szCs w:val="26"/>
          <w:lang w:val="kk-KZ"/>
        </w:rPr>
        <w:t xml:space="preserve">Қоғам мен наубайхана ұйымдары арасында түзілген шарттар бойынша бірінші сұрыпты ұнды сату кезінде </w:t>
      </w:r>
      <w:r w:rsidRPr="00035B5D">
        <w:rPr>
          <w:rFonts w:ascii="Times New Roman" w:hAnsi="Times New Roman" w:cs="Times New Roman"/>
          <w:b/>
          <w:color w:val="000000"/>
          <w:sz w:val="26"/>
          <w:szCs w:val="26"/>
          <w:u w:val="single"/>
          <w:lang w:val="kk-KZ"/>
        </w:rPr>
        <w:t>бірқатар кәсіпкерлерге шарттарында көзделген ұнның көлемінен артық ұн сатылған</w:t>
      </w:r>
      <w:r w:rsidRPr="00035B5D">
        <w:rPr>
          <w:rFonts w:ascii="Times New Roman" w:hAnsi="Times New Roman" w:cs="Times New Roman"/>
          <w:color w:val="000000"/>
          <w:sz w:val="26"/>
          <w:szCs w:val="26"/>
          <w:lang w:val="kk-KZ"/>
        </w:rPr>
        <w:t xml:space="preserve">, ал бірқатар наубайхана </w:t>
      </w:r>
      <w:r w:rsidRPr="00035B5D">
        <w:rPr>
          <w:rFonts w:ascii="Times New Roman" w:hAnsi="Times New Roman" w:cs="Times New Roman"/>
          <w:color w:val="000000"/>
          <w:sz w:val="26"/>
          <w:szCs w:val="26"/>
          <w:lang w:val="kk-KZ"/>
        </w:rPr>
        <w:lastRenderedPageBreak/>
        <w:t>ұйымдарына бірінші сұрыпты ұн шартта көзделген көлемнен әлдеқайда аз көлемде сату фактілері орын алған:</w:t>
      </w:r>
    </w:p>
    <w:p w:rsidR="00ED1DD1" w:rsidRPr="00035B5D" w:rsidRDefault="00ED1DD1" w:rsidP="00597FF6">
      <w:pPr>
        <w:spacing w:after="0" w:line="240" w:lineRule="auto"/>
        <w:ind w:firstLine="709"/>
        <w:jc w:val="both"/>
        <w:rPr>
          <w:rFonts w:ascii="Times New Roman" w:hAnsi="Times New Roman" w:cs="Times New Roman"/>
          <w:color w:val="000000"/>
          <w:sz w:val="26"/>
          <w:szCs w:val="26"/>
          <w:lang w:val="kk-KZ"/>
        </w:rPr>
      </w:pPr>
      <w:r w:rsidRPr="00035B5D">
        <w:rPr>
          <w:rFonts w:ascii="Times New Roman" w:hAnsi="Times New Roman" w:cs="Times New Roman"/>
          <w:color w:val="000000"/>
          <w:sz w:val="26"/>
          <w:szCs w:val="26"/>
          <w:lang w:val="kk-KZ"/>
        </w:rPr>
        <w:t>31.12.2020ж. дейін Сатып алушы «Мадикаримов» ЖК-і Қоғамнан 39500 кг. ұн сатып алған. Бұл ретте, №24/20-а шарты бойынша сатылатын ұн көлемі 31000 кг ұн , яғни 8500 кг. артық сатылған. Дәл осылай, «Аязбаев Ч.С» ЖК –не 2000 кг., «Жумабаев Г.Г» ЖК-не 12500 кг.. «Анарметов С.Д.» ЖК-не 8000 кг., «Салиев Б» ЖК-не 21500 кг., «Аманжолова Д» ЖК-не 38500 кг. «Тен Е» ЖК-не 31000 кг. артық сатылған. Өз кезегінде, екі тараппен тауар көлемін арттыру бойынша қосымша шарттар түзілмеген.</w:t>
      </w:r>
    </w:p>
    <w:p w:rsidR="00ED1DD1" w:rsidRPr="00035B5D" w:rsidRDefault="00ED1DD1" w:rsidP="00597FF6">
      <w:pPr>
        <w:widowControl w:val="0"/>
        <w:tabs>
          <w:tab w:val="left" w:pos="0"/>
        </w:tabs>
        <w:spacing w:after="0" w:line="240" w:lineRule="auto"/>
        <w:ind w:firstLine="709"/>
        <w:contextualSpacing/>
        <w:jc w:val="both"/>
        <w:rPr>
          <w:rFonts w:ascii="Times New Roman" w:hAnsi="Times New Roman" w:cs="Times New Roman"/>
          <w:color w:val="000000"/>
          <w:sz w:val="28"/>
          <w:szCs w:val="28"/>
          <w:lang w:val="kk-KZ"/>
        </w:rPr>
      </w:pPr>
      <w:r w:rsidRPr="00035B5D">
        <w:rPr>
          <w:rFonts w:ascii="Times New Roman" w:hAnsi="Times New Roman" w:cs="Times New Roman"/>
          <w:b/>
          <w:bCs/>
          <w:sz w:val="28"/>
          <w:szCs w:val="28"/>
          <w:lang w:val="kk-KZ"/>
        </w:rPr>
        <w:t xml:space="preserve">Мысалы, </w:t>
      </w:r>
      <w:r w:rsidRPr="00035B5D">
        <w:rPr>
          <w:rFonts w:ascii="Times New Roman" w:hAnsi="Times New Roman" w:cs="Times New Roman"/>
          <w:color w:val="000000"/>
          <w:sz w:val="28"/>
          <w:szCs w:val="28"/>
          <w:lang w:val="kk-KZ"/>
        </w:rPr>
        <w:t>Қоғам (сатушы) мен «Мадикаримов» ЖК (наубайхана ұйымы) арасында 29.04.2020ж. №24/20-а сатып алу-сату шарты (бұдан әрі - №24/20-а шарты) түзілген. Тауарлы жүкқұжаттарына сәйкес 31.12.2020ж. дейін  Сатып алушы «Мадикаримов» ЖК-і Қоғамнан 39500 кг. ұн сатып алған. Бұл ретте, №24/20-а шартының 1-тармағының «тауар көлемі -31000 кг.» - деген талабы сақталмай, 8500 кг. артық сатылған. Өз кезегінде екі тараппен тауар көлемін арттыру бойынша қосымша шарттар түзілмеген.</w:t>
      </w:r>
    </w:p>
    <w:p w:rsidR="00ED1DD1" w:rsidRPr="00035B5D" w:rsidRDefault="00ED1DD1" w:rsidP="00597FF6">
      <w:pPr>
        <w:widowControl w:val="0"/>
        <w:tabs>
          <w:tab w:val="left" w:pos="0"/>
        </w:tabs>
        <w:spacing w:after="0" w:line="240" w:lineRule="auto"/>
        <w:ind w:firstLine="709"/>
        <w:contextualSpacing/>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 xml:space="preserve">Керісінше, Қоғам мен наубайханалар арасында бірінші сұрыпты ұнды сатып алу шарттары түзілгенімен, шарттарда көрсетілген ұн көлемінен аз сатылған жағдайлар орын алған. Атап айтқанда, </w:t>
      </w:r>
      <w:r w:rsidRPr="00035B5D">
        <w:rPr>
          <w:rFonts w:ascii="Times New Roman" w:hAnsi="Times New Roman" w:cs="Times New Roman"/>
          <w:color w:val="000000"/>
          <w:sz w:val="26"/>
          <w:szCs w:val="26"/>
          <w:lang w:val="kk-KZ"/>
        </w:rPr>
        <w:t xml:space="preserve">Ал, Қоғам (сатушы) мен «Мирмахмудов» ЖК (наубайхана ұйымы) арасында  №20/20-а сатып алу-сату шарты 29.04.2020 түзілгенімен, ұнды сатып алу бойынша бірінші сұраныс тек 25.12.2020ж. келіп түскен және </w:t>
      </w:r>
      <w:r w:rsidRPr="00035B5D">
        <w:rPr>
          <w:rFonts w:ascii="Times New Roman" w:eastAsia="Times New Roman" w:hAnsi="Times New Roman" w:cs="Times New Roman"/>
          <w:sz w:val="26"/>
          <w:szCs w:val="26"/>
          <w:lang w:val="kk-KZ"/>
        </w:rPr>
        <w:t>25.12.2020ж. №1618 тауардың жүкқұжатына сәйкес 5000 кг. ұн</w:t>
      </w:r>
      <w:r w:rsidRPr="00035B5D">
        <w:rPr>
          <w:rFonts w:ascii="Times New Roman" w:hAnsi="Times New Roman" w:cs="Times New Roman"/>
          <w:color w:val="000000"/>
          <w:sz w:val="26"/>
          <w:szCs w:val="26"/>
          <w:lang w:val="kk-KZ"/>
        </w:rPr>
        <w:t xml:space="preserve"> сатып алынған, ал қалған 41 500 кг. ұн 2020 жылы сатылмаған (немесе шарттағы көлемнің тек 10,8 %). Қоғам (сатушы) мен «Миркасимов» ЖК (наубайхана ұйымы) арасында 31 000 кг. бірінші сұрыпты ұн сатып алу-сату №21/20-а шарты 29.04.2020ж. түзілгенімен «Миркасимов» ЖК-і мен Қоғам арасында 31.12.2020ж. дейінгі мерзімде ұн сатылмаған.</w:t>
      </w:r>
      <w:r w:rsidR="001702CD">
        <w:rPr>
          <w:rFonts w:ascii="Times New Roman" w:hAnsi="Times New Roman" w:cs="Times New Roman"/>
          <w:color w:val="000000"/>
          <w:sz w:val="26"/>
          <w:szCs w:val="26"/>
          <w:lang w:val="kk-KZ"/>
        </w:rPr>
        <w:t xml:space="preserve"> Бұл ретте, шарт аясында ұн сатылмаған наубайханалардан сұраныс хаттар түспегенін атап өту қажет. </w:t>
      </w:r>
    </w:p>
    <w:p w:rsidR="00ED1DD1" w:rsidRPr="00035B5D" w:rsidRDefault="00ED1DD1" w:rsidP="00597FF6">
      <w:pPr>
        <w:widowControl w:val="0"/>
        <w:tabs>
          <w:tab w:val="left" w:pos="0"/>
        </w:tabs>
        <w:spacing w:after="0" w:line="240" w:lineRule="auto"/>
        <w:ind w:firstLine="709"/>
        <w:contextualSpacing/>
        <w:jc w:val="both"/>
        <w:rPr>
          <w:rFonts w:ascii="Times New Roman" w:eastAsia="Times New Roman" w:hAnsi="Times New Roman" w:cs="Times New Roman"/>
          <w:b/>
          <w:sz w:val="28"/>
          <w:szCs w:val="28"/>
          <w:lang w:val="kk-KZ"/>
        </w:rPr>
      </w:pPr>
      <w:r w:rsidRPr="00035B5D">
        <w:rPr>
          <w:rFonts w:ascii="Times New Roman" w:eastAsia="Times New Roman" w:hAnsi="Times New Roman" w:cs="Times New Roman"/>
          <w:b/>
          <w:sz w:val="28"/>
          <w:szCs w:val="28"/>
          <w:lang w:val="kk-KZ"/>
        </w:rPr>
        <w:t>Қоғам мен өзге тұлғалар арасында азық-түлік бағасын тұрақтандыру мақсатында қарыз бойынша түзілген шарттары мен олардың талаптарының орындалуын және өзара есеп айырысулары бойынша:</w:t>
      </w:r>
    </w:p>
    <w:p w:rsidR="00ED1DD1" w:rsidRPr="00035B5D" w:rsidRDefault="00ED1DD1" w:rsidP="00597FF6">
      <w:pPr>
        <w:widowControl w:val="0"/>
        <w:tabs>
          <w:tab w:val="left" w:pos="0"/>
        </w:tabs>
        <w:spacing w:after="0" w:line="240" w:lineRule="auto"/>
        <w:ind w:firstLine="709"/>
        <w:contextualSpacing/>
        <w:jc w:val="both"/>
        <w:rPr>
          <w:rFonts w:ascii="Times New Roman" w:eastAsia="Times New Roman" w:hAnsi="Times New Roman" w:cs="Times New Roman"/>
          <w:sz w:val="28"/>
          <w:szCs w:val="28"/>
          <w:lang w:val="kk-KZ"/>
        </w:rPr>
      </w:pPr>
      <w:r w:rsidRPr="00035B5D">
        <w:rPr>
          <w:rFonts w:ascii="Times New Roman" w:eastAsia="Times New Roman" w:hAnsi="Times New Roman" w:cs="Times New Roman"/>
          <w:sz w:val="28"/>
          <w:szCs w:val="28"/>
          <w:lang w:val="kk-KZ"/>
        </w:rPr>
        <w:t>Қоғам тарапынан аудит мерзімі аралығында 5 қарыз шарты түзілген, оның ішінде 1 қарыз шарты 2019 жылы, ал қалған 4 қарыз шарты 2020 жылы түзілген. Түзілген қарыз шарттары бойынша келесідей бұзушылықтар анықталған:</w:t>
      </w:r>
    </w:p>
    <w:p w:rsidR="00ED1DD1" w:rsidRPr="00035B5D" w:rsidRDefault="00ED1DD1" w:rsidP="00597FF6">
      <w:pPr>
        <w:widowControl w:val="0"/>
        <w:tabs>
          <w:tab w:val="left" w:pos="0"/>
        </w:tabs>
        <w:spacing w:after="0" w:line="240" w:lineRule="auto"/>
        <w:ind w:firstLine="709"/>
        <w:contextualSpacing/>
        <w:jc w:val="both"/>
        <w:rPr>
          <w:rFonts w:ascii="Times New Roman" w:hAnsi="Times New Roman" w:cs="Times New Roman"/>
          <w:color w:val="000000"/>
          <w:sz w:val="28"/>
          <w:szCs w:val="28"/>
          <w:lang w:val="kk-KZ"/>
        </w:rPr>
      </w:pPr>
      <w:r w:rsidRPr="00035B5D">
        <w:rPr>
          <w:rFonts w:ascii="Times New Roman" w:eastAsia="Times New Roman" w:hAnsi="Times New Roman" w:cs="Times New Roman"/>
          <w:sz w:val="28"/>
          <w:szCs w:val="28"/>
          <w:lang w:val="kk-KZ"/>
        </w:rPr>
        <w:t xml:space="preserve">1) </w:t>
      </w:r>
      <w:r w:rsidRPr="00035B5D">
        <w:rPr>
          <w:rFonts w:ascii="Times New Roman" w:hAnsi="Times New Roman" w:cs="Times New Roman"/>
          <w:color w:val="000000"/>
          <w:sz w:val="28"/>
          <w:szCs w:val="28"/>
          <w:lang w:val="kk-KZ"/>
        </w:rPr>
        <w:t>Қоғам мен «Gramad Retail» ЖШС-ң арасында 17.02.2020ж. №03/20-а қарыз шарты (бұдан әрі - №03/20-а шарты) түзілген. Қарыз көлемі – 800 000,0 мың теңге. Қарызды қайтару мерзімі – 17.02.2021ж.</w:t>
      </w:r>
    </w:p>
    <w:p w:rsidR="00ED1DD1" w:rsidRPr="00035B5D" w:rsidRDefault="00ED1DD1" w:rsidP="00597FF6">
      <w:pPr>
        <w:widowControl w:val="0"/>
        <w:tabs>
          <w:tab w:val="left" w:pos="0"/>
        </w:tabs>
        <w:spacing w:after="0" w:line="240" w:lineRule="auto"/>
        <w:ind w:firstLine="709"/>
        <w:contextualSpacing/>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 xml:space="preserve">№03/20-а шартының 34-тармағының 1)тармақшасына сәйкес №6 және №7 қосымшада көрсетілген сауда нүктелерімен белгіленген баға көлемінде сату туралы шарт көшірмелерін ұсынуы қажет делінген. Алайда, Қоғам </w:t>
      </w:r>
      <w:r w:rsidRPr="00035B5D">
        <w:rPr>
          <w:rFonts w:ascii="Times New Roman" w:hAnsi="Times New Roman" w:cs="Times New Roman"/>
          <w:b/>
          <w:color w:val="000000"/>
          <w:sz w:val="28"/>
          <w:szCs w:val="28"/>
          <w:lang w:val="kk-KZ"/>
        </w:rPr>
        <w:t xml:space="preserve">тарапынан бұл </w:t>
      </w:r>
      <w:r w:rsidRPr="00035B5D">
        <w:rPr>
          <w:rFonts w:ascii="Times New Roman" w:hAnsi="Times New Roman" w:cs="Times New Roman"/>
          <w:color w:val="000000"/>
          <w:sz w:val="28"/>
          <w:szCs w:val="28"/>
          <w:lang w:val="kk-KZ"/>
        </w:rPr>
        <w:t>«Gramad Retail» ЖШС-мен сату нүктелерімен түзілген</w:t>
      </w:r>
      <w:r w:rsidRPr="00035B5D">
        <w:rPr>
          <w:rFonts w:ascii="Times New Roman" w:hAnsi="Times New Roman" w:cs="Times New Roman"/>
          <w:b/>
          <w:color w:val="000000"/>
          <w:sz w:val="28"/>
          <w:szCs w:val="28"/>
          <w:lang w:val="kk-KZ"/>
        </w:rPr>
        <w:t xml:space="preserve"> шарт көшірмелері ұсынылмады</w:t>
      </w:r>
      <w:r w:rsidRPr="00035B5D">
        <w:rPr>
          <w:rFonts w:ascii="Times New Roman" w:hAnsi="Times New Roman" w:cs="Times New Roman"/>
          <w:color w:val="000000"/>
          <w:sz w:val="28"/>
          <w:szCs w:val="28"/>
          <w:lang w:val="kk-KZ"/>
        </w:rPr>
        <w:t>. Сәйкесінше,  №03/20-а шартының 34-тармағының 1)тармақшасының талабы сақталмаған.</w:t>
      </w:r>
    </w:p>
    <w:p w:rsidR="00ED1DD1" w:rsidRPr="00035B5D" w:rsidRDefault="00ED1DD1" w:rsidP="00597FF6">
      <w:pPr>
        <w:widowControl w:val="0"/>
        <w:tabs>
          <w:tab w:val="left" w:pos="0"/>
        </w:tabs>
        <w:spacing w:after="0" w:line="240" w:lineRule="auto"/>
        <w:ind w:firstLine="709"/>
        <w:contextualSpacing/>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lastRenderedPageBreak/>
        <w:t>2) Қоғам мен «HERMES» ЖШС-ң арасында 22.05.2020ж. №48-20/а қарыз шарты (бұдан әрі - №48-20/а шарты) түзілген. Қарыз көлемі – 15 000,0 мың теңге. Қарызды қайтару мерзімі – 22.05.2021ж.</w:t>
      </w:r>
    </w:p>
    <w:p w:rsidR="00ED1DD1" w:rsidRPr="00035B5D" w:rsidRDefault="00ED1DD1" w:rsidP="00597FF6">
      <w:pPr>
        <w:spacing w:after="0" w:line="240" w:lineRule="auto"/>
        <w:ind w:firstLine="709"/>
        <w:jc w:val="both"/>
        <w:rPr>
          <w:rFonts w:ascii="Times New Roman" w:hAnsi="Times New Roman" w:cs="Times New Roman"/>
          <w:color w:val="000000"/>
          <w:sz w:val="28"/>
          <w:szCs w:val="28"/>
          <w:lang w:val="kk-KZ"/>
        </w:rPr>
      </w:pPr>
      <w:r w:rsidRPr="00035B5D">
        <w:rPr>
          <w:rFonts w:ascii="Times New Roman" w:eastAsia="Times New Roman" w:hAnsi="Times New Roman" w:cs="Times New Roman"/>
          <w:sz w:val="28"/>
          <w:szCs w:val="28"/>
          <w:lang w:val="kk-KZ"/>
        </w:rPr>
        <w:t xml:space="preserve">Шарттың №2 қосымшасына сәйкес </w:t>
      </w:r>
      <w:r w:rsidRPr="00035B5D">
        <w:rPr>
          <w:rFonts w:ascii="Times New Roman" w:hAnsi="Times New Roman" w:cs="Times New Roman"/>
          <w:color w:val="000000"/>
          <w:sz w:val="28"/>
          <w:szCs w:val="28"/>
          <w:lang w:val="kk-KZ"/>
        </w:rPr>
        <w:t>«HERMES» ЖШС-мен 700 000 кг. орамжапырақ және 90 000 кг. күрішті белгіленген бағамен сатуы тиіс. Алайда, Қоғам тарапынан ұсынылған «HERMES» ЖШС-ң 16.06.2020-31.12.2020 ж.ж. аралығындағы мерзімдегі есебіне сәйкес 168 959 кг. орамжапырақ (немесе 24,1%) және 24 092 кг. күріш сатылған (немесе 26,8%). Өз кезегінде, сатылып алынған орамжапырақтардың алынған жері мен сапасын растайтын құжаттары алынбаған.</w:t>
      </w:r>
    </w:p>
    <w:p w:rsidR="00ED1DD1" w:rsidRPr="00035B5D" w:rsidRDefault="00ED1DD1" w:rsidP="00597FF6">
      <w:pPr>
        <w:widowControl w:val="0"/>
        <w:tabs>
          <w:tab w:val="left" w:pos="0"/>
        </w:tabs>
        <w:spacing w:after="0" w:line="240" w:lineRule="auto"/>
        <w:ind w:firstLine="709"/>
        <w:contextualSpacing/>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 xml:space="preserve">Яғни, №48-20/а шартының 1-тармағының «Қарыз алушы азық-түлікті №1 қосымшасында белгіленген бағамен №2 қосымшасында белгіленген көлем шегінде сату» талабы және </w:t>
      </w:r>
      <w:r w:rsidRPr="00035B5D">
        <w:rPr>
          <w:rFonts w:ascii="Times New Roman" w:eastAsia="Times New Roman" w:hAnsi="Times New Roman" w:cs="Times New Roman"/>
          <w:sz w:val="28"/>
          <w:szCs w:val="28"/>
          <w:lang w:val="kk-KZ"/>
        </w:rPr>
        <w:t xml:space="preserve">34.1.-тармағының </w:t>
      </w:r>
      <w:r w:rsidRPr="00035B5D">
        <w:rPr>
          <w:rFonts w:ascii="Times New Roman" w:hAnsi="Times New Roman" w:cs="Times New Roman"/>
          <w:color w:val="000000"/>
          <w:sz w:val="28"/>
          <w:szCs w:val="28"/>
          <w:lang w:val="kk-KZ"/>
        </w:rPr>
        <w:t>«Қарыз алушы орамжапырақты Түркістан облысы, Келес ауданының азық-түлік өндірушілерін алуы тиіс және Шарттың 2-қосымшасында орамжапырақтарды алу бойынша 4 СХ формасына сәйкес құжаттармен растауы тиіс»-делінген талаптары сақталмаған.</w:t>
      </w:r>
    </w:p>
    <w:p w:rsidR="0084283A" w:rsidRPr="00035B5D" w:rsidRDefault="0084283A" w:rsidP="00597FF6">
      <w:pPr>
        <w:widowControl w:val="0"/>
        <w:tabs>
          <w:tab w:val="left" w:pos="0"/>
        </w:tabs>
        <w:spacing w:after="0" w:line="240" w:lineRule="auto"/>
        <w:ind w:firstLine="709"/>
        <w:contextualSpacing/>
        <w:jc w:val="both"/>
        <w:rPr>
          <w:rFonts w:ascii="Times New Roman" w:eastAsia="Times New Roman" w:hAnsi="Times New Roman" w:cs="Times New Roman"/>
          <w:b/>
          <w:sz w:val="28"/>
          <w:szCs w:val="28"/>
          <w:lang w:val="kk-KZ" w:eastAsia="ar-SA"/>
        </w:rPr>
      </w:pPr>
    </w:p>
    <w:p w:rsidR="005B6CED" w:rsidRPr="00035B5D" w:rsidRDefault="005B6CED" w:rsidP="00597FF6">
      <w:pPr>
        <w:widowControl w:val="0"/>
        <w:tabs>
          <w:tab w:val="left" w:pos="0"/>
        </w:tabs>
        <w:spacing w:after="0" w:line="240" w:lineRule="auto"/>
        <w:ind w:firstLine="709"/>
        <w:contextualSpacing/>
        <w:jc w:val="both"/>
        <w:rPr>
          <w:rFonts w:ascii="Times New Roman" w:eastAsia="Times New Roman" w:hAnsi="Times New Roman" w:cs="Times New Roman"/>
          <w:b/>
          <w:sz w:val="28"/>
          <w:szCs w:val="28"/>
          <w:lang w:val="kk-KZ" w:eastAsia="ar-SA"/>
        </w:rPr>
      </w:pPr>
      <w:r w:rsidRPr="00035B5D">
        <w:rPr>
          <w:rFonts w:ascii="Times New Roman" w:eastAsia="Times New Roman" w:hAnsi="Times New Roman" w:cs="Times New Roman"/>
          <w:b/>
          <w:sz w:val="28"/>
          <w:szCs w:val="28"/>
          <w:lang w:val="kk-KZ" w:eastAsia="ar-SA"/>
        </w:rPr>
        <w:t>III. Қорытынды бөлік.</w:t>
      </w:r>
    </w:p>
    <w:p w:rsidR="005B6CED" w:rsidRPr="00035B5D" w:rsidRDefault="005B6CED" w:rsidP="00597FF6">
      <w:pPr>
        <w:widowControl w:val="0"/>
        <w:tabs>
          <w:tab w:val="left" w:pos="0"/>
        </w:tabs>
        <w:spacing w:after="0" w:line="240" w:lineRule="auto"/>
        <w:ind w:firstLine="709"/>
        <w:contextualSpacing/>
        <w:jc w:val="both"/>
        <w:rPr>
          <w:rFonts w:ascii="Times New Roman" w:hAnsi="Times New Roman" w:cs="Times New Roman"/>
          <w:sz w:val="28"/>
          <w:szCs w:val="28"/>
          <w:lang w:val="kk-KZ"/>
        </w:rPr>
      </w:pPr>
      <w:r w:rsidRPr="00035B5D">
        <w:rPr>
          <w:rFonts w:ascii="Times New Roman" w:eastAsia="Calibri" w:hAnsi="Times New Roman" w:cs="Times New Roman"/>
          <w:b/>
          <w:sz w:val="28"/>
          <w:szCs w:val="28"/>
          <w:lang w:val="kk-KZ"/>
        </w:rPr>
        <w:t>3.1. Мемлекеттік аудит барысында қабылданған шаралар:</w:t>
      </w:r>
    </w:p>
    <w:p w:rsidR="0051426C" w:rsidRPr="00035B5D" w:rsidRDefault="00D21887" w:rsidP="00597FF6">
      <w:pPr>
        <w:widowControl w:val="0"/>
        <w:tabs>
          <w:tab w:val="left" w:pos="0"/>
        </w:tabs>
        <w:spacing w:after="0" w:line="240" w:lineRule="auto"/>
        <w:ind w:firstLine="709"/>
        <w:contextualSpacing/>
        <w:jc w:val="both"/>
        <w:rPr>
          <w:rFonts w:ascii="Times New Roman" w:eastAsia="Calibri" w:hAnsi="Times New Roman" w:cs="Times New Roman"/>
          <w:sz w:val="28"/>
          <w:szCs w:val="28"/>
          <w:lang w:val="kk-KZ"/>
        </w:rPr>
      </w:pPr>
      <w:r w:rsidRPr="00035B5D">
        <w:rPr>
          <w:rFonts w:ascii="Times New Roman" w:hAnsi="Times New Roman" w:cs="Times New Roman"/>
          <w:sz w:val="28"/>
          <w:szCs w:val="28"/>
          <w:lang w:val="kk-KZ"/>
        </w:rPr>
        <w:t>Мемлекеттік аудит барысында шаралар қабылданбады</w:t>
      </w:r>
      <w:r w:rsidR="0051426C" w:rsidRPr="00035B5D">
        <w:rPr>
          <w:rFonts w:ascii="Times New Roman" w:eastAsia="Calibri" w:hAnsi="Times New Roman" w:cs="Times New Roman"/>
          <w:sz w:val="28"/>
          <w:szCs w:val="28"/>
          <w:lang w:val="kk-KZ"/>
        </w:rPr>
        <w:t xml:space="preserve"> </w:t>
      </w:r>
    </w:p>
    <w:p w:rsidR="005B6CED" w:rsidRPr="00035B5D" w:rsidRDefault="005B6CED" w:rsidP="00597FF6">
      <w:pPr>
        <w:widowControl w:val="0"/>
        <w:tabs>
          <w:tab w:val="left" w:pos="0"/>
        </w:tabs>
        <w:spacing w:after="0" w:line="240" w:lineRule="auto"/>
        <w:ind w:firstLine="709"/>
        <w:contextualSpacing/>
        <w:jc w:val="both"/>
        <w:rPr>
          <w:rFonts w:ascii="Times New Roman" w:eastAsia="Calibri" w:hAnsi="Times New Roman" w:cs="Times New Roman"/>
          <w:b/>
          <w:sz w:val="28"/>
          <w:szCs w:val="28"/>
          <w:lang w:val="kk-KZ"/>
        </w:rPr>
      </w:pPr>
      <w:r w:rsidRPr="00035B5D">
        <w:rPr>
          <w:rFonts w:ascii="Times New Roman" w:eastAsia="Calibri" w:hAnsi="Times New Roman" w:cs="Times New Roman"/>
          <w:b/>
          <w:sz w:val="28"/>
          <w:szCs w:val="28"/>
          <w:lang w:val="kk-KZ"/>
        </w:rPr>
        <w:t>3.2. Мемлекеттік аудит нәтижесі бойынша тұжырымдар:</w:t>
      </w:r>
    </w:p>
    <w:p w:rsidR="00E67C91" w:rsidRPr="00035B5D" w:rsidRDefault="00E67C91"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Жүргізілген аудит нәтижелері мен аудит объектілерінің атұарған шаралары бойынша келесідей тұжырымдар жасауға болады:</w:t>
      </w:r>
    </w:p>
    <w:p w:rsidR="00ED1DD1" w:rsidRPr="00035B5D" w:rsidRDefault="00E67C91"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xml:space="preserve">1) </w:t>
      </w:r>
      <w:r w:rsidR="00ED1DD1" w:rsidRPr="00035B5D">
        <w:rPr>
          <w:rFonts w:ascii="Times New Roman" w:hAnsi="Times New Roman" w:cs="Times New Roman"/>
          <w:sz w:val="28"/>
          <w:szCs w:val="28"/>
          <w:lang w:val="kk-KZ"/>
        </w:rPr>
        <w:t>2018 жылғы 14 желтоқсандағы №42/334-6с «2019-2021 жылдарға арналған Шымкент қаласының бюджеті туралы» шешімімен 1 307 052,0 мың теңге қаралған.</w:t>
      </w:r>
    </w:p>
    <w:p w:rsidR="00ED1DD1" w:rsidRPr="00035B5D" w:rsidRDefault="00ED1DD1"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xml:space="preserve">2019 жылғы 27 маусымдағы №51/420-6с «2019-2021 жылдарға арналған Шымкент қаласының бюджеті туралы» шешіміне өзргерістер енгізу туралы» шешіміне сәйкес, 1 007 052,0 мың теңге қысқартылып 300 000,0 мың теңге болып бекітілген. Яғни, жыл басынан бөлінген 1 307 052,0 мың теңге әлеуметтік маңызы бар азық-түлік тауарларын тұрақтандыру бағытында жұмсайлмай, жарты жыл уақыт қимылсыз тұрған. </w:t>
      </w:r>
    </w:p>
    <w:p w:rsidR="00ED1DD1" w:rsidRPr="00035B5D" w:rsidRDefault="00ED1DD1"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xml:space="preserve">Өз кезегінде, бұл </w:t>
      </w:r>
      <w:r w:rsidRPr="00035B5D">
        <w:rPr>
          <w:rFonts w:ascii="Times New Roman" w:hAnsi="Times New Roman" w:cs="Times New Roman"/>
          <w:b/>
          <w:sz w:val="28"/>
          <w:szCs w:val="28"/>
          <w:lang w:val="kk-KZ"/>
        </w:rPr>
        <w:t>1 007 052,0 мың теңге қаржының не себепті қысқартылғаны туралы негіздемесі көрсетілмеген</w:t>
      </w:r>
      <w:r w:rsidRPr="00035B5D">
        <w:rPr>
          <w:rFonts w:ascii="Times New Roman" w:hAnsi="Times New Roman" w:cs="Times New Roman"/>
          <w:sz w:val="28"/>
          <w:szCs w:val="28"/>
          <w:lang w:val="kk-KZ"/>
        </w:rPr>
        <w:t>. Қалған 300 000,0 мың теңге қаржы тек 2019 жылдың қазан айында Қоғам есебіне аударылған.</w:t>
      </w:r>
    </w:p>
    <w:p w:rsidR="00873001" w:rsidRPr="00035B5D" w:rsidRDefault="00E67C91" w:rsidP="00597FF6">
      <w:pPr>
        <w:autoSpaceDE w:val="0"/>
        <w:autoSpaceDN w:val="0"/>
        <w:adjustRightInd w:val="0"/>
        <w:spacing w:after="0" w:line="240" w:lineRule="auto"/>
        <w:ind w:firstLine="709"/>
        <w:jc w:val="both"/>
        <w:rPr>
          <w:rFonts w:ascii="Times New Roman" w:eastAsia="Times New Roman" w:hAnsi="Times New Roman" w:cs="Times New Roman"/>
          <w:b/>
          <w:bCs/>
          <w:sz w:val="28"/>
          <w:szCs w:val="28"/>
          <w:lang w:val="kk-KZ"/>
        </w:rPr>
      </w:pPr>
      <w:r w:rsidRPr="00035B5D">
        <w:rPr>
          <w:rFonts w:ascii="Times New Roman" w:hAnsi="Times New Roman" w:cs="Times New Roman"/>
          <w:sz w:val="28"/>
          <w:szCs w:val="28"/>
          <w:lang w:val="kk-KZ"/>
        </w:rPr>
        <w:t>2019 жылға</w:t>
      </w:r>
      <w:r w:rsidR="00ED1DD1" w:rsidRPr="00035B5D">
        <w:rPr>
          <w:rFonts w:ascii="Times New Roman" w:hAnsi="Times New Roman" w:cs="Times New Roman"/>
          <w:sz w:val="28"/>
          <w:szCs w:val="28"/>
          <w:lang w:val="kk-KZ"/>
        </w:rPr>
        <w:t xml:space="preserve"> қаралған қаражаттың 77% үлесі объективті себептерсіз пайдаланылмай, бюджетті игеру барысында тиімділік қағидаты сақталмаған, сәйкесінше </w:t>
      </w:r>
      <w:r w:rsidR="00ED1DD1" w:rsidRPr="00035B5D">
        <w:rPr>
          <w:rFonts w:ascii="Times New Roman" w:hAnsi="Times New Roman" w:cs="Times New Roman"/>
          <w:color w:val="000000"/>
          <w:sz w:val="28"/>
          <w:szCs w:val="28"/>
          <w:lang w:val="kk-KZ"/>
        </w:rPr>
        <w:t>Қазақстан Республикасының 2008 жылғы 4 желтоқсандағы №95-IV «Қазақстан Республикасының Бюджет кодексі» Кодексінің 4-бабы, 12) тармақшасының («тиімділік» принципі) талаптары бұзылған</w:t>
      </w:r>
      <w:r w:rsidR="00ED1DD1" w:rsidRPr="00035B5D">
        <w:rPr>
          <w:rFonts w:ascii="Times New Roman" w:hAnsi="Times New Roman" w:cs="Times New Roman"/>
          <w:sz w:val="28"/>
          <w:szCs w:val="28"/>
          <w:lang w:val="kk-KZ"/>
        </w:rPr>
        <w:t>.</w:t>
      </w:r>
    </w:p>
    <w:p w:rsidR="00873001" w:rsidRPr="00035B5D" w:rsidRDefault="00873001" w:rsidP="00597FF6">
      <w:pPr>
        <w:autoSpaceDE w:val="0"/>
        <w:autoSpaceDN w:val="0"/>
        <w:adjustRightInd w:val="0"/>
        <w:spacing w:after="0" w:line="240" w:lineRule="auto"/>
        <w:jc w:val="both"/>
        <w:rPr>
          <w:rFonts w:ascii="Times New Roman" w:eastAsia="Times New Roman" w:hAnsi="Times New Roman" w:cs="Times New Roman"/>
          <w:sz w:val="28"/>
          <w:szCs w:val="28"/>
          <w:lang w:val="kk-KZ"/>
        </w:rPr>
      </w:pPr>
      <w:r w:rsidRPr="00035B5D">
        <w:rPr>
          <w:rFonts w:ascii="Times New Roman" w:eastAsia="Times New Roman" w:hAnsi="Times New Roman" w:cs="Times New Roman"/>
          <w:bCs/>
          <w:sz w:val="28"/>
          <w:szCs w:val="28"/>
          <w:lang w:val="kk-KZ"/>
        </w:rPr>
        <w:t xml:space="preserve">        </w:t>
      </w:r>
      <w:r w:rsidRPr="00035B5D">
        <w:rPr>
          <w:rFonts w:ascii="Times New Roman" w:eastAsia="Times New Roman" w:hAnsi="Times New Roman" w:cs="Times New Roman"/>
          <w:sz w:val="28"/>
          <w:szCs w:val="28"/>
          <w:lang w:val="kk-KZ"/>
        </w:rPr>
        <w:t xml:space="preserve"> Бюджеттік және өзге де заңнаманың сақталуына, уақтылы іске асырылуына тиісті бақылау мен мониторинг жүргізілмеген. Соның </w:t>
      </w:r>
      <w:r w:rsidRPr="00035B5D">
        <w:rPr>
          <w:rFonts w:ascii="Times New Roman" w:eastAsia="Times New Roman" w:hAnsi="Times New Roman" w:cs="Times New Roman"/>
          <w:sz w:val="28"/>
          <w:szCs w:val="28"/>
          <w:lang w:val="kk-KZ"/>
        </w:rPr>
        <w:lastRenderedPageBreak/>
        <w:t xml:space="preserve">салдарынан, бюджеттік бағдарламалар бойынша </w:t>
      </w:r>
      <w:r w:rsidR="00E67C91" w:rsidRPr="00035B5D">
        <w:rPr>
          <w:rFonts w:ascii="Times New Roman" w:eastAsia="Times New Roman" w:hAnsi="Times New Roman" w:cs="Times New Roman"/>
          <w:sz w:val="28"/>
          <w:szCs w:val="28"/>
          <w:lang w:val="kk-KZ"/>
        </w:rPr>
        <w:t>қол жеткізілетін көрсеткіштер дүрыс белгіленбеген. Салдарынан, бюджеттік бағдарламаны іске асыру нәтижесінде қол жеткізілетін түпкілікті және тікелей нәтижелер нақты айқындалмаған.</w:t>
      </w:r>
    </w:p>
    <w:p w:rsidR="00E67C91" w:rsidRPr="00035B5D" w:rsidRDefault="00E67C91"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2) Шымкент қаласы әкімінің өңірдегі азық-түлік тауарларының бағасын тұрақтандыру мақсатында «Азық-түлік тауарларының өңірлік тұрақтандыру қорын басқару жөніндегі» комиссия құрылған.</w:t>
      </w:r>
    </w:p>
    <w:p w:rsidR="00E67C91" w:rsidRPr="00035B5D" w:rsidRDefault="00E67C91" w:rsidP="00597FF6">
      <w:pPr>
        <w:spacing w:after="0" w:line="240" w:lineRule="auto"/>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ab/>
        <w:t>Аудит барысында Комиссия тарапынан шығарылған шешімдерді тиісінше орындамау, комиссия тарапынан жүйесіз шешімдер қабылдау жағдайлары орын алғандығы анықталған. Атап айтқанда,</w:t>
      </w:r>
    </w:p>
    <w:p w:rsidR="00E67C91" w:rsidRPr="00035B5D" w:rsidRDefault="00E67C91" w:rsidP="00597FF6">
      <w:pPr>
        <w:spacing w:after="0" w:line="240" w:lineRule="auto"/>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ab/>
        <w:t>- Комиссия отырыстарының 02.10.2019ж. №2, 11.11.2019ж. №3 және 26.11.2019ж. №4 хаттамаларындағы айқындалған қарыз беру субъектілеріне қарыз беру шарттары түзілмеген;</w:t>
      </w:r>
    </w:p>
    <w:p w:rsidR="00E67C91" w:rsidRPr="00035B5D" w:rsidRDefault="00E67C91" w:rsidP="00597FF6">
      <w:pPr>
        <w:spacing w:after="0" w:line="240" w:lineRule="auto"/>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ab/>
        <w:t>- Комиссия отырысының 24.01.2020ж. №1 хаттамасының негізінде айқындалған қарыз беру субъектілерінен тек «</w:t>
      </w:r>
      <w:r w:rsidRPr="00035B5D">
        <w:rPr>
          <w:rFonts w:ascii="Times New Roman" w:hAnsi="Times New Roman" w:cs="Times New Roman"/>
          <w:color w:val="000000"/>
          <w:sz w:val="28"/>
          <w:szCs w:val="28"/>
          <w:lang w:val="kk-KZ"/>
        </w:rPr>
        <w:t>«Gramad Retail» ЖШС»-мен</w:t>
      </w:r>
      <w:r w:rsidRPr="00035B5D">
        <w:rPr>
          <w:rFonts w:ascii="Times New Roman" w:hAnsi="Times New Roman" w:cs="Times New Roman"/>
          <w:sz w:val="28"/>
          <w:szCs w:val="28"/>
          <w:lang w:val="kk-KZ"/>
        </w:rPr>
        <w:t xml:space="preserve"> қарыз беру шарты түзілген, ал қалған кәсіпкерлік субъектілерімен қарыз беру шарты түзілмеген;</w:t>
      </w:r>
    </w:p>
    <w:p w:rsidR="00E67C91" w:rsidRPr="00035B5D" w:rsidRDefault="00E67C91" w:rsidP="00597FF6">
      <w:pPr>
        <w:spacing w:after="0" w:line="240" w:lineRule="auto"/>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ab/>
        <w:t>- Комиссия 05.05.2020ж. отырысының №5 хаттамасындағы сатып алынатын әлеуметтік маңызы бар азық-түлік тауарларының тізбесін және шекті сауда үстемесі Шымкент қаласының әкіміне бекітуге ұсыну жұмыстары атқарылмаған;</w:t>
      </w:r>
    </w:p>
    <w:p w:rsidR="00E67C91" w:rsidRPr="00035B5D" w:rsidRDefault="00E67C91" w:rsidP="00597FF6">
      <w:pPr>
        <w:spacing w:after="0" w:line="240" w:lineRule="auto"/>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ab/>
        <w:t>-</w:t>
      </w:r>
      <w:r w:rsidRPr="00035B5D">
        <w:rPr>
          <w:rFonts w:ascii="Times New Roman" w:hAnsi="Times New Roman" w:cs="Times New Roman"/>
          <w:sz w:val="28"/>
          <w:szCs w:val="28"/>
          <w:lang w:val="kk-KZ"/>
        </w:rPr>
        <w:tab/>
        <w:t>Комиссия отырыстарының хаттамаларында кәсіпкерлерлік субъектілерін таңдау негіздемесі, сатып алынатын және сатылатын азық-түлік тауарларының анырқтағы ағымдағы бағаларының қанша пайызға өскені, комиссия мүшелерінің оң немесе теріс шешім қабылдағаны жайлы және олардың пікірлері айқындалып көрсетілмеген.</w:t>
      </w:r>
    </w:p>
    <w:p w:rsidR="00E67C91" w:rsidRPr="00035B5D" w:rsidRDefault="00E67C91" w:rsidP="00597FF6">
      <w:pPr>
        <w:spacing w:after="0" w:line="240" w:lineRule="auto"/>
        <w:ind w:firstLine="709"/>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 xml:space="preserve">Сонымен қатар, сатып алынған әлеуметтік маңызы бар тауарларын сату арқылы нарықтағы бағасын тұрақтандыру жұмыстары баяу жүргізілген, Қоғам тарапынан Комиссия шешімдерін орындауда немқұрайлық танытылған. </w:t>
      </w:r>
    </w:p>
    <w:p w:rsidR="00E67C91" w:rsidRPr="00035B5D" w:rsidRDefault="00E67C91" w:rsidP="00597FF6">
      <w:pPr>
        <w:spacing w:after="0" w:line="240" w:lineRule="auto"/>
        <w:ind w:firstLine="709"/>
        <w:jc w:val="both"/>
        <w:rPr>
          <w:rFonts w:ascii="Times New Roman" w:hAnsi="Times New Roman" w:cs="Times New Roman"/>
          <w:sz w:val="28"/>
          <w:szCs w:val="28"/>
          <w:lang w:val="kk-KZ"/>
        </w:rPr>
      </w:pPr>
      <w:r w:rsidRPr="00035B5D">
        <w:rPr>
          <w:rFonts w:ascii="Times New Roman" w:hAnsi="Times New Roman" w:cs="Times New Roman"/>
          <w:color w:val="000000"/>
          <w:sz w:val="28"/>
          <w:szCs w:val="28"/>
          <w:lang w:val="kk-KZ"/>
        </w:rPr>
        <w:t xml:space="preserve">Атап айтқанда, </w:t>
      </w:r>
      <w:r w:rsidRPr="00035B5D">
        <w:rPr>
          <w:rFonts w:ascii="Times New Roman" w:hAnsi="Times New Roman" w:cs="Times New Roman"/>
          <w:sz w:val="28"/>
          <w:szCs w:val="28"/>
          <w:lang w:val="kk-KZ"/>
        </w:rPr>
        <w:t>Комиссияның 08.06.2020ж. отырысында «Әлеуметтік маңызы бар азық-түлік тауарларына бағаларды тұрақтандыру тетіктерін іске асыру қағидаларына сәйкес тауар интервенцияларын өткізу» мәселесі қаралып, тұрақтандыру қорына сатып алынған тауарларды арзандатылған бағада нарыққа шығарып сату туралы Комиссияның №7 хаттасымен шешімі қабылданған (Әлеуметтік маңызы бар азық-түлік тауарларына бағаларды тұрақтандыру тетіктерін іске асыру қағидаларына сәйкес қосымшаға сәйкес әлеуметтік маңызы бар тауарларды (бірінші сұрыпты ұн – 2000 тонна, күріш 100 тонна, макарон өнімі (рожки) – 1000 тонна, күнбағыс майы – 300 000 л, қарақұмық жарнасы – 200 тонна, қант – 2000 тонна сату)</w:t>
      </w:r>
    </w:p>
    <w:p w:rsidR="00E67C91" w:rsidRPr="00035B5D" w:rsidRDefault="00E67C91" w:rsidP="00597FF6">
      <w:pPr>
        <w:spacing w:after="0" w:line="240" w:lineRule="auto"/>
        <w:ind w:firstLine="709"/>
        <w:jc w:val="both"/>
        <w:rPr>
          <w:rFonts w:ascii="Times New Roman" w:hAnsi="Times New Roman" w:cs="Times New Roman"/>
          <w:color w:val="000000"/>
          <w:sz w:val="28"/>
          <w:szCs w:val="28"/>
          <w:lang w:val="kk-KZ"/>
        </w:rPr>
      </w:pPr>
      <w:r w:rsidRPr="00035B5D">
        <w:rPr>
          <w:rFonts w:ascii="Times New Roman" w:hAnsi="Times New Roman" w:cs="Times New Roman"/>
          <w:sz w:val="28"/>
          <w:szCs w:val="28"/>
          <w:lang w:val="kk-KZ"/>
        </w:rPr>
        <w:t xml:space="preserve">Аталған азық-түлік тауарларын сату шешімін тиісінші орындалмай жатқаны туралы мәселе Комиссияның 12.10.2020ж. №11 хаттамасында көтеріліп, 12.10.2020ж. дейін 2 565 тонна бірінші сұрыпты ұн, 999,8 тонна </w:t>
      </w:r>
      <w:r w:rsidRPr="00035B5D">
        <w:rPr>
          <w:rFonts w:ascii="Times New Roman" w:hAnsi="Times New Roman" w:cs="Times New Roman"/>
          <w:sz w:val="28"/>
          <w:szCs w:val="28"/>
          <w:lang w:val="kk-KZ"/>
        </w:rPr>
        <w:lastRenderedPageBreak/>
        <w:t>рожки, 99,5 тонна күріш, 1183 тонна қант, 176,5 тонна қарақұмық жарнасы және 299 мың литр күнбағыс майы сатылмағаны көрсетілген.</w:t>
      </w:r>
    </w:p>
    <w:p w:rsidR="00E67C91" w:rsidRPr="00035B5D" w:rsidRDefault="00E67C91" w:rsidP="00597FF6">
      <w:pPr>
        <w:pStyle w:val="ab"/>
        <w:widowControl w:val="0"/>
        <w:pBdr>
          <w:bottom w:val="single" w:sz="4" w:space="0" w:color="FFFFFF"/>
        </w:pBdr>
        <w:spacing w:before="0" w:beforeAutospacing="0" w:after="0" w:afterAutospacing="0"/>
        <w:ind w:firstLine="709"/>
        <w:contextualSpacing/>
        <w:jc w:val="both"/>
        <w:rPr>
          <w:sz w:val="28"/>
          <w:szCs w:val="28"/>
          <w:lang w:val="kk-KZ"/>
        </w:rPr>
      </w:pPr>
      <w:r w:rsidRPr="00035B5D">
        <w:rPr>
          <w:sz w:val="28"/>
          <w:szCs w:val="28"/>
          <w:lang w:val="kk-KZ"/>
        </w:rPr>
        <w:t>Өз кезегінде, сатып алынған азық-түлік тауарларын (күнбағыс майы, күріш, қарақұмық жарнасы, қант-құмшекер) сатып алынған сәттен бастап, баға өсіміне байланысты нарыққа сату жұмыстары уақытылы жүргізілмеуі нарықтағы әлеуметтік маңызы бар азық-түлік тауарларының бағасын тұрақтандыруда кері әсерін тигізген.</w:t>
      </w:r>
    </w:p>
    <w:p w:rsidR="00361C27" w:rsidRPr="00035B5D" w:rsidRDefault="00E67C91" w:rsidP="00597FF6">
      <w:pPr>
        <w:widowControl w:val="0"/>
        <w:tabs>
          <w:tab w:val="left" w:pos="0"/>
        </w:tabs>
        <w:spacing w:after="0" w:line="240" w:lineRule="auto"/>
        <w:ind w:firstLine="709"/>
        <w:contextualSpacing/>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Сондай-ақ, картоп тауарының бағасының артуына байланысты, азық-түлік тұрақтандыру қорына картоп өнімі сатып алынуы тиіс болатын. Алайда, аталған Комиссия шешімі тиісінше орындалмай, картоп бағасының 2020 жылдың аяғына дейін өсім көрсеткенінен қарамай, сатып алу интервенция шаралары атқарылмаған.</w:t>
      </w:r>
      <w:r w:rsidR="00361C27" w:rsidRPr="00035B5D">
        <w:rPr>
          <w:rFonts w:ascii="Times New Roman" w:hAnsi="Times New Roman" w:cs="Times New Roman"/>
          <w:sz w:val="28"/>
          <w:szCs w:val="28"/>
          <w:lang w:val="kk-KZ"/>
        </w:rPr>
        <w:t xml:space="preserve"> </w:t>
      </w:r>
    </w:p>
    <w:p w:rsidR="00E67C91" w:rsidRPr="00035B5D" w:rsidRDefault="00E67C91" w:rsidP="00597FF6">
      <w:pPr>
        <w:spacing w:after="0" w:line="240" w:lineRule="auto"/>
        <w:ind w:firstLine="709"/>
        <w:jc w:val="both"/>
        <w:rPr>
          <w:rFonts w:ascii="Times New Roman" w:hAnsi="Times New Roman" w:cs="Times New Roman"/>
          <w:color w:val="000000"/>
          <w:sz w:val="28"/>
          <w:szCs w:val="28"/>
          <w:lang w:val="kk-KZ"/>
        </w:rPr>
      </w:pPr>
      <w:r w:rsidRPr="00035B5D">
        <w:rPr>
          <w:rFonts w:ascii="Times New Roman" w:hAnsi="Times New Roman" w:cs="Times New Roman"/>
          <w:sz w:val="28"/>
          <w:szCs w:val="28"/>
          <w:lang w:val="kk-KZ"/>
        </w:rPr>
        <w:t xml:space="preserve">3) </w:t>
      </w:r>
      <w:r w:rsidRPr="00035B5D">
        <w:rPr>
          <w:rFonts w:ascii="Times New Roman" w:hAnsi="Times New Roman" w:cs="Times New Roman"/>
          <w:color w:val="000000"/>
          <w:sz w:val="28"/>
          <w:szCs w:val="28"/>
          <w:lang w:val="kk-KZ"/>
        </w:rPr>
        <w:t xml:space="preserve">Қоғам мен жеткізуші кәсіпкерлермен түзілген азық-түлік тауарларын сатып алу-сату шарттары бойынша азық-түлік тауарлары шартта көзделген жеткізу мерзімдерінен кешіктіріп жеткізілген. Атап айтқанда, «TURAR (Турар)» ЖШС-мен түзілген №10/20-а шарты, «Meir-Trade» ЖШС-мен түзілген №06/20-а және №15/20-а шарттары, «Grano-PV» ЖШС-мен түзілген №16/20-а шарты, «Акбура-555» ЖШС-мен түзілген №13/20-а шарты және «Ерасыл-2030» ЖШС-мен түзілген №18/20-а шарты бойынша азық-түлік тауарлары шартта көрсетілген мерзімдерден кейін жеткізілген. </w:t>
      </w:r>
    </w:p>
    <w:p w:rsidR="00E67C91" w:rsidRPr="00035B5D" w:rsidRDefault="00E67C91" w:rsidP="00597FF6">
      <w:pPr>
        <w:spacing w:after="0" w:line="240" w:lineRule="auto"/>
        <w:ind w:firstLine="709"/>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 xml:space="preserve">Бұдан басқа, №05/20-а </w:t>
      </w:r>
      <w:r w:rsidRPr="00035B5D">
        <w:rPr>
          <w:rFonts w:ascii="Times New Roman" w:eastAsia="Times New Roman" w:hAnsi="Times New Roman" w:cs="Times New Roman"/>
          <w:sz w:val="28"/>
          <w:szCs w:val="28"/>
          <w:lang w:val="kk-KZ"/>
        </w:rPr>
        <w:t xml:space="preserve">шартының талаптарына сәйкес Қоғам </w:t>
      </w:r>
      <w:r w:rsidRPr="00035B5D">
        <w:rPr>
          <w:rFonts w:ascii="Times New Roman" w:hAnsi="Times New Roman" w:cs="Times New Roman"/>
          <w:color w:val="000000"/>
          <w:sz w:val="28"/>
          <w:szCs w:val="28"/>
          <w:lang w:val="kk-KZ"/>
        </w:rPr>
        <w:t xml:space="preserve">«Барыс 2007» ЖШС-нен сатып алынған 1 000 000 кг. макарон өнімдерін сапасын қамтамасыз ете отырып қабылдап алу жұмыстарын жүргізіп, тек осыдан кейін қабылдап алынған макарон өнімдерін Жеткізушіге жауапты сақтауға сақтауға беруі тиіс болған.  Алайда, Қоғам тарапынан «Барыс 2007» ЖШС-нен бүгінгі таңға дейін тек 200 кг. макарон өнімін қабылдап алу жұмыстары жүргізілген (24.09.2020ж. №1444 тауар жүкқұжаты), қалған 999 800 кг. макарон өнімі бойынша қабылдап алу-өткізу шаралары жүргізілмеген. </w:t>
      </w:r>
    </w:p>
    <w:p w:rsidR="00E67C91" w:rsidRDefault="00E67C91" w:rsidP="00597FF6">
      <w:pPr>
        <w:spacing w:after="0" w:line="240" w:lineRule="auto"/>
        <w:ind w:firstLine="709"/>
        <w:jc w:val="both"/>
        <w:rPr>
          <w:rFonts w:ascii="Times New Roman" w:eastAsia="Times New Roman" w:hAnsi="Times New Roman" w:cs="Times New Roman"/>
          <w:sz w:val="28"/>
          <w:szCs w:val="28"/>
          <w:lang w:val="kk-KZ"/>
        </w:rPr>
      </w:pPr>
      <w:r w:rsidRPr="00035B5D">
        <w:rPr>
          <w:rFonts w:ascii="Times New Roman" w:hAnsi="Times New Roman" w:cs="Times New Roman"/>
          <w:color w:val="000000"/>
          <w:sz w:val="28"/>
          <w:szCs w:val="28"/>
          <w:lang w:val="kk-KZ"/>
        </w:rPr>
        <w:t xml:space="preserve">Бұл ретте, Қоғам тарапынан </w:t>
      </w:r>
      <w:r w:rsidRPr="00035B5D">
        <w:rPr>
          <w:rFonts w:ascii="Times New Roman" w:eastAsia="Times New Roman" w:hAnsi="Times New Roman" w:cs="Times New Roman"/>
          <w:b/>
          <w:sz w:val="28"/>
          <w:szCs w:val="28"/>
          <w:u w:val="single"/>
          <w:lang w:val="kk-KZ"/>
        </w:rPr>
        <w:t>199 960,0 мың теңгені</w:t>
      </w:r>
      <w:r w:rsidRPr="00035B5D">
        <w:rPr>
          <w:rFonts w:ascii="Times New Roman" w:eastAsia="Times New Roman" w:hAnsi="Times New Roman" w:cs="Times New Roman"/>
          <w:b/>
          <w:sz w:val="28"/>
          <w:szCs w:val="28"/>
          <w:lang w:val="kk-KZ"/>
        </w:rPr>
        <w:t xml:space="preserve"> құрайтын макарон өнімін қабылдап алып</w:t>
      </w:r>
      <w:r w:rsidRPr="00035B5D">
        <w:rPr>
          <w:rFonts w:ascii="Times New Roman" w:eastAsia="Times New Roman" w:hAnsi="Times New Roman" w:cs="Times New Roman"/>
          <w:sz w:val="28"/>
          <w:szCs w:val="28"/>
          <w:lang w:val="kk-KZ"/>
        </w:rPr>
        <w:t>, Жеткізушіге жауапты сақтауға өткізу шаралары атқарылмаған.</w:t>
      </w:r>
    </w:p>
    <w:p w:rsidR="001702CD" w:rsidRDefault="001702CD" w:rsidP="001702CD">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Қоғам тарапынан макарон өнімдерін сатып алу үшін Сатушы тарапқа қаржы аударылғанымен, құны 199 960,0 мың теңге азық-түлік тауары аудит мерзімі аралығында (9 ай бойы) қабылданып алынбаған, тауар интервенциясы жүргізілмеген.</w:t>
      </w:r>
    </w:p>
    <w:p w:rsidR="001702CD" w:rsidRDefault="001702CD" w:rsidP="001702CD">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Қоғаммен макарон өнімін сатып алып нарыққа өткізу арқылы, макарон өнімін тұрақтандыру жұмыстары жүргізілмеген, тиісінше 199 960,0 мың теңге қаржы тиімсіз пайдаланылған. Қоғам тарапынан шартта көзделген талаптарын орындауда салғырттық таныту және бақылаудың тиісті деңгейде болмау салдарынан, Бюджет есебінен азық-түлік тауарларының бағасын тұрақтандыру үшін қаралған қаржы мақсатсыз жұмсалуда. Сондай-ақ, «Барыс 2007» ЖШС-і шарт талаптарын әлі толық орындамағанына қарамастан, 199 960,0 мың теңге көлеміндегі бюджет </w:t>
      </w:r>
      <w:r>
        <w:rPr>
          <w:rFonts w:ascii="Times New Roman" w:eastAsia="Times New Roman" w:hAnsi="Times New Roman" w:cs="Times New Roman"/>
          <w:sz w:val="28"/>
          <w:szCs w:val="28"/>
          <w:lang w:val="kk-KZ"/>
        </w:rPr>
        <w:lastRenderedPageBreak/>
        <w:t>есебінен қаралған қаражатты бүгінгі таңға дейін жеке айналымда пайдалануда.</w:t>
      </w:r>
    </w:p>
    <w:p w:rsidR="001702CD" w:rsidRPr="00035B5D" w:rsidRDefault="001702CD" w:rsidP="001702CD">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Өз кезегінде, Қоғам мен </w:t>
      </w:r>
      <w:r w:rsidRPr="00035B5D">
        <w:rPr>
          <w:rFonts w:ascii="Times New Roman" w:hAnsi="Times New Roman" w:cs="Times New Roman"/>
          <w:color w:val="000000"/>
          <w:sz w:val="28"/>
          <w:szCs w:val="28"/>
          <w:lang w:val="kk-KZ"/>
        </w:rPr>
        <w:t>«Барыс 2007» ЖШС</w:t>
      </w:r>
      <w:r>
        <w:rPr>
          <w:rFonts w:ascii="Times New Roman" w:hAnsi="Times New Roman" w:cs="Times New Roman"/>
          <w:color w:val="000000"/>
          <w:sz w:val="28"/>
          <w:szCs w:val="28"/>
          <w:lang w:val="kk-KZ"/>
        </w:rPr>
        <w:t>-і арасындағы түзілген шарт талаптарының орындалмауына байланысты, 199 960,0 мың теңге қаржы негізсіз шығын болу қаупі туындап отыр.</w:t>
      </w:r>
    </w:p>
    <w:p w:rsidR="00E67C91" w:rsidRPr="00035B5D" w:rsidRDefault="00E67C91" w:rsidP="00597FF6">
      <w:pPr>
        <w:spacing w:after="0" w:line="240" w:lineRule="auto"/>
        <w:ind w:firstLine="709"/>
        <w:jc w:val="both"/>
        <w:rPr>
          <w:rFonts w:ascii="Times New Roman" w:hAnsi="Times New Roman" w:cs="Times New Roman"/>
          <w:color w:val="000000"/>
          <w:sz w:val="28"/>
          <w:szCs w:val="28"/>
          <w:lang w:val="kk-KZ"/>
        </w:rPr>
      </w:pPr>
      <w:r w:rsidRPr="00035B5D">
        <w:rPr>
          <w:rFonts w:ascii="Times New Roman" w:eastAsia="Times New Roman" w:hAnsi="Times New Roman" w:cs="Times New Roman"/>
          <w:sz w:val="28"/>
          <w:szCs w:val="28"/>
          <w:lang w:val="kk-KZ"/>
        </w:rPr>
        <w:t xml:space="preserve">Дәл осылай, </w:t>
      </w:r>
      <w:r w:rsidRPr="00035B5D">
        <w:rPr>
          <w:rFonts w:ascii="Times New Roman" w:hAnsi="Times New Roman" w:cs="Times New Roman"/>
          <w:color w:val="000000"/>
          <w:sz w:val="28"/>
          <w:szCs w:val="28"/>
          <w:lang w:val="kk-KZ"/>
        </w:rPr>
        <w:t>№11/20-а шарты бойынша</w:t>
      </w:r>
      <w:r w:rsidRPr="00035B5D">
        <w:rPr>
          <w:rFonts w:ascii="Times New Roman" w:eastAsia="Times New Roman" w:hAnsi="Times New Roman" w:cs="Times New Roman"/>
          <w:sz w:val="28"/>
          <w:szCs w:val="28"/>
          <w:lang w:val="kk-KZ"/>
        </w:rPr>
        <w:t xml:space="preserve"> Қоғам </w:t>
      </w:r>
      <w:r w:rsidRPr="00035B5D">
        <w:rPr>
          <w:rFonts w:ascii="Times New Roman" w:hAnsi="Times New Roman" w:cs="Times New Roman"/>
          <w:color w:val="000000"/>
          <w:sz w:val="28"/>
          <w:szCs w:val="28"/>
          <w:lang w:val="kk-KZ"/>
        </w:rPr>
        <w:t>«M &amp; H» ЖШС-нен сатып алынған 80000 кг. ұнды сапасын қамтамасыз ете отырып қабылдап алу жұмыстарын жүргізіп, осыдан кейін қабылдап алынған ұн өнімдері Жеткізушіге жауапты сақтауға сақтауға берілуі тиіс болған.</w:t>
      </w:r>
    </w:p>
    <w:p w:rsidR="00E67C91" w:rsidRDefault="00E67C91" w:rsidP="00597FF6">
      <w:pPr>
        <w:spacing w:after="0" w:line="240" w:lineRule="auto"/>
        <w:ind w:firstLine="709"/>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Алайда, 31.12.2020ж. дейін «M &amp; H» ЖШС-мен №11/20-а шарты бойынша бірінші сұрыпты ұн жеткізілмеген. Жеткізілмеген тауардың құны 10 400,0 мың теңге.</w:t>
      </w:r>
    </w:p>
    <w:p w:rsidR="001743C1" w:rsidRDefault="001743C1" w:rsidP="001743C1">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Сәйкесінше, Қоғам тарапынан азық-түлік тауарларын сатып алу үшін қаржы Сатушы тарапқа қаржы аударылғанымен, бұл азық-түлік тауарлары қабылданып алынбаған және тауар интервенциясы жүргізілмеген.</w:t>
      </w:r>
    </w:p>
    <w:p w:rsidR="001743C1" w:rsidRPr="00035B5D" w:rsidRDefault="001743C1" w:rsidP="001743C1">
      <w:pPr>
        <w:spacing w:after="0" w:line="240" w:lineRule="auto"/>
        <w:ind w:firstLine="709"/>
        <w:jc w:val="both"/>
        <w:rPr>
          <w:rFonts w:ascii="Times New Roman" w:hAnsi="Times New Roman" w:cs="Times New Roman"/>
          <w:color w:val="000000"/>
          <w:sz w:val="28"/>
          <w:szCs w:val="28"/>
          <w:lang w:val="kk-KZ"/>
        </w:rPr>
      </w:pPr>
      <w:r>
        <w:rPr>
          <w:rFonts w:ascii="Times New Roman" w:eastAsia="Times New Roman" w:hAnsi="Times New Roman" w:cs="Times New Roman"/>
          <w:sz w:val="28"/>
          <w:szCs w:val="28"/>
          <w:lang w:val="kk-KZ"/>
        </w:rPr>
        <w:t>Яғни, осы бағытта жұмсалған 210 360,0 мың теңге қаржы тиімсіз пайдаланылған.</w:t>
      </w:r>
    </w:p>
    <w:p w:rsidR="00E67C91" w:rsidRPr="00035B5D" w:rsidRDefault="00E67C91" w:rsidP="00597FF6">
      <w:pPr>
        <w:spacing w:after="0" w:line="240" w:lineRule="auto"/>
        <w:ind w:firstLine="709"/>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 xml:space="preserve">Қоғам мен сатып алушы тараппен түзілген шарттар бойынша сатылған және қалдық азық-түлік көлемі туралы апта сайынғы есептер тапсырылмаған. Атап айтқанда, «Meir-Trade» ЖШС-мен түзілген №08/20-а шарты, «Сидельников» ЖК-мен түзілген №33-20/17 шарты және «TURAR (Турар)» ЖШС-мен түзілген №53-20/17 шарттары бойынша апа сайын тапсырылуы тиіс есептер ұсынылмаған. </w:t>
      </w:r>
    </w:p>
    <w:p w:rsidR="00E67C91" w:rsidRPr="00035B5D" w:rsidRDefault="00E67C91" w:rsidP="00597FF6">
      <w:pPr>
        <w:spacing w:after="0" w:line="240" w:lineRule="auto"/>
        <w:ind w:firstLine="709"/>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Сондай-ақ, Қоғам мен наубайхана ұйымдары арасында түзілген шарттар бойынша бірінші сұрыпты ұнды сату кезінде бірқатар кәсіпкерлерге шарттарында көзделген ұнның көлемінен артық ұн сатылған, ал бірқатар наубайхана ұйымдарына бірінші сұрыпты ұн шартта көзделген көлемнен әлдеқайда аз көлемде сату фактілері орын алған. Мысалы, 31.12.2020ж. дейін  Сатып алушы «Мадикаримов» ЖК-і Қоғамнан 39500 кг. ұн сатып алған. Бұл ретте, №24/20-а шарты бойынша сатылатын ұн көлемі 31000 кг ұн , яғни 8500 кг. артық сатылған. Дәл осылай, «Аязбаев Ч.С» ЖК –не 2000 кг., «Жумабаев Г.Г» ЖК-не 12500 кг.. «Анарметов С.Д.» ЖК-не 8000 кг., «Салиев Б» ЖК-не 21500 кг., «Аманжолова Д» ЖК-не 38500 кг. «Тен Е» ЖК-не 31000 кг. артық сатылған. Өз кезегінде, екі тараппен тауар көлемін арттыру бойынша қосымша шарттар түзілмеген.</w:t>
      </w:r>
    </w:p>
    <w:p w:rsidR="00E67C91" w:rsidRPr="00035B5D" w:rsidRDefault="00E67C91" w:rsidP="00597FF6">
      <w:pPr>
        <w:spacing w:after="0" w:line="240" w:lineRule="auto"/>
        <w:ind w:firstLine="709"/>
        <w:jc w:val="both"/>
        <w:rPr>
          <w:rFonts w:ascii="Times New Roman" w:hAnsi="Times New Roman" w:cs="Times New Roman"/>
          <w:sz w:val="24"/>
          <w:szCs w:val="24"/>
          <w:lang w:val="kk-KZ"/>
        </w:rPr>
      </w:pPr>
      <w:r w:rsidRPr="00035B5D">
        <w:rPr>
          <w:rFonts w:ascii="Times New Roman" w:hAnsi="Times New Roman" w:cs="Times New Roman"/>
          <w:color w:val="000000"/>
          <w:sz w:val="28"/>
          <w:szCs w:val="28"/>
          <w:lang w:val="kk-KZ"/>
        </w:rPr>
        <w:t xml:space="preserve">Ал, Қоғам (сатушы) мен «Мирмахмудов» ЖК (наубайхана ұйымы) арасында  №20/20-а сатып алу-сату шарты 29.04.2020 түзілгенімен, ұнды сатып алу бойынша бірінші сұраныс тек 25.12.2020ж. келіп түскен және </w:t>
      </w:r>
      <w:r w:rsidRPr="00035B5D">
        <w:rPr>
          <w:rFonts w:ascii="Times New Roman" w:eastAsia="Times New Roman" w:hAnsi="Times New Roman" w:cs="Times New Roman"/>
          <w:sz w:val="28"/>
          <w:szCs w:val="28"/>
          <w:lang w:val="kk-KZ"/>
        </w:rPr>
        <w:t>25.12.2020ж. №1618 тауардың жүкқұжатына сәйкес 5000 кг. ұн</w:t>
      </w:r>
      <w:r w:rsidRPr="00035B5D">
        <w:rPr>
          <w:rFonts w:ascii="Times New Roman" w:hAnsi="Times New Roman" w:cs="Times New Roman"/>
          <w:color w:val="000000"/>
          <w:sz w:val="28"/>
          <w:szCs w:val="28"/>
          <w:lang w:val="kk-KZ"/>
        </w:rPr>
        <w:t xml:space="preserve"> сатып алынған, ал қалған 41 500 кг. ұн 2020 жылы сатылмаған (немесе шарттағы көлемнің тек 10,8 %). Қоғам (сатушы) мен «Миркасимов» ЖК (наубайхана ұйымы) арасында 31 000 кг. бірінші сұрыпты ұн сатып алу-сату №21/20-а шарты 29.04.2020ж. түзілгенімен «Миркасимов» ЖК-і мен Қоғам арасында 31.12.2020ж. дейінгі мерзімде ұн сатылмаған.</w:t>
      </w:r>
    </w:p>
    <w:p w:rsidR="00E67C91" w:rsidRPr="00035B5D" w:rsidRDefault="00E67C91" w:rsidP="00597FF6">
      <w:pPr>
        <w:spacing w:after="0" w:line="240" w:lineRule="auto"/>
        <w:ind w:firstLine="709"/>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lastRenderedPageBreak/>
        <w:t xml:space="preserve">Қоғам мен «HERMES» ЖШС-ң арасында 22.05.2020ж. түзілген №48-20/а қарыз шарты  </w:t>
      </w:r>
      <w:r w:rsidRPr="00035B5D">
        <w:rPr>
          <w:rFonts w:ascii="Times New Roman" w:eastAsia="Times New Roman" w:hAnsi="Times New Roman" w:cs="Times New Roman"/>
          <w:sz w:val="28"/>
          <w:szCs w:val="28"/>
          <w:lang w:val="kk-KZ"/>
        </w:rPr>
        <w:t xml:space="preserve">№2 қосымшасына сәйкес </w:t>
      </w:r>
      <w:r w:rsidRPr="00035B5D">
        <w:rPr>
          <w:rFonts w:ascii="Times New Roman" w:hAnsi="Times New Roman" w:cs="Times New Roman"/>
          <w:color w:val="000000"/>
          <w:sz w:val="28"/>
          <w:szCs w:val="28"/>
          <w:lang w:val="kk-KZ"/>
        </w:rPr>
        <w:t xml:space="preserve">«HERMES» ЖШС-мен 700 000 кг. орамжапырақ және 90 000 кг. күрішті белгіленген бағамен сатуы тиіс болған. Алайда, Қоғам тарапынан ұсынылған «HERMES» ЖШС-ң 16.06.2020-31.12.2020 ж.ж. аралығындағы мерзімдегі есебіне сәйкес 168 959 кг. орамжапырақ (немесе 24,1%) және 24 092 кг. күріш сатылған (немесе 26,8%). Өз кезегінде, сатылып алынған орамжапырақтардың алынған жері мен сапасын растайтын құжаттары алынбаған. Яғни, №48-20/а шартының 1-тармағының «Қарыз алушы азық-түлікті №1 қосымшасында белгіленген бағамен №2 қосымшасында белгіленген көлем шегінде сату» талабы және </w:t>
      </w:r>
      <w:r w:rsidRPr="00035B5D">
        <w:rPr>
          <w:rFonts w:ascii="Times New Roman" w:eastAsia="Times New Roman" w:hAnsi="Times New Roman" w:cs="Times New Roman"/>
          <w:sz w:val="28"/>
          <w:szCs w:val="28"/>
          <w:lang w:val="kk-KZ"/>
        </w:rPr>
        <w:t xml:space="preserve">34.1.-тармағының </w:t>
      </w:r>
      <w:r w:rsidRPr="00035B5D">
        <w:rPr>
          <w:rFonts w:ascii="Times New Roman" w:hAnsi="Times New Roman" w:cs="Times New Roman"/>
          <w:color w:val="000000"/>
          <w:sz w:val="28"/>
          <w:szCs w:val="28"/>
          <w:lang w:val="kk-KZ"/>
        </w:rPr>
        <w:t>«Қарыз алушы орамжапырақты Түркістан облысы, Келес ауданының азық-түлік өндірушілерін алуы тиіс және Шарттың 2-қосымшасында орамжапырақтарды алу бойынша 4 СХ формасына сәйкес құжаттармен растауы тиіс»-делінген талаптары сақталмаған.</w:t>
      </w:r>
    </w:p>
    <w:p w:rsidR="00E67C91" w:rsidRPr="00035B5D" w:rsidRDefault="00E67C91" w:rsidP="00597FF6">
      <w:pPr>
        <w:spacing w:after="0" w:line="240" w:lineRule="auto"/>
        <w:ind w:firstLine="709"/>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 xml:space="preserve">Сонымен қатар, Қоғам тарапынан азық-түлік тауарларын сатып алу-сату шарттары мен қарыз шарттарын түзу барысында орын алуы мүмкін тәуекелдер ескерілмей, екінші тараптың өз міндеттемелерін тиісінше орындамай қалу қаупі жоғарылаған. </w:t>
      </w:r>
    </w:p>
    <w:p w:rsidR="00E67C91" w:rsidRPr="00035B5D" w:rsidRDefault="00E67C91" w:rsidP="00597FF6">
      <w:pPr>
        <w:spacing w:after="0" w:line="240" w:lineRule="auto"/>
        <w:ind w:firstLine="709"/>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Атап айтқанда, Қоғам мен «TURAR (Турар)» ЖШС-ң арасында 20.10.2020ж. №64-20/17 қарыз шарты түзілген. Қарыз көлемі – 505 000,0 мың теңге. Бұл ретте, №64-20/17 қарыз шартының мәні айқындалмаған, қарыз алушы тараптың міндеттемелеріне қарыз беру мақсатындағы мәселе жазылмаған, Қоғамның құқықтарына шартты бақылау және шарттың орындалуы бойынша мониторинг жасау мәселесі мен қарыз алушының ай сайынғы немесе тоқсан сайынғы беретін есебіне қатысты мәселе қарастырылмаған. Сәйкесінше, шарттағы бұл мәселелердің көрініс таппауы шарттың орындалмау немесе тиісінше орындалмау тәуекелін арттырған.</w:t>
      </w:r>
    </w:p>
    <w:p w:rsidR="00E67C91" w:rsidRPr="00035B5D" w:rsidRDefault="00E67C91" w:rsidP="00597FF6">
      <w:pPr>
        <w:spacing w:after="0" w:line="240" w:lineRule="auto"/>
        <w:ind w:firstLine="709"/>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Осы мағыналас, Қоғам мен жеткізушілер арасында азық-түлік тауарларын Қоғам есебіне сатып алу шарттарында азық-түлік тауарлары үшін алдын-ала 100% төлем жасау пүнкті енгізілген. Өз кезегінде, аталған жағдай алдағы уақытта осы шарттар бойынша жеткізуші тараптың азық-түлік тауарларын уақытылы жеткізбеу немес мүлдем жеткізбеу қаупін арттырып, салдарынан алдын-ала төленген қаржыны негізсіз шығынға ұшырату тәуекелі орын алған.</w:t>
      </w:r>
    </w:p>
    <w:p w:rsidR="00E67C91" w:rsidRPr="00035B5D" w:rsidRDefault="00E67C91" w:rsidP="00597FF6">
      <w:pPr>
        <w:spacing w:after="0" w:line="240" w:lineRule="auto"/>
        <w:ind w:firstLine="709"/>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Қоғам тарапынан азық-түлік тауарларын сату шарттарын түзу барысында ешқандай негіздемелер келтірілмей, қысқа уақыт аралығында негізгі шартқа қосымша шарт түзіп, өзгерістер енгізіліп отырған.</w:t>
      </w:r>
    </w:p>
    <w:p w:rsidR="00E67C91" w:rsidRPr="00035B5D" w:rsidRDefault="00E67C91" w:rsidP="00597FF6">
      <w:pPr>
        <w:spacing w:after="0" w:line="240" w:lineRule="auto"/>
        <w:ind w:firstLine="709"/>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Жоғарыда аталған жағдайларды ескере келе, өңірлік тұрақтандыру қорына тауарларды сатып алу және сату туралы Комиссия тарапынан қабылдаған шешімдеріді орындамау, сатып алынатын азық-түлік тауарларының белгіленген мерзімде жеткізілмеу және өңірлік тұрақтандыру қорындағы азық-түліктерді сатуда баяулық таныту жағдайлары өңірлік азық-түлік қорын қалыптастыру мен пайдалану бойынша шаралардың тиімсіз атқарылғанын көрсетеді.</w:t>
      </w:r>
    </w:p>
    <w:p w:rsidR="00E67C91" w:rsidRPr="00035B5D" w:rsidRDefault="00E67C91" w:rsidP="00597FF6">
      <w:pPr>
        <w:spacing w:after="0" w:line="240" w:lineRule="auto"/>
        <w:ind w:firstLine="709"/>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lastRenderedPageBreak/>
        <w:t xml:space="preserve">Қоғам тарапынан түзілген шарттар бойынша азық-түлік тауарларын қабылдап алу-өткізу шаралары дұрыс жүргізілмеген, азық-түлік тауарлары шартта көзделген мерзімдерден кеш жеткізу, екінші сатып алушы кәсіпкерлермен апта сайынғы есептерінің тапсырылмау, шарт бойынша екінші тараптың өз міндеттемелерін орындауын тиісінше талап етпеу жағдайлары орын алған. </w:t>
      </w:r>
    </w:p>
    <w:p w:rsidR="00E67C91" w:rsidRDefault="00E67C91" w:rsidP="00597FF6">
      <w:pPr>
        <w:widowControl w:val="0"/>
        <w:tabs>
          <w:tab w:val="left" w:pos="0"/>
        </w:tabs>
        <w:spacing w:after="0" w:line="240" w:lineRule="auto"/>
        <w:ind w:firstLine="709"/>
        <w:contextualSpacing/>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Қорыта келе, әлеуметтік маңызы бар азық-түлік тауарларын сатып алу-сату және қарыз беру тетігі арқылы азық-түлік бағасын тұрақтандыру бағытында атқарылған жұмыстар тиімсіз деңгейде жүргізілген деген тұжырым жасауға болады.</w:t>
      </w:r>
    </w:p>
    <w:p w:rsidR="0068636A" w:rsidRPr="00035B5D" w:rsidRDefault="0068636A" w:rsidP="00597FF6">
      <w:pPr>
        <w:widowControl w:val="0"/>
        <w:tabs>
          <w:tab w:val="left" w:pos="0"/>
        </w:tabs>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Бұдан басқа, азық-түлік тауарларының бағасын тұрақтандыру мәселесінің халықтың әлеуметтік жағдайына</w:t>
      </w:r>
      <w:r w:rsidR="001743C1">
        <w:rPr>
          <w:rFonts w:ascii="Times New Roman" w:hAnsi="Times New Roman" w:cs="Times New Roman"/>
          <w:color w:val="000000"/>
          <w:sz w:val="28"/>
          <w:szCs w:val="28"/>
          <w:lang w:val="kk-KZ"/>
        </w:rPr>
        <w:t xml:space="preserve"> тікелей әсер</w:t>
      </w:r>
      <w:r w:rsidR="001C2132">
        <w:rPr>
          <w:rFonts w:ascii="Times New Roman" w:hAnsi="Times New Roman" w:cs="Times New Roman"/>
          <w:color w:val="000000"/>
          <w:sz w:val="28"/>
          <w:szCs w:val="28"/>
          <w:lang w:val="kk-KZ"/>
        </w:rPr>
        <w:t xml:space="preserve"> </w:t>
      </w:r>
      <w:r w:rsidR="00D05FD5">
        <w:rPr>
          <w:rFonts w:ascii="Times New Roman" w:hAnsi="Times New Roman" w:cs="Times New Roman"/>
          <w:color w:val="000000"/>
          <w:sz w:val="28"/>
          <w:szCs w:val="28"/>
          <w:lang w:val="kk-KZ"/>
        </w:rPr>
        <w:t>ететін</w:t>
      </w:r>
      <w:r w:rsidR="001743C1">
        <w:rPr>
          <w:rFonts w:ascii="Times New Roman" w:hAnsi="Times New Roman" w:cs="Times New Roman"/>
          <w:color w:val="000000"/>
          <w:sz w:val="28"/>
          <w:szCs w:val="28"/>
          <w:lang w:val="kk-KZ"/>
        </w:rPr>
        <w:t xml:space="preserve"> және</w:t>
      </w:r>
      <w:r w:rsidR="00D05FD5">
        <w:rPr>
          <w:rFonts w:ascii="Times New Roman" w:hAnsi="Times New Roman" w:cs="Times New Roman"/>
          <w:color w:val="000000"/>
          <w:sz w:val="28"/>
          <w:szCs w:val="28"/>
          <w:lang w:val="kk-KZ"/>
        </w:rPr>
        <w:t xml:space="preserve"> әлеуметтік маңызды екенін ескере отырып,</w:t>
      </w:r>
      <w:r w:rsidR="001743C1">
        <w:rPr>
          <w:rFonts w:ascii="Times New Roman" w:hAnsi="Times New Roman" w:cs="Times New Roman"/>
          <w:color w:val="000000"/>
          <w:sz w:val="28"/>
          <w:szCs w:val="28"/>
          <w:lang w:val="kk-KZ"/>
        </w:rPr>
        <w:t xml:space="preserve"> аудит барысында</w:t>
      </w:r>
      <w:r w:rsidR="00D05FD5">
        <w:rPr>
          <w:rFonts w:ascii="Times New Roman" w:hAnsi="Times New Roman" w:cs="Times New Roman"/>
          <w:color w:val="000000"/>
          <w:sz w:val="28"/>
          <w:szCs w:val="28"/>
          <w:lang w:val="kk-KZ"/>
        </w:rPr>
        <w:t xml:space="preserve"> орын алған бұзушылықтар бойынша тиісті </w:t>
      </w:r>
      <w:r w:rsidR="007D46A4">
        <w:rPr>
          <w:rFonts w:ascii="Times New Roman" w:hAnsi="Times New Roman" w:cs="Times New Roman"/>
          <w:color w:val="000000"/>
          <w:sz w:val="28"/>
          <w:szCs w:val="28"/>
          <w:lang w:val="kk-KZ"/>
        </w:rPr>
        <w:t>құқықтық баға беру</w:t>
      </w:r>
      <w:r w:rsidR="00D05FD5">
        <w:rPr>
          <w:rFonts w:ascii="Times New Roman" w:hAnsi="Times New Roman" w:cs="Times New Roman"/>
          <w:color w:val="000000"/>
          <w:sz w:val="28"/>
          <w:szCs w:val="28"/>
          <w:lang w:val="kk-KZ"/>
        </w:rPr>
        <w:t xml:space="preserve"> үшін және ақпарат ретінде прокуратура органдарына жолдау қажет деп санаймыз.</w:t>
      </w:r>
      <w:r w:rsidR="001743C1">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p>
    <w:p w:rsidR="005B6CED" w:rsidRPr="00035B5D" w:rsidRDefault="005B6CED" w:rsidP="00597FF6">
      <w:pPr>
        <w:widowControl w:val="0"/>
        <w:tabs>
          <w:tab w:val="left" w:pos="0"/>
        </w:tabs>
        <w:spacing w:after="0" w:line="240" w:lineRule="auto"/>
        <w:ind w:firstLine="709"/>
        <w:contextualSpacing/>
        <w:jc w:val="both"/>
        <w:rPr>
          <w:rFonts w:ascii="Times New Roman" w:hAnsi="Times New Roman" w:cs="Times New Roman"/>
          <w:b/>
          <w:sz w:val="28"/>
          <w:szCs w:val="28"/>
          <w:lang w:val="kk-KZ"/>
        </w:rPr>
      </w:pPr>
      <w:r w:rsidRPr="00035B5D">
        <w:rPr>
          <w:rFonts w:ascii="Times New Roman" w:hAnsi="Times New Roman" w:cs="Times New Roman"/>
          <w:b/>
          <w:sz w:val="28"/>
          <w:szCs w:val="28"/>
          <w:lang w:val="kk-KZ"/>
        </w:rPr>
        <w:t>3.3. Мемлекеттік аудит нәтижесі бойынша ұсынымдар</w:t>
      </w:r>
      <w:r w:rsidR="00C45FD5" w:rsidRPr="00035B5D">
        <w:rPr>
          <w:rFonts w:ascii="Times New Roman" w:hAnsi="Times New Roman" w:cs="Times New Roman"/>
          <w:b/>
          <w:sz w:val="28"/>
          <w:szCs w:val="28"/>
          <w:lang w:val="kk-KZ"/>
        </w:rPr>
        <w:t xml:space="preserve"> мен нұсқамалар</w:t>
      </w:r>
      <w:r w:rsidRPr="00035B5D">
        <w:rPr>
          <w:rFonts w:ascii="Times New Roman" w:hAnsi="Times New Roman" w:cs="Times New Roman"/>
          <w:b/>
          <w:sz w:val="28"/>
          <w:szCs w:val="28"/>
          <w:lang w:val="kk-KZ"/>
        </w:rPr>
        <w:t xml:space="preserve">: </w:t>
      </w:r>
    </w:p>
    <w:p w:rsidR="005B6CED" w:rsidRPr="00035B5D" w:rsidRDefault="005B6CED" w:rsidP="00597FF6">
      <w:pPr>
        <w:widowControl w:val="0"/>
        <w:tabs>
          <w:tab w:val="left" w:pos="0"/>
        </w:tabs>
        <w:spacing w:after="0" w:line="240" w:lineRule="auto"/>
        <w:ind w:firstLine="709"/>
        <w:contextualSpacing/>
        <w:jc w:val="both"/>
        <w:rPr>
          <w:rFonts w:ascii="Times New Roman" w:eastAsia="Times New Roman" w:hAnsi="Times New Roman" w:cs="Times New Roman"/>
          <w:sz w:val="28"/>
          <w:szCs w:val="28"/>
          <w:lang w:val="kk-KZ"/>
        </w:rPr>
      </w:pPr>
      <w:r w:rsidRPr="00035B5D">
        <w:rPr>
          <w:rFonts w:ascii="Times New Roman" w:eastAsia="Times New Roman" w:hAnsi="Times New Roman" w:cs="Times New Roman"/>
          <w:sz w:val="28"/>
          <w:szCs w:val="28"/>
          <w:lang w:val="kk-KZ"/>
        </w:rPr>
        <w:t>1</w:t>
      </w:r>
      <w:r w:rsidR="00D21887" w:rsidRPr="00035B5D">
        <w:rPr>
          <w:rFonts w:ascii="Times New Roman" w:hAnsi="Times New Roman" w:cs="Times New Roman"/>
          <w:color w:val="000000"/>
          <w:sz w:val="28"/>
          <w:lang w:val="kk-KZ"/>
        </w:rPr>
        <w:t xml:space="preserve">. </w:t>
      </w:r>
      <w:r w:rsidR="00D21887" w:rsidRPr="00035B5D">
        <w:rPr>
          <w:rFonts w:ascii="Times New Roman" w:hAnsi="Times New Roman" w:cs="Times New Roman"/>
          <w:sz w:val="28"/>
          <w:szCs w:val="28"/>
          <w:lang w:val="kk-KZ"/>
        </w:rPr>
        <w:t>Шымкент қаласында азық-түлік тауарларының бағасын тұрақтандыру үшін өңірлік тұрақтандыру қорларын қалыптастыруға бюджеттен бөлінген қаржылардың жоспарлануы мен тиімді жұмсалуына сараптамалық-аналитикалық іс-шарасын және мемлекеттік тиімділік аудитін жүргізу»</w:t>
      </w:r>
      <w:r w:rsidRPr="00035B5D">
        <w:rPr>
          <w:rFonts w:ascii="Times New Roman" w:eastAsia="Times New Roman" w:hAnsi="Times New Roman" w:cs="Times New Roman"/>
          <w:sz w:val="28"/>
          <w:szCs w:val="28"/>
          <w:lang w:val="kk-KZ"/>
        </w:rPr>
        <w:t xml:space="preserve"> мемлекеттік аудиттің қорытындылары Шымкент қаласы бойынша тексеру комиссиясының отырысында </w:t>
      </w:r>
      <w:r w:rsidR="00B41D0F">
        <w:rPr>
          <w:rFonts w:ascii="Times New Roman" w:eastAsia="Times New Roman" w:hAnsi="Times New Roman" w:cs="Times New Roman"/>
          <w:sz w:val="28"/>
          <w:szCs w:val="28"/>
          <w:lang w:val="kk-KZ"/>
        </w:rPr>
        <w:t>бекітілсін</w:t>
      </w:r>
      <w:r w:rsidRPr="00035B5D">
        <w:rPr>
          <w:rFonts w:ascii="Times New Roman" w:eastAsia="Times New Roman" w:hAnsi="Times New Roman" w:cs="Times New Roman"/>
          <w:sz w:val="28"/>
          <w:szCs w:val="28"/>
          <w:lang w:val="kk-KZ"/>
        </w:rPr>
        <w:t xml:space="preserve">. </w:t>
      </w:r>
    </w:p>
    <w:p w:rsidR="00B41D0F" w:rsidRDefault="00B41D0F" w:rsidP="00597FF6">
      <w:pPr>
        <w:keepLines/>
        <w:widowControl w:val="0"/>
        <w:pBdr>
          <w:bottom w:val="single" w:sz="4" w:space="0" w:color="FFFFFF"/>
        </w:pBdr>
        <w:autoSpaceDE w:val="0"/>
        <w:autoSpaceDN w:val="0"/>
        <w:adjustRightInd w:val="0"/>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2. Аудиторлық тексеру материалдары прокуратура органдарына тиісті құқықтық баға беру үшін және ақпарат беру тәртібінде жолдансын.</w:t>
      </w:r>
    </w:p>
    <w:p w:rsidR="000A7DE5" w:rsidRPr="00035B5D" w:rsidRDefault="00B41D0F" w:rsidP="00597FF6">
      <w:pPr>
        <w:keepLines/>
        <w:widowControl w:val="0"/>
        <w:pBdr>
          <w:bottom w:val="single" w:sz="4" w:space="0" w:color="FFFFFF"/>
        </w:pBdr>
        <w:autoSpaceDE w:val="0"/>
        <w:autoSpaceDN w:val="0"/>
        <w:adjustRightInd w:val="0"/>
        <w:spacing w:after="0" w:line="240" w:lineRule="auto"/>
        <w:ind w:firstLine="709"/>
        <w:jc w:val="both"/>
        <w:rPr>
          <w:rFonts w:ascii="Times New Roman" w:eastAsia="Times New Roman" w:hAnsi="Times New Roman" w:cs="Times New Roman"/>
          <w:sz w:val="28"/>
          <w:szCs w:val="28"/>
          <w:lang w:val="kk-KZ"/>
        </w:rPr>
      </w:pPr>
      <w:r>
        <w:rPr>
          <w:rFonts w:ascii="Times New Roman" w:hAnsi="Times New Roman" w:cs="Times New Roman"/>
          <w:sz w:val="28"/>
          <w:lang w:val="kk-KZ"/>
        </w:rPr>
        <w:t>3</w:t>
      </w:r>
      <w:r w:rsidR="000A7DE5" w:rsidRPr="00035B5D">
        <w:rPr>
          <w:rFonts w:ascii="Times New Roman" w:hAnsi="Times New Roman" w:cs="Times New Roman"/>
          <w:sz w:val="28"/>
          <w:lang w:val="kk-KZ"/>
        </w:rPr>
        <w:t xml:space="preserve">. </w:t>
      </w:r>
      <w:r w:rsidR="000A7DE5" w:rsidRPr="00035B5D">
        <w:rPr>
          <w:rFonts w:ascii="Times New Roman" w:hAnsi="Times New Roman" w:cs="Times New Roman"/>
          <w:sz w:val="28"/>
          <w:szCs w:val="28"/>
          <w:lang w:val="kk-KZ"/>
        </w:rPr>
        <w:t>Аудиторлық қорыты</w:t>
      </w:r>
      <w:r w:rsidR="009A4989" w:rsidRPr="00035B5D">
        <w:rPr>
          <w:rFonts w:ascii="Times New Roman" w:hAnsi="Times New Roman" w:cs="Times New Roman"/>
          <w:sz w:val="28"/>
          <w:szCs w:val="28"/>
          <w:lang w:val="kk-KZ"/>
        </w:rPr>
        <w:t>нды бойынша Шымкент қаласы әкім</w:t>
      </w:r>
      <w:r w:rsidR="000A7DE5" w:rsidRPr="00035B5D">
        <w:rPr>
          <w:rFonts w:ascii="Times New Roman" w:hAnsi="Times New Roman" w:cs="Times New Roman"/>
          <w:sz w:val="28"/>
          <w:szCs w:val="28"/>
          <w:lang w:val="kk-KZ"/>
        </w:rPr>
        <w:t>дігіне ақпарат жолдансын.</w:t>
      </w:r>
    </w:p>
    <w:p w:rsidR="006A7931" w:rsidRPr="00035B5D" w:rsidRDefault="002F7D02" w:rsidP="00597FF6">
      <w:pPr>
        <w:widowControl w:val="0"/>
        <w:spacing w:after="0" w:line="240" w:lineRule="auto"/>
        <w:ind w:firstLine="709"/>
        <w:contextualSpacing/>
        <w:jc w:val="both"/>
        <w:rPr>
          <w:rFonts w:ascii="Times New Roman" w:hAnsi="Times New Roman" w:cs="Times New Roman"/>
          <w:b/>
          <w:sz w:val="28"/>
          <w:szCs w:val="28"/>
          <w:lang w:val="kk-KZ"/>
        </w:rPr>
      </w:pPr>
      <w:r>
        <w:rPr>
          <w:rFonts w:ascii="Times New Roman" w:hAnsi="Times New Roman" w:cs="Times New Roman"/>
          <w:b/>
          <w:sz w:val="28"/>
          <w:lang w:val="kk-KZ"/>
        </w:rPr>
        <w:t>4</w:t>
      </w:r>
      <w:r w:rsidR="00A00B92" w:rsidRPr="00035B5D">
        <w:rPr>
          <w:rFonts w:ascii="Times New Roman" w:hAnsi="Times New Roman" w:cs="Times New Roman"/>
          <w:b/>
          <w:sz w:val="28"/>
          <w:lang w:val="kk-KZ"/>
        </w:rPr>
        <w:t>.</w:t>
      </w:r>
      <w:r w:rsidR="005B6CED" w:rsidRPr="00035B5D">
        <w:rPr>
          <w:rFonts w:ascii="Times New Roman" w:hAnsi="Times New Roman" w:cs="Times New Roman"/>
          <w:b/>
          <w:sz w:val="28"/>
          <w:lang w:val="kk-KZ"/>
        </w:rPr>
        <w:t> </w:t>
      </w:r>
      <w:r w:rsidR="00D21887" w:rsidRPr="00035B5D">
        <w:rPr>
          <w:rFonts w:ascii="Times New Roman" w:hAnsi="Times New Roman" w:cs="Times New Roman"/>
          <w:b/>
          <w:sz w:val="28"/>
          <w:szCs w:val="28"/>
          <w:lang w:val="kk-KZ"/>
        </w:rPr>
        <w:t xml:space="preserve">«Шымкент қаласының ауыл шаруашылығы және ветеринария басқармасы» мемлекеттік мекемесінің </w:t>
      </w:r>
      <w:r w:rsidR="006A7931" w:rsidRPr="00035B5D">
        <w:rPr>
          <w:rFonts w:ascii="Times New Roman" w:hAnsi="Times New Roman" w:cs="Times New Roman"/>
          <w:b/>
          <w:sz w:val="28"/>
          <w:szCs w:val="28"/>
          <w:lang w:val="kk-KZ"/>
        </w:rPr>
        <w:t>басшысына:</w:t>
      </w:r>
    </w:p>
    <w:p w:rsidR="006A7931" w:rsidRPr="00035B5D" w:rsidRDefault="006A7931" w:rsidP="00597FF6">
      <w:pPr>
        <w:widowControl w:val="0"/>
        <w:suppressAutoHyphens/>
        <w:spacing w:after="0" w:line="240" w:lineRule="auto"/>
        <w:ind w:firstLine="709"/>
        <w:contextualSpacing/>
        <w:jc w:val="both"/>
        <w:rPr>
          <w:rFonts w:ascii="Times New Roman" w:eastAsia="Arial Unicode MS" w:hAnsi="Times New Roman" w:cs="Times New Roman"/>
          <w:color w:val="000000" w:themeColor="text1"/>
          <w:kern w:val="2"/>
          <w:sz w:val="28"/>
          <w:szCs w:val="20"/>
          <w:lang w:val="kk-KZ" w:eastAsia="ar-SA"/>
        </w:rPr>
      </w:pPr>
      <w:r w:rsidRPr="00035B5D">
        <w:rPr>
          <w:rFonts w:ascii="Times New Roman" w:eastAsia="Arial Unicode MS" w:hAnsi="Times New Roman" w:cs="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w:t>
      </w:r>
      <w:r w:rsidRPr="00035B5D">
        <w:rPr>
          <w:rFonts w:ascii="Times New Roman" w:eastAsia="Arial Unicode MS" w:hAnsi="Times New Roman" w:cs="Times New Roman"/>
          <w:color w:val="000000" w:themeColor="text1"/>
          <w:kern w:val="2"/>
          <w:sz w:val="28"/>
          <w:szCs w:val="20"/>
          <w:lang w:val="kk-KZ" w:eastAsia="ar-SA"/>
        </w:rPr>
        <w:t>тұлғалардың тәртіптік жауапкершілігі қаралсын;</w:t>
      </w:r>
    </w:p>
    <w:p w:rsidR="00D21887" w:rsidRPr="00035B5D" w:rsidRDefault="00D221AE" w:rsidP="00597FF6">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035B5D">
        <w:rPr>
          <w:rFonts w:ascii="Times New Roman" w:hAnsi="Times New Roman" w:cs="Times New Roman"/>
          <w:color w:val="000000" w:themeColor="text1"/>
          <w:sz w:val="28"/>
          <w:szCs w:val="28"/>
          <w:lang w:val="kk-KZ"/>
        </w:rPr>
        <w:t>2</w:t>
      </w:r>
      <w:r w:rsidR="006A7931" w:rsidRPr="00035B5D">
        <w:rPr>
          <w:rFonts w:ascii="Times New Roman" w:hAnsi="Times New Roman" w:cs="Times New Roman"/>
          <w:color w:val="000000" w:themeColor="text1"/>
          <w:sz w:val="28"/>
          <w:szCs w:val="28"/>
          <w:lang w:val="kk-KZ"/>
        </w:rPr>
        <w:t xml:space="preserve">) </w:t>
      </w:r>
      <w:r w:rsidR="00D21887" w:rsidRPr="00035B5D">
        <w:rPr>
          <w:rFonts w:ascii="Times New Roman" w:hAnsi="Times New Roman" w:cs="Times New Roman"/>
          <w:sz w:val="28"/>
          <w:szCs w:val="28"/>
          <w:lang w:val="kk-KZ"/>
        </w:rPr>
        <w:t>Азық-түлік тауарларының өңірлік тұрақтандыру қорын басқару жөніндегі комиссиясының жұмыстарын үйлестіруді сапалы атқару мақсатында осы салаға жауапты қызметкерлерімен тиісті түсіндіру жұмыстары жүргізілсін;</w:t>
      </w:r>
    </w:p>
    <w:p w:rsidR="00D21887" w:rsidRPr="00035B5D" w:rsidRDefault="00D21887" w:rsidP="00597FF6">
      <w:pPr>
        <w:suppressAutoHyphens/>
        <w:autoSpaceDE w:val="0"/>
        <w:autoSpaceDN w:val="0"/>
        <w:adjustRightInd w:val="0"/>
        <w:spacing w:after="0" w:line="240" w:lineRule="auto"/>
        <w:ind w:firstLine="708"/>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xml:space="preserve">3) Азық-түлік тауарларының өңірлік тұрақтандыру қорын басқару жөніндегі комиссиясының шешімдерін тиісінше және уақытылы орындалуын қамтамасыз ету мақсатында, комиссия қарауына </w:t>
      </w:r>
      <w:r w:rsidR="00597FF6" w:rsidRPr="00035B5D">
        <w:rPr>
          <w:rFonts w:ascii="Times New Roman" w:hAnsi="Times New Roman" w:cs="Times New Roman"/>
          <w:sz w:val="28"/>
          <w:szCs w:val="28"/>
          <w:lang w:val="kk-KZ"/>
        </w:rPr>
        <w:t>нақты ұсынымдар енгізілсін.</w:t>
      </w:r>
      <w:r w:rsidRPr="00035B5D">
        <w:rPr>
          <w:rFonts w:ascii="Times New Roman" w:hAnsi="Times New Roman" w:cs="Times New Roman"/>
          <w:sz w:val="28"/>
          <w:szCs w:val="28"/>
          <w:lang w:val="kk-KZ"/>
        </w:rPr>
        <w:t xml:space="preserve"> </w:t>
      </w:r>
    </w:p>
    <w:p w:rsidR="006A7931" w:rsidRPr="00035B5D" w:rsidRDefault="00597FF6" w:rsidP="00597FF6">
      <w:pPr>
        <w:suppressAutoHyphens/>
        <w:autoSpaceDE w:val="0"/>
        <w:autoSpaceDN w:val="0"/>
        <w:adjustRightInd w:val="0"/>
        <w:spacing w:after="0" w:line="240" w:lineRule="auto"/>
        <w:ind w:firstLine="708"/>
        <w:jc w:val="both"/>
        <w:rPr>
          <w:rFonts w:ascii="Times New Roman" w:hAnsi="Times New Roman" w:cs="Times New Roman"/>
          <w:color w:val="000000" w:themeColor="text1"/>
          <w:sz w:val="28"/>
          <w:szCs w:val="28"/>
          <w:lang w:val="kk-KZ"/>
        </w:rPr>
      </w:pPr>
      <w:r w:rsidRPr="00035B5D">
        <w:rPr>
          <w:rFonts w:ascii="Times New Roman" w:hAnsi="Times New Roman" w:cs="Times New Roman"/>
          <w:sz w:val="28"/>
          <w:szCs w:val="28"/>
          <w:lang w:val="kk-KZ"/>
        </w:rPr>
        <w:t>4</w:t>
      </w:r>
      <w:r w:rsidR="00D21887" w:rsidRPr="00035B5D">
        <w:rPr>
          <w:rFonts w:ascii="Times New Roman" w:hAnsi="Times New Roman" w:cs="Times New Roman"/>
          <w:sz w:val="28"/>
          <w:szCs w:val="28"/>
          <w:lang w:val="kk-KZ"/>
        </w:rPr>
        <w:t xml:space="preserve">) </w:t>
      </w:r>
      <w:r w:rsidR="006A7931" w:rsidRPr="00035B5D">
        <w:rPr>
          <w:rFonts w:ascii="Times New Roman" w:hAnsi="Times New Roman" w:cs="Times New Roman"/>
          <w:sz w:val="28"/>
          <w:szCs w:val="28"/>
          <w:lang w:val="kk-KZ"/>
        </w:rPr>
        <w:t xml:space="preserve"> Жоғарыда көрсетілген </w:t>
      </w:r>
      <w:r w:rsidR="006A7931" w:rsidRPr="00035B5D">
        <w:rPr>
          <w:rFonts w:ascii="Times New Roman" w:hAnsi="Times New Roman" w:cs="Times New Roman"/>
          <w:color w:val="000000" w:themeColor="text1"/>
          <w:sz w:val="28"/>
          <w:szCs w:val="28"/>
          <w:lang w:val="kk-KZ"/>
        </w:rPr>
        <w:t>ұсынымдар</w:t>
      </w:r>
      <w:r w:rsidR="00603EBD">
        <w:rPr>
          <w:rFonts w:ascii="Times New Roman" w:hAnsi="Times New Roman" w:cs="Times New Roman"/>
          <w:color w:val="000000" w:themeColor="text1"/>
          <w:sz w:val="28"/>
          <w:szCs w:val="28"/>
          <w:lang w:val="kk-KZ"/>
        </w:rPr>
        <w:t xml:space="preserve"> мен тапсырмалар</w:t>
      </w:r>
      <w:r w:rsidR="006A7931" w:rsidRPr="00035B5D">
        <w:rPr>
          <w:rFonts w:ascii="Times New Roman" w:hAnsi="Times New Roman" w:cs="Times New Roman"/>
          <w:color w:val="000000" w:themeColor="text1"/>
          <w:sz w:val="28"/>
          <w:szCs w:val="28"/>
          <w:lang w:val="kk-KZ"/>
        </w:rPr>
        <w:t xml:space="preserve"> бойынша қабылданған шаралар туралы мәлімет </w:t>
      </w:r>
      <w:r w:rsidR="001968ED" w:rsidRPr="00035B5D">
        <w:rPr>
          <w:rFonts w:ascii="Times New Roman" w:eastAsia="Times New Roman" w:hAnsi="Times New Roman" w:cs="Times New Roman"/>
          <w:color w:val="000000" w:themeColor="text1"/>
          <w:sz w:val="28"/>
          <w:szCs w:val="28"/>
          <w:lang w:val="kk-KZ"/>
        </w:rPr>
        <w:t>202</w:t>
      </w:r>
      <w:r w:rsidRPr="00035B5D">
        <w:rPr>
          <w:rFonts w:ascii="Times New Roman" w:eastAsia="Times New Roman" w:hAnsi="Times New Roman" w:cs="Times New Roman"/>
          <w:color w:val="000000" w:themeColor="text1"/>
          <w:sz w:val="28"/>
          <w:szCs w:val="28"/>
          <w:lang w:val="kk-KZ"/>
        </w:rPr>
        <w:t>2</w:t>
      </w:r>
      <w:r w:rsidR="001968ED" w:rsidRPr="00035B5D">
        <w:rPr>
          <w:rFonts w:ascii="Times New Roman" w:eastAsia="Times New Roman" w:hAnsi="Times New Roman" w:cs="Times New Roman"/>
          <w:color w:val="000000" w:themeColor="text1"/>
          <w:sz w:val="28"/>
          <w:szCs w:val="28"/>
          <w:lang w:val="kk-KZ"/>
        </w:rPr>
        <w:t xml:space="preserve"> жылдың </w:t>
      </w:r>
      <w:r w:rsidR="002C4CCE" w:rsidRPr="00035B5D">
        <w:rPr>
          <w:rFonts w:ascii="Times New Roman" w:eastAsia="Times New Roman" w:hAnsi="Times New Roman" w:cs="Times New Roman"/>
          <w:color w:val="000000" w:themeColor="text1"/>
          <w:sz w:val="28"/>
          <w:szCs w:val="28"/>
          <w:lang w:val="kk-KZ"/>
        </w:rPr>
        <w:t>30</w:t>
      </w:r>
      <w:r w:rsidR="001968ED" w:rsidRPr="00035B5D">
        <w:rPr>
          <w:rFonts w:ascii="Times New Roman" w:eastAsia="Times New Roman" w:hAnsi="Times New Roman" w:cs="Times New Roman"/>
          <w:color w:val="000000" w:themeColor="text1"/>
          <w:sz w:val="28"/>
          <w:szCs w:val="28"/>
          <w:lang w:val="kk-KZ"/>
        </w:rPr>
        <w:t xml:space="preserve"> </w:t>
      </w:r>
      <w:r w:rsidRPr="00035B5D">
        <w:rPr>
          <w:rFonts w:ascii="Times New Roman" w:eastAsia="Times New Roman" w:hAnsi="Times New Roman" w:cs="Times New Roman"/>
          <w:color w:val="000000" w:themeColor="text1"/>
          <w:sz w:val="28"/>
          <w:szCs w:val="28"/>
          <w:lang w:val="kk-KZ"/>
        </w:rPr>
        <w:t>наурызына</w:t>
      </w:r>
      <w:r w:rsidR="00176BDE" w:rsidRPr="00035B5D">
        <w:rPr>
          <w:rFonts w:ascii="Times New Roman" w:eastAsia="Arial Unicode MS" w:hAnsi="Times New Roman" w:cs="Times New Roman"/>
          <w:color w:val="000000" w:themeColor="text1"/>
          <w:kern w:val="2"/>
          <w:sz w:val="28"/>
          <w:szCs w:val="20"/>
          <w:lang w:val="kk-KZ" w:eastAsia="ar-SA"/>
        </w:rPr>
        <w:t xml:space="preserve"> </w:t>
      </w:r>
      <w:r w:rsidR="006A7931" w:rsidRPr="00035B5D">
        <w:rPr>
          <w:rFonts w:ascii="Times New Roman" w:hAnsi="Times New Roman" w:cs="Times New Roman"/>
          <w:color w:val="000000" w:themeColor="text1"/>
          <w:sz w:val="28"/>
          <w:szCs w:val="28"/>
          <w:lang w:val="kk-KZ"/>
        </w:rPr>
        <w:t xml:space="preserve">дейін Шымкент қаласы бойынша тексеру комиссиясына ұсынылсын. </w:t>
      </w:r>
    </w:p>
    <w:p w:rsidR="00597FF6" w:rsidRPr="00035B5D" w:rsidRDefault="002F7D02" w:rsidP="00597FF6">
      <w:pPr>
        <w:suppressAutoHyphens/>
        <w:autoSpaceDE w:val="0"/>
        <w:autoSpaceDN w:val="0"/>
        <w:adjustRightInd w:val="0"/>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color w:val="000000" w:themeColor="text1"/>
          <w:sz w:val="28"/>
          <w:szCs w:val="28"/>
          <w:lang w:val="kk-KZ"/>
        </w:rPr>
        <w:lastRenderedPageBreak/>
        <w:t>5</w:t>
      </w:r>
      <w:r w:rsidR="00597FF6" w:rsidRPr="00035B5D">
        <w:rPr>
          <w:rFonts w:ascii="Times New Roman" w:hAnsi="Times New Roman" w:cs="Times New Roman"/>
          <w:b/>
          <w:color w:val="000000" w:themeColor="text1"/>
          <w:sz w:val="28"/>
          <w:szCs w:val="28"/>
          <w:lang w:val="kk-KZ"/>
        </w:rPr>
        <w:t xml:space="preserve">. </w:t>
      </w:r>
      <w:r w:rsidR="00597FF6" w:rsidRPr="00035B5D">
        <w:rPr>
          <w:rFonts w:ascii="Times New Roman" w:hAnsi="Times New Roman" w:cs="Times New Roman"/>
          <w:b/>
          <w:sz w:val="28"/>
          <w:szCs w:val="28"/>
          <w:lang w:val="kk-KZ"/>
        </w:rPr>
        <w:t>«Shymkent» әлеуметтік-кәсіпкерлік корпорациясы» акционерлік қоғамының басқарма төрағасына:</w:t>
      </w:r>
    </w:p>
    <w:p w:rsidR="00597FF6" w:rsidRPr="00035B5D" w:rsidRDefault="00597FF6" w:rsidP="00597FF6">
      <w:pPr>
        <w:widowControl w:val="0"/>
        <w:suppressAutoHyphens/>
        <w:spacing w:after="0" w:line="240" w:lineRule="auto"/>
        <w:ind w:firstLine="709"/>
        <w:contextualSpacing/>
        <w:jc w:val="both"/>
        <w:rPr>
          <w:rFonts w:ascii="Times New Roman" w:eastAsia="Arial Unicode MS" w:hAnsi="Times New Roman" w:cs="Times New Roman"/>
          <w:color w:val="000000" w:themeColor="text1"/>
          <w:kern w:val="2"/>
          <w:sz w:val="28"/>
          <w:szCs w:val="20"/>
          <w:lang w:val="kk-KZ" w:eastAsia="ar-SA"/>
        </w:rPr>
      </w:pPr>
      <w:r w:rsidRPr="00035B5D">
        <w:rPr>
          <w:rFonts w:ascii="Times New Roman" w:eastAsia="Arial Unicode MS" w:hAnsi="Times New Roman" w:cs="Times New Roman"/>
          <w:kern w:val="2"/>
          <w:sz w:val="28"/>
          <w:szCs w:val="20"/>
          <w:lang w:val="kk-KZ" w:eastAsia="ar-SA"/>
        </w:rPr>
        <w:t>1) Қазақстан Республикасының нормативтік құқықтық актілерінің, ішкі нормативтік құжат</w:t>
      </w:r>
      <w:r w:rsidR="00035B5D" w:rsidRPr="00035B5D">
        <w:rPr>
          <w:rFonts w:ascii="Times New Roman" w:eastAsia="Arial Unicode MS" w:hAnsi="Times New Roman" w:cs="Times New Roman"/>
          <w:kern w:val="2"/>
          <w:sz w:val="28"/>
          <w:szCs w:val="20"/>
          <w:lang w:val="kk-KZ" w:eastAsia="ar-SA"/>
        </w:rPr>
        <w:t xml:space="preserve">, түзілген шарт талаптары мен </w:t>
      </w:r>
      <w:r w:rsidRPr="00035B5D">
        <w:rPr>
          <w:rFonts w:ascii="Times New Roman" w:eastAsia="Arial Unicode MS" w:hAnsi="Times New Roman" w:cs="Times New Roman"/>
          <w:kern w:val="2"/>
          <w:sz w:val="28"/>
          <w:szCs w:val="20"/>
          <w:lang w:val="kk-KZ" w:eastAsia="ar-SA"/>
        </w:rPr>
        <w:t xml:space="preserve">өзге де заңнаманың талаптарын сақтамаған жауапты </w:t>
      </w:r>
      <w:r w:rsidRPr="00035B5D">
        <w:rPr>
          <w:rFonts w:ascii="Times New Roman" w:eastAsia="Arial Unicode MS" w:hAnsi="Times New Roman" w:cs="Times New Roman"/>
          <w:color w:val="000000" w:themeColor="text1"/>
          <w:kern w:val="2"/>
          <w:sz w:val="28"/>
          <w:szCs w:val="20"/>
          <w:lang w:val="kk-KZ" w:eastAsia="ar-SA"/>
        </w:rPr>
        <w:t>тұлғалардың тәртіптік жауапкершілігі қаралсын;</w:t>
      </w:r>
    </w:p>
    <w:p w:rsidR="00035B5D" w:rsidRPr="00035B5D" w:rsidRDefault="00597FF6" w:rsidP="00597FF6">
      <w:pPr>
        <w:suppressAutoHyphens/>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035B5D">
        <w:rPr>
          <w:rFonts w:ascii="Times New Roman" w:hAnsi="Times New Roman" w:cs="Times New Roman"/>
          <w:color w:val="000000" w:themeColor="text1"/>
          <w:sz w:val="28"/>
          <w:szCs w:val="28"/>
          <w:lang w:val="kk-KZ"/>
        </w:rPr>
        <w:t xml:space="preserve">2) </w:t>
      </w:r>
      <w:r w:rsidR="00035B5D" w:rsidRPr="00035B5D">
        <w:rPr>
          <w:rFonts w:ascii="Times New Roman" w:hAnsi="Times New Roman" w:cs="Times New Roman"/>
          <w:color w:val="000000"/>
          <w:sz w:val="28"/>
          <w:szCs w:val="28"/>
          <w:lang w:val="kk-KZ"/>
        </w:rPr>
        <w:t>Қоғам мен «Барыс 2007» ЖШС-ң арасында 30.03.2020ж. түзілген №05/20-а макарон сатып алу шарты (қосымша шарттарымен қоса) және Қоғам  мен «M &amp; H» ЖШС-ң арасында 20.04.2020ж. түзілген №11/20-а ұн сатып алу шарты (қосымша шарттарымен қоса) бойынша азық-түлік тауарларын қабылдап алу-өткізу (жауапты сақтауға беру) шаралары қабылдансын;</w:t>
      </w:r>
    </w:p>
    <w:p w:rsidR="00035B5D" w:rsidRPr="00035B5D" w:rsidRDefault="00035B5D" w:rsidP="00597FF6">
      <w:pPr>
        <w:suppressAutoHyphens/>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 xml:space="preserve">3) </w:t>
      </w:r>
      <w:r w:rsidRPr="00035B5D">
        <w:rPr>
          <w:rFonts w:ascii="Times New Roman" w:hAnsi="Times New Roman" w:cs="Times New Roman"/>
          <w:sz w:val="28"/>
          <w:szCs w:val="28"/>
          <w:lang w:val="kk-KZ"/>
        </w:rPr>
        <w:t>Азық-түлік тауарларының өңірлік тұрақтандыру қорын басқару жөніндегі комиссиясының шешімдерін тиісінше және уақытылы орындалуы қатаң бақылауға алынсын;</w:t>
      </w:r>
    </w:p>
    <w:p w:rsidR="00597FF6" w:rsidRDefault="00035B5D" w:rsidP="00597FF6">
      <w:pPr>
        <w:suppressAutoHyphens/>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035B5D">
        <w:rPr>
          <w:rFonts w:ascii="Times New Roman" w:hAnsi="Times New Roman" w:cs="Times New Roman"/>
          <w:color w:val="000000"/>
          <w:sz w:val="28"/>
          <w:szCs w:val="28"/>
          <w:lang w:val="kk-KZ"/>
        </w:rPr>
        <w:t>4) Аудит барысында орын алған бұзушылықтар мен кемшіліктер бойынша осы салаға жауапты қызметкерлерімен түсіндірме жұмыстары жүргізіліп, жиналыс отырысы нәтижесінде тиісті тапсырмалар берілсін.</w:t>
      </w:r>
    </w:p>
    <w:p w:rsidR="00603EBD" w:rsidRPr="00035B5D" w:rsidRDefault="00603EBD" w:rsidP="00597FF6">
      <w:pPr>
        <w:suppressAutoHyphens/>
        <w:autoSpaceDE w:val="0"/>
        <w:autoSpaceDN w:val="0"/>
        <w:adjustRightInd w:val="0"/>
        <w:spacing w:after="0" w:line="240" w:lineRule="auto"/>
        <w:ind w:firstLine="708"/>
        <w:jc w:val="both"/>
        <w:rPr>
          <w:rFonts w:ascii="Times New Roman" w:hAnsi="Times New Roman" w:cs="Times New Roman"/>
          <w:b/>
          <w:color w:val="000000" w:themeColor="text1"/>
          <w:sz w:val="28"/>
          <w:szCs w:val="28"/>
          <w:lang w:val="kk-KZ"/>
        </w:rPr>
      </w:pPr>
      <w:r>
        <w:rPr>
          <w:rFonts w:ascii="Times New Roman" w:hAnsi="Times New Roman" w:cs="Times New Roman"/>
          <w:color w:val="000000"/>
          <w:sz w:val="28"/>
          <w:szCs w:val="28"/>
          <w:lang w:val="kk-KZ"/>
        </w:rPr>
        <w:t xml:space="preserve">5) </w:t>
      </w:r>
      <w:r w:rsidRPr="00035B5D">
        <w:rPr>
          <w:rFonts w:ascii="Times New Roman" w:hAnsi="Times New Roman" w:cs="Times New Roman"/>
          <w:sz w:val="28"/>
          <w:szCs w:val="28"/>
          <w:lang w:val="kk-KZ"/>
        </w:rPr>
        <w:t xml:space="preserve">Жоғарыда көрсетілген </w:t>
      </w:r>
      <w:r w:rsidRPr="00035B5D">
        <w:rPr>
          <w:rFonts w:ascii="Times New Roman" w:hAnsi="Times New Roman" w:cs="Times New Roman"/>
          <w:color w:val="000000" w:themeColor="text1"/>
          <w:sz w:val="28"/>
          <w:szCs w:val="28"/>
          <w:lang w:val="kk-KZ"/>
        </w:rPr>
        <w:t>ұсынымдар</w:t>
      </w:r>
      <w:r>
        <w:rPr>
          <w:rFonts w:ascii="Times New Roman" w:hAnsi="Times New Roman" w:cs="Times New Roman"/>
          <w:color w:val="000000" w:themeColor="text1"/>
          <w:sz w:val="28"/>
          <w:szCs w:val="28"/>
          <w:lang w:val="kk-KZ"/>
        </w:rPr>
        <w:t xml:space="preserve"> мен тапсырмалар</w:t>
      </w:r>
      <w:r w:rsidRPr="00035B5D">
        <w:rPr>
          <w:rFonts w:ascii="Times New Roman" w:hAnsi="Times New Roman" w:cs="Times New Roman"/>
          <w:color w:val="000000" w:themeColor="text1"/>
          <w:sz w:val="28"/>
          <w:szCs w:val="28"/>
          <w:lang w:val="kk-KZ"/>
        </w:rPr>
        <w:t xml:space="preserve"> бойынша қабылданған шаралар туралы мәлімет </w:t>
      </w:r>
      <w:r w:rsidRPr="00035B5D">
        <w:rPr>
          <w:rFonts w:ascii="Times New Roman" w:eastAsia="Times New Roman" w:hAnsi="Times New Roman" w:cs="Times New Roman"/>
          <w:color w:val="000000" w:themeColor="text1"/>
          <w:sz w:val="28"/>
          <w:szCs w:val="28"/>
          <w:lang w:val="kk-KZ"/>
        </w:rPr>
        <w:t>2022 жылдың 30 наурызына</w:t>
      </w:r>
      <w:r w:rsidRPr="00035B5D">
        <w:rPr>
          <w:rFonts w:ascii="Times New Roman" w:eastAsia="Arial Unicode MS" w:hAnsi="Times New Roman" w:cs="Times New Roman"/>
          <w:color w:val="000000" w:themeColor="text1"/>
          <w:kern w:val="2"/>
          <w:sz w:val="28"/>
          <w:szCs w:val="20"/>
          <w:lang w:val="kk-KZ" w:eastAsia="ar-SA"/>
        </w:rPr>
        <w:t xml:space="preserve"> </w:t>
      </w:r>
      <w:r w:rsidRPr="00035B5D">
        <w:rPr>
          <w:rFonts w:ascii="Times New Roman" w:hAnsi="Times New Roman" w:cs="Times New Roman"/>
          <w:color w:val="000000" w:themeColor="text1"/>
          <w:sz w:val="28"/>
          <w:szCs w:val="28"/>
          <w:lang w:val="kk-KZ"/>
        </w:rPr>
        <w:t>дейін Шымкент қаласы бойынша тексеру комиссиясына ұсынылсын.</w:t>
      </w:r>
    </w:p>
    <w:p w:rsidR="00D8041D" w:rsidRPr="00035B5D" w:rsidRDefault="006A7931" w:rsidP="00597FF6">
      <w:pPr>
        <w:suppressAutoHyphens/>
        <w:autoSpaceDE w:val="0"/>
        <w:autoSpaceDN w:val="0"/>
        <w:adjustRightInd w:val="0"/>
        <w:spacing w:after="0" w:line="240" w:lineRule="auto"/>
        <w:jc w:val="both"/>
        <w:rPr>
          <w:rFonts w:ascii="Times New Roman" w:hAnsi="Times New Roman" w:cs="Times New Roman"/>
          <w:sz w:val="28"/>
          <w:szCs w:val="28"/>
          <w:lang w:val="kk-KZ"/>
        </w:rPr>
      </w:pPr>
      <w:r w:rsidRPr="00035B5D">
        <w:rPr>
          <w:rFonts w:ascii="Times New Roman" w:hAnsi="Times New Roman" w:cs="Times New Roman"/>
          <w:sz w:val="28"/>
          <w:szCs w:val="28"/>
          <w:lang w:val="kk-KZ"/>
        </w:rPr>
        <w:t xml:space="preserve"> </w:t>
      </w:r>
      <w:r w:rsidRPr="00035B5D">
        <w:rPr>
          <w:rFonts w:ascii="Times New Roman" w:eastAsia="Arial Unicode MS" w:hAnsi="Times New Roman" w:cs="Times New Roman"/>
          <w:b/>
          <w:kern w:val="2"/>
          <w:sz w:val="28"/>
          <w:szCs w:val="20"/>
          <w:lang w:val="kk-KZ" w:eastAsia="ar-SA"/>
        </w:rPr>
        <w:tab/>
      </w:r>
      <w:r w:rsidR="005B6CED" w:rsidRPr="00035B5D">
        <w:rPr>
          <w:rFonts w:ascii="Times New Roman" w:eastAsia="Times New Roman" w:hAnsi="Times New Roman" w:cs="Times New Roman"/>
          <w:b/>
          <w:sz w:val="28"/>
          <w:szCs w:val="28"/>
          <w:lang w:val="kk-KZ"/>
        </w:rPr>
        <w:t xml:space="preserve">3.4. Қосымша: </w:t>
      </w:r>
      <w:r w:rsidR="00B33035" w:rsidRPr="00035B5D">
        <w:rPr>
          <w:rFonts w:ascii="Times New Roman" w:eastAsia="Times New Roman" w:hAnsi="Times New Roman" w:cs="Times New Roman"/>
          <w:bCs/>
          <w:sz w:val="28"/>
          <w:szCs w:val="28"/>
          <w:lang w:val="kk-KZ"/>
        </w:rPr>
        <w:t>Мемлекеттік а</w:t>
      </w:r>
      <w:r w:rsidR="00B33035" w:rsidRPr="00035B5D">
        <w:rPr>
          <w:rFonts w:ascii="Times New Roman" w:eastAsia="Times New Roman" w:hAnsi="Times New Roman" w:cs="Times New Roman"/>
          <w:sz w:val="28"/>
          <w:szCs w:val="28"/>
          <w:lang w:val="kk-KZ"/>
        </w:rPr>
        <w:t>удит нәтижелері бойынша анықталған бұзушылықтар мен к</w:t>
      </w:r>
      <w:r w:rsidR="00C45FD5" w:rsidRPr="00035B5D">
        <w:rPr>
          <w:rFonts w:ascii="Times New Roman" w:eastAsia="Times New Roman" w:hAnsi="Times New Roman" w:cs="Times New Roman"/>
          <w:sz w:val="28"/>
          <w:szCs w:val="28"/>
          <w:lang w:val="kk-KZ"/>
        </w:rPr>
        <w:t>емшіліктердің жиынтық тізілімі _____</w:t>
      </w:r>
      <w:r w:rsidR="00B33035" w:rsidRPr="00035B5D">
        <w:rPr>
          <w:rFonts w:ascii="Times New Roman" w:eastAsia="Times New Roman" w:hAnsi="Times New Roman" w:cs="Times New Roman"/>
          <w:sz w:val="28"/>
          <w:szCs w:val="28"/>
          <w:lang w:val="kk-KZ"/>
        </w:rPr>
        <w:t xml:space="preserve"> парақта </w:t>
      </w:r>
      <w:r w:rsidR="00C45FD5" w:rsidRPr="00035B5D">
        <w:rPr>
          <w:rFonts w:ascii="Times New Roman" w:eastAsia="Times New Roman" w:hAnsi="Times New Roman" w:cs="Times New Roman"/>
          <w:sz w:val="28"/>
          <w:szCs w:val="28"/>
          <w:lang w:val="kk-KZ"/>
        </w:rPr>
        <w:t>__</w:t>
      </w:r>
      <w:r w:rsidR="00B33035" w:rsidRPr="00035B5D">
        <w:rPr>
          <w:rFonts w:ascii="Times New Roman" w:eastAsia="Times New Roman" w:hAnsi="Times New Roman" w:cs="Times New Roman"/>
          <w:sz w:val="28"/>
          <w:szCs w:val="28"/>
          <w:lang w:val="kk-KZ"/>
        </w:rPr>
        <w:t xml:space="preserve"> дана.</w:t>
      </w:r>
      <w:r w:rsidR="00D8041D" w:rsidRPr="00035B5D">
        <w:rPr>
          <w:rFonts w:ascii="Times New Roman" w:hAnsi="Times New Roman" w:cs="Times New Roman"/>
          <w:sz w:val="28"/>
          <w:szCs w:val="28"/>
          <w:lang w:val="kk-KZ"/>
        </w:rPr>
        <w:t xml:space="preserve"> </w:t>
      </w:r>
    </w:p>
    <w:p w:rsidR="00B33035" w:rsidRPr="00035B5D" w:rsidRDefault="00B33035"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hAnsi="Times New Roman" w:cs="Times New Roman"/>
          <w:sz w:val="28"/>
          <w:szCs w:val="28"/>
          <w:lang w:val="kk-KZ"/>
        </w:rPr>
      </w:pPr>
    </w:p>
    <w:p w:rsidR="00B33035" w:rsidRPr="00035B5D" w:rsidRDefault="00B33035"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hAnsi="Times New Roman" w:cs="Times New Roman"/>
          <w:b/>
          <w:sz w:val="28"/>
          <w:szCs w:val="28"/>
          <w:lang w:val="kk-KZ"/>
        </w:rPr>
      </w:pPr>
    </w:p>
    <w:p w:rsidR="00D8041D" w:rsidRPr="00035B5D" w:rsidRDefault="00D8041D"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hAnsi="Times New Roman" w:cs="Times New Roman"/>
          <w:b/>
          <w:sz w:val="28"/>
          <w:szCs w:val="28"/>
          <w:lang w:val="kk-KZ"/>
        </w:rPr>
      </w:pPr>
      <w:r w:rsidRPr="00035B5D">
        <w:rPr>
          <w:rFonts w:ascii="Times New Roman" w:hAnsi="Times New Roman" w:cs="Times New Roman"/>
          <w:b/>
          <w:sz w:val="28"/>
          <w:szCs w:val="28"/>
          <w:lang w:val="kk-KZ"/>
        </w:rPr>
        <w:t xml:space="preserve">Тексеру комиссиясының </w:t>
      </w:r>
    </w:p>
    <w:p w:rsidR="00843331" w:rsidRPr="00035B5D" w:rsidRDefault="00D8041D"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hAnsi="Times New Roman" w:cs="Times New Roman"/>
          <w:sz w:val="28"/>
          <w:szCs w:val="28"/>
          <w:lang w:val="kk-KZ"/>
        </w:rPr>
      </w:pPr>
      <w:r w:rsidRPr="00035B5D">
        <w:rPr>
          <w:rFonts w:ascii="Times New Roman" w:hAnsi="Times New Roman" w:cs="Times New Roman"/>
          <w:b/>
          <w:sz w:val="28"/>
          <w:szCs w:val="28"/>
          <w:lang w:val="kk-KZ"/>
        </w:rPr>
        <w:t xml:space="preserve">мүшесі                                                                    </w:t>
      </w:r>
      <w:r w:rsidR="00D221AE" w:rsidRPr="00035B5D">
        <w:rPr>
          <w:rFonts w:ascii="Times New Roman" w:hAnsi="Times New Roman" w:cs="Times New Roman"/>
          <w:b/>
          <w:sz w:val="28"/>
          <w:szCs w:val="28"/>
          <w:lang w:val="kk-KZ"/>
        </w:rPr>
        <w:t>Ж</w:t>
      </w:r>
      <w:r w:rsidRPr="00035B5D">
        <w:rPr>
          <w:rFonts w:ascii="Times New Roman" w:hAnsi="Times New Roman" w:cs="Times New Roman"/>
          <w:b/>
          <w:sz w:val="28"/>
          <w:szCs w:val="28"/>
          <w:lang w:val="kk-KZ"/>
        </w:rPr>
        <w:t xml:space="preserve">. </w:t>
      </w:r>
      <w:r w:rsidR="00D221AE" w:rsidRPr="00035B5D">
        <w:rPr>
          <w:rFonts w:ascii="Times New Roman" w:hAnsi="Times New Roman" w:cs="Times New Roman"/>
          <w:b/>
          <w:sz w:val="28"/>
          <w:szCs w:val="28"/>
          <w:lang w:val="kk-KZ"/>
        </w:rPr>
        <w:t>Сәдібеков</w:t>
      </w:r>
      <w:r w:rsidRPr="00035B5D">
        <w:rPr>
          <w:rFonts w:ascii="Times New Roman" w:hAnsi="Times New Roman" w:cs="Times New Roman"/>
          <w:sz w:val="28"/>
          <w:szCs w:val="28"/>
          <w:lang w:val="kk-KZ"/>
        </w:rPr>
        <w:t xml:space="preserve"> </w:t>
      </w:r>
      <w:r w:rsidRPr="00035B5D">
        <w:rPr>
          <w:rFonts w:ascii="Times New Roman" w:hAnsi="Times New Roman" w:cs="Times New Roman"/>
          <w:sz w:val="28"/>
          <w:szCs w:val="28"/>
          <w:lang w:val="kk-KZ"/>
        </w:rPr>
        <w:tab/>
      </w:r>
      <w:r w:rsidR="00FD614A" w:rsidRPr="00035B5D">
        <w:rPr>
          <w:rFonts w:ascii="Times New Roman" w:hAnsi="Times New Roman" w:cs="Times New Roman"/>
          <w:sz w:val="28"/>
          <w:szCs w:val="28"/>
          <w:lang w:val="kk-KZ"/>
        </w:rPr>
        <w:t xml:space="preserve"> </w:t>
      </w:r>
    </w:p>
    <w:p w:rsidR="00D8041D" w:rsidRPr="00035B5D" w:rsidRDefault="00D8041D"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cs="Times New Roman"/>
          <w:sz w:val="28"/>
          <w:szCs w:val="28"/>
          <w:lang w:val="kk-KZ" w:bidi="en-US"/>
        </w:rPr>
      </w:pPr>
    </w:p>
    <w:p w:rsidR="00B33035" w:rsidRPr="00035B5D" w:rsidRDefault="00B33035"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cs="Times New Roman"/>
          <w:sz w:val="28"/>
          <w:szCs w:val="28"/>
          <w:lang w:val="kk-KZ" w:bidi="en-US"/>
        </w:rPr>
      </w:pPr>
    </w:p>
    <w:p w:rsidR="00035B5D" w:rsidRPr="00035B5D" w:rsidRDefault="00035B5D"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cs="Times New Roman"/>
          <w:sz w:val="28"/>
          <w:szCs w:val="28"/>
          <w:lang w:val="kk-KZ" w:bidi="en-US"/>
        </w:rPr>
      </w:pPr>
    </w:p>
    <w:p w:rsidR="00035B5D" w:rsidRPr="00035B5D" w:rsidRDefault="00035B5D"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cs="Times New Roman"/>
          <w:sz w:val="28"/>
          <w:szCs w:val="28"/>
          <w:lang w:val="kk-KZ" w:bidi="en-US"/>
        </w:rPr>
      </w:pPr>
    </w:p>
    <w:p w:rsidR="00035B5D" w:rsidRPr="00035B5D" w:rsidRDefault="00035B5D"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cs="Times New Roman"/>
          <w:sz w:val="28"/>
          <w:szCs w:val="28"/>
          <w:lang w:val="kk-KZ" w:bidi="en-US"/>
        </w:rPr>
      </w:pPr>
    </w:p>
    <w:p w:rsidR="00035B5D" w:rsidRPr="00035B5D" w:rsidRDefault="00035B5D"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cs="Times New Roman"/>
          <w:sz w:val="28"/>
          <w:szCs w:val="28"/>
          <w:lang w:val="kk-KZ" w:bidi="en-US"/>
        </w:rPr>
      </w:pPr>
    </w:p>
    <w:p w:rsidR="00D8041D" w:rsidRDefault="00D8041D"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cs="Times New Roman"/>
          <w:sz w:val="24"/>
          <w:szCs w:val="24"/>
          <w:lang w:val="kk-KZ" w:bidi="en-US"/>
        </w:rPr>
      </w:pPr>
      <w:r w:rsidRPr="00035B5D">
        <w:rPr>
          <w:rFonts w:ascii="Times New Roman" w:eastAsia="Times New Roman" w:hAnsi="Times New Roman" w:cs="Times New Roman"/>
          <w:sz w:val="24"/>
          <w:szCs w:val="24"/>
          <w:lang w:val="kk-KZ" w:bidi="en-US"/>
        </w:rPr>
        <w:t>Е. Тулендиев</w:t>
      </w:r>
    </w:p>
    <w:p w:rsidR="00843BD1" w:rsidRDefault="00843BD1"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cs="Times New Roman"/>
          <w:sz w:val="24"/>
          <w:szCs w:val="24"/>
          <w:lang w:val="kk-KZ" w:bidi="en-US"/>
        </w:rPr>
      </w:pPr>
    </w:p>
    <w:p w:rsidR="00843BD1" w:rsidRDefault="00843BD1"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cs="Times New Roman"/>
          <w:sz w:val="24"/>
          <w:szCs w:val="24"/>
          <w:lang w:val="kk-KZ" w:bidi="en-US"/>
        </w:rPr>
      </w:pPr>
      <w:r>
        <w:rPr>
          <w:rFonts w:ascii="Times New Roman" w:eastAsia="Times New Roman" w:hAnsi="Times New Roman" w:cs="Times New Roman"/>
          <w:sz w:val="24"/>
          <w:szCs w:val="24"/>
          <w:lang w:val="kk-KZ" w:bidi="en-US"/>
        </w:rPr>
        <w:t>Ғ.Елшібаев</w:t>
      </w:r>
    </w:p>
    <w:p w:rsidR="00843BD1" w:rsidRDefault="00843BD1"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cs="Times New Roman"/>
          <w:sz w:val="24"/>
          <w:szCs w:val="24"/>
          <w:lang w:val="kk-KZ" w:bidi="en-US"/>
        </w:rPr>
      </w:pPr>
    </w:p>
    <w:p w:rsidR="00843BD1" w:rsidRDefault="00843BD1"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cs="Times New Roman"/>
          <w:sz w:val="24"/>
          <w:szCs w:val="24"/>
          <w:lang w:val="kk-KZ" w:bidi="en-US"/>
        </w:rPr>
      </w:pPr>
      <w:r>
        <w:rPr>
          <w:rFonts w:ascii="Times New Roman" w:eastAsia="Times New Roman" w:hAnsi="Times New Roman" w:cs="Times New Roman"/>
          <w:sz w:val="24"/>
          <w:szCs w:val="24"/>
          <w:lang w:val="kk-KZ" w:bidi="en-US"/>
        </w:rPr>
        <w:t>Н.Омаров</w:t>
      </w:r>
    </w:p>
    <w:p w:rsidR="006E4212" w:rsidRDefault="006E4212" w:rsidP="00597FF6">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cs="Times New Roman"/>
          <w:sz w:val="24"/>
          <w:szCs w:val="24"/>
          <w:lang w:val="kk-KZ" w:bidi="en-US"/>
        </w:rPr>
      </w:pPr>
    </w:p>
    <w:p w:rsidR="006E4212" w:rsidRPr="006E4212" w:rsidRDefault="006E4212" w:rsidP="006E4212">
      <w:pPr>
        <w:keepLines/>
        <w:widowControl w:val="0"/>
        <w:pBdr>
          <w:bottom w:val="single" w:sz="4" w:space="0" w:color="FFFFFF"/>
        </w:pBdr>
        <w:tabs>
          <w:tab w:val="left" w:pos="426"/>
          <w:tab w:val="left" w:pos="9214"/>
        </w:tabs>
        <w:autoSpaceDE w:val="0"/>
        <w:autoSpaceDN w:val="0"/>
        <w:adjustRightInd w:val="0"/>
        <w:spacing w:after="0" w:line="240" w:lineRule="auto"/>
        <w:rPr>
          <w:rFonts w:ascii="Times New Roman" w:eastAsia="Times New Roman" w:hAnsi="Times New Roman" w:cs="Times New Roman"/>
          <w:color w:val="0C0000"/>
          <w:sz w:val="20"/>
          <w:szCs w:val="24"/>
          <w:lang w:val="kk-KZ" w:bidi="en-US"/>
        </w:rPr>
      </w:pPr>
      <w:r>
        <w:rPr>
          <w:rFonts w:ascii="Times New Roman" w:eastAsia="Times New Roman" w:hAnsi="Times New Roman" w:cs="Times New Roman"/>
          <w:b/>
          <w:color w:val="0C0000"/>
          <w:sz w:val="20"/>
          <w:szCs w:val="24"/>
          <w:lang w:val="kk-KZ" w:bidi="en-US"/>
        </w:rPr>
        <w:t>Результаты согласования</w:t>
      </w:r>
      <w:r>
        <w:rPr>
          <w:rFonts w:ascii="Times New Roman" w:eastAsia="Times New Roman" w:hAnsi="Times New Roman" w:cs="Times New Roman"/>
          <w:b/>
          <w:color w:val="0C0000"/>
          <w:sz w:val="20"/>
          <w:szCs w:val="24"/>
          <w:lang w:val="kk-KZ" w:bidi="en-US"/>
        </w:rPr>
        <w:br/>
      </w:r>
      <w:r>
        <w:rPr>
          <w:rFonts w:ascii="Times New Roman" w:eastAsia="Times New Roman" w:hAnsi="Times New Roman" w:cs="Times New Roman"/>
          <w:color w:val="0C0000"/>
          <w:sz w:val="20"/>
          <w:szCs w:val="24"/>
          <w:lang w:val="kk-KZ" w:bidi="en-US"/>
        </w:rPr>
        <w:t>28.02.2022 16:30:09: Елшибаев Г. У. (Сапаны бақылау бөлімі) - - cогласовано без замечаний</w:t>
      </w:r>
      <w:r>
        <w:rPr>
          <w:rFonts w:ascii="Times New Roman" w:eastAsia="Times New Roman" w:hAnsi="Times New Roman" w:cs="Times New Roman"/>
          <w:color w:val="0C0000"/>
          <w:sz w:val="20"/>
          <w:szCs w:val="24"/>
          <w:lang w:val="kk-KZ" w:bidi="en-US"/>
        </w:rPr>
        <w:br/>
      </w:r>
    </w:p>
    <w:sectPr w:rsidR="006E4212" w:rsidRPr="006E4212" w:rsidSect="009705A8">
      <w:headerReference w:type="default" r:id="rId9"/>
      <w:footerReference w:type="default" r:id="rId10"/>
      <w:pgSz w:w="11906" w:h="16838"/>
      <w:pgMar w:top="1134" w:right="991" w:bottom="56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6B7" w:rsidRDefault="002A56B7" w:rsidP="0068771D">
      <w:pPr>
        <w:spacing w:after="0" w:line="240" w:lineRule="auto"/>
      </w:pPr>
      <w:r>
        <w:separator/>
      </w:r>
    </w:p>
  </w:endnote>
  <w:endnote w:type="continuationSeparator" w:id="0">
    <w:p w:rsidR="002A56B7" w:rsidRDefault="002A56B7" w:rsidP="0068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487564"/>
      <w:docPartObj>
        <w:docPartGallery w:val="Page Numbers (Bottom of Page)"/>
        <w:docPartUnique/>
      </w:docPartObj>
    </w:sdtPr>
    <w:sdtEndPr/>
    <w:sdtContent>
      <w:p w:rsidR="00843BD1" w:rsidRDefault="0028524E">
        <w:pPr>
          <w:pStyle w:val="a9"/>
          <w:jc w:val="right"/>
        </w:pPr>
        <w:r>
          <w:fldChar w:fldCharType="begin"/>
        </w:r>
        <w:r>
          <w:instrText xml:space="preserve"> PAGE   \* MERGEFORMAT </w:instrText>
        </w:r>
        <w:r>
          <w:fldChar w:fldCharType="separate"/>
        </w:r>
        <w:r>
          <w:rPr>
            <w:noProof/>
          </w:rPr>
          <w:t>1</w:t>
        </w:r>
        <w:r>
          <w:rPr>
            <w:noProof/>
          </w:rPr>
          <w:fldChar w:fldCharType="end"/>
        </w:r>
      </w:p>
    </w:sdtContent>
  </w:sdt>
  <w:p w:rsidR="00843BD1" w:rsidRDefault="00843BD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6B7" w:rsidRDefault="002A56B7" w:rsidP="0068771D">
      <w:pPr>
        <w:spacing w:after="0" w:line="240" w:lineRule="auto"/>
      </w:pPr>
      <w:r>
        <w:separator/>
      </w:r>
    </w:p>
  </w:footnote>
  <w:footnote w:type="continuationSeparator" w:id="0">
    <w:p w:rsidR="002A56B7" w:rsidRDefault="002A56B7" w:rsidP="00687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24E" w:rsidRDefault="0028524E">
    <w:pPr>
      <w:pStyle w:val="a7"/>
    </w:pPr>
  </w:p>
  <w:p w:rsidR="006E4212" w:rsidRDefault="006E421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0C8DBB4"/>
    <w:lvl w:ilvl="0">
      <w:start w:val="1"/>
      <w:numFmt w:val="bullet"/>
      <w:pStyle w:val="2"/>
      <w:lvlText w:val=""/>
      <w:lvlJc w:val="left"/>
      <w:pPr>
        <w:tabs>
          <w:tab w:val="num" w:pos="643"/>
        </w:tabs>
        <w:ind w:left="643" w:hanging="360"/>
      </w:pPr>
      <w:rPr>
        <w:rFonts w:ascii="Symbol" w:hAnsi="Symbol" w:hint="default"/>
      </w:rPr>
    </w:lvl>
  </w:abstractNum>
  <w:abstractNum w:abstractNumId="1">
    <w:nsid w:val="010E1261"/>
    <w:multiLevelType w:val="hybridMultilevel"/>
    <w:tmpl w:val="C6065626"/>
    <w:lvl w:ilvl="0" w:tplc="E4FEA37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18A45EF"/>
    <w:multiLevelType w:val="hybridMultilevel"/>
    <w:tmpl w:val="43A8D034"/>
    <w:lvl w:ilvl="0" w:tplc="FE080F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58742D0"/>
    <w:multiLevelType w:val="hybridMultilevel"/>
    <w:tmpl w:val="C804F3EA"/>
    <w:lvl w:ilvl="0" w:tplc="46F24058">
      <w:numFmt w:val="bullet"/>
      <w:lvlText w:val="-"/>
      <w:lvlJc w:val="left"/>
      <w:pPr>
        <w:ind w:left="1836" w:hanging="1128"/>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8C04D67"/>
    <w:multiLevelType w:val="hybridMultilevel"/>
    <w:tmpl w:val="7778D8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9815C73"/>
    <w:multiLevelType w:val="hybridMultilevel"/>
    <w:tmpl w:val="F53EF5FC"/>
    <w:lvl w:ilvl="0" w:tplc="E7DA4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9E71C52"/>
    <w:multiLevelType w:val="multilevel"/>
    <w:tmpl w:val="8A14A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115F23"/>
    <w:multiLevelType w:val="hybridMultilevel"/>
    <w:tmpl w:val="2F72B1A0"/>
    <w:lvl w:ilvl="0" w:tplc="D0B2BD54">
      <w:start w:val="1"/>
      <w:numFmt w:val="decimal"/>
      <w:lvlText w:val="%1)"/>
      <w:lvlJc w:val="left"/>
      <w:pPr>
        <w:ind w:left="1068" w:hanging="360"/>
      </w:pPr>
      <w:rPr>
        <w:rFonts w:ascii="Times New Roman" w:eastAsiaTheme="minorEastAsia" w:hAnsi="Times New Roman" w:cs="Times New Roman"/>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0C345D04"/>
    <w:multiLevelType w:val="hybridMultilevel"/>
    <w:tmpl w:val="090C58FC"/>
    <w:lvl w:ilvl="0" w:tplc="7DD2814E">
      <w:start w:val="8"/>
      <w:numFmt w:val="bullet"/>
      <w:lvlText w:val="-"/>
      <w:lvlJc w:val="left"/>
      <w:pPr>
        <w:ind w:left="1139" w:hanging="360"/>
      </w:pPr>
      <w:rPr>
        <w:rFonts w:ascii="Times New Roman" w:eastAsia="Times New Roman" w:hAnsi="Times New Roman" w:cs="Times New Roman"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9">
    <w:nsid w:val="0D58203B"/>
    <w:multiLevelType w:val="hybridMultilevel"/>
    <w:tmpl w:val="8D660A10"/>
    <w:lvl w:ilvl="0" w:tplc="EF7288D4">
      <w:start w:val="1"/>
      <w:numFmt w:val="decimal"/>
      <w:lvlText w:val="%1."/>
      <w:lvlJc w:val="left"/>
      <w:pPr>
        <w:ind w:left="1714" w:hanging="100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2090FFB"/>
    <w:multiLevelType w:val="hybridMultilevel"/>
    <w:tmpl w:val="7EB43768"/>
    <w:lvl w:ilvl="0" w:tplc="4FFCD28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3136C5A"/>
    <w:multiLevelType w:val="hybridMultilevel"/>
    <w:tmpl w:val="A6FA2EB8"/>
    <w:lvl w:ilvl="0" w:tplc="47C48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5064065"/>
    <w:multiLevelType w:val="hybridMultilevel"/>
    <w:tmpl w:val="3DB84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23570A"/>
    <w:multiLevelType w:val="hybridMultilevel"/>
    <w:tmpl w:val="A268F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5C6E7F"/>
    <w:multiLevelType w:val="multilevel"/>
    <w:tmpl w:val="B022B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EA027B"/>
    <w:multiLevelType w:val="hybridMultilevel"/>
    <w:tmpl w:val="5F1C28B4"/>
    <w:lvl w:ilvl="0" w:tplc="3F309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4BE2764"/>
    <w:multiLevelType w:val="hybridMultilevel"/>
    <w:tmpl w:val="139810C2"/>
    <w:lvl w:ilvl="0" w:tplc="E094373A">
      <w:start w:val="2020"/>
      <w:numFmt w:val="decimal"/>
      <w:lvlText w:val="%1"/>
      <w:lvlJc w:val="left"/>
      <w:pPr>
        <w:ind w:left="1128" w:hanging="5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87B7E49"/>
    <w:multiLevelType w:val="hybridMultilevel"/>
    <w:tmpl w:val="C0784E0A"/>
    <w:lvl w:ilvl="0" w:tplc="2F3A112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BA90AC0"/>
    <w:multiLevelType w:val="multilevel"/>
    <w:tmpl w:val="37DA0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AB2F43"/>
    <w:multiLevelType w:val="hybridMultilevel"/>
    <w:tmpl w:val="43903EC6"/>
    <w:lvl w:ilvl="0" w:tplc="79C0313A">
      <w:start w:val="1"/>
      <w:numFmt w:val="decimal"/>
      <w:lvlText w:val="%1)"/>
      <w:lvlJc w:val="left"/>
      <w:pPr>
        <w:ind w:left="1428" w:hanging="360"/>
      </w:pPr>
      <w:rPr>
        <w:rFonts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3EDC44B1"/>
    <w:multiLevelType w:val="hybridMultilevel"/>
    <w:tmpl w:val="41DE709C"/>
    <w:lvl w:ilvl="0" w:tplc="EAB4A8B8">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39A3BCC"/>
    <w:multiLevelType w:val="multilevel"/>
    <w:tmpl w:val="A580A41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31C2254"/>
    <w:multiLevelType w:val="hybridMultilevel"/>
    <w:tmpl w:val="4EDE1060"/>
    <w:lvl w:ilvl="0" w:tplc="71D4442C">
      <w:start w:val="1"/>
      <w:numFmt w:val="decimal"/>
      <w:lvlText w:val="%1)"/>
      <w:lvlJc w:val="left"/>
      <w:pPr>
        <w:ind w:left="1428" w:hanging="360"/>
      </w:pPr>
      <w:rPr>
        <w:rFonts w:ascii="Times New Roman" w:eastAsia="Times New Roman" w:hAnsi="Times New Roman" w:cs="Times New Roman" w:hint="default"/>
        <w:color w:val="auto"/>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58E04C07"/>
    <w:multiLevelType w:val="hybridMultilevel"/>
    <w:tmpl w:val="43184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00425C"/>
    <w:multiLevelType w:val="hybridMultilevel"/>
    <w:tmpl w:val="FFFCEE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EFD59E4"/>
    <w:multiLevelType w:val="hybridMultilevel"/>
    <w:tmpl w:val="16749FAC"/>
    <w:lvl w:ilvl="0" w:tplc="CC128D9C">
      <w:start w:val="8"/>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6AA4C98"/>
    <w:multiLevelType w:val="hybridMultilevel"/>
    <w:tmpl w:val="9A5C30A8"/>
    <w:lvl w:ilvl="0" w:tplc="EFB20866">
      <w:start w:val="1"/>
      <w:numFmt w:val="decimal"/>
      <w:lvlText w:val="%1)"/>
      <w:lvlJc w:val="left"/>
      <w:pPr>
        <w:ind w:left="1069" w:hanging="360"/>
      </w:pPr>
      <w:rPr>
        <w:rFonts w:ascii="Times New Roman" w:eastAsia="Times New Roman" w:hAnsi="Times New Roman" w:cstheme="minorBidi"/>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6F0E4EB5"/>
    <w:multiLevelType w:val="hybridMultilevel"/>
    <w:tmpl w:val="78BE8106"/>
    <w:lvl w:ilvl="0" w:tplc="5D1671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10E652F"/>
    <w:multiLevelType w:val="multilevel"/>
    <w:tmpl w:val="232CA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6A29DF"/>
    <w:multiLevelType w:val="hybridMultilevel"/>
    <w:tmpl w:val="31FE63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3C9414F"/>
    <w:multiLevelType w:val="hybridMultilevel"/>
    <w:tmpl w:val="490CC7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4953975"/>
    <w:multiLevelType w:val="hybridMultilevel"/>
    <w:tmpl w:val="465A7A3C"/>
    <w:lvl w:ilvl="0" w:tplc="C47419D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4A66739"/>
    <w:multiLevelType w:val="hybridMultilevel"/>
    <w:tmpl w:val="606EC156"/>
    <w:lvl w:ilvl="0" w:tplc="89840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91A3606"/>
    <w:multiLevelType w:val="hybridMultilevel"/>
    <w:tmpl w:val="96AE0B5E"/>
    <w:lvl w:ilvl="0" w:tplc="8054B7E8">
      <w:start w:val="5"/>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A585C6D"/>
    <w:multiLevelType w:val="hybridMultilevel"/>
    <w:tmpl w:val="AF5CE566"/>
    <w:lvl w:ilvl="0" w:tplc="B3D470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F204CF5"/>
    <w:multiLevelType w:val="hybridMultilevel"/>
    <w:tmpl w:val="F55C69F4"/>
    <w:lvl w:ilvl="0" w:tplc="CA32948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7FBE6F54"/>
    <w:multiLevelType w:val="hybridMultilevel"/>
    <w:tmpl w:val="F0D015FC"/>
    <w:lvl w:ilvl="0" w:tplc="7690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4"/>
  </w:num>
  <w:num w:numId="3">
    <w:abstractNumId w:val="6"/>
  </w:num>
  <w:num w:numId="4">
    <w:abstractNumId w:val="28"/>
  </w:num>
  <w:num w:numId="5">
    <w:abstractNumId w:val="17"/>
  </w:num>
  <w:num w:numId="6">
    <w:abstractNumId w:val="7"/>
  </w:num>
  <w:num w:numId="7">
    <w:abstractNumId w:val="31"/>
  </w:num>
  <w:num w:numId="8">
    <w:abstractNumId w:val="30"/>
  </w:num>
  <w:num w:numId="9">
    <w:abstractNumId w:val="22"/>
  </w:num>
  <w:num w:numId="10">
    <w:abstractNumId w:val="27"/>
  </w:num>
  <w:num w:numId="11">
    <w:abstractNumId w:val="8"/>
  </w:num>
  <w:num w:numId="12">
    <w:abstractNumId w:val="26"/>
  </w:num>
  <w:num w:numId="13">
    <w:abstractNumId w:val="0"/>
  </w:num>
  <w:num w:numId="14">
    <w:abstractNumId w:val="29"/>
  </w:num>
  <w:num w:numId="15">
    <w:abstractNumId w:val="35"/>
  </w:num>
  <w:num w:numId="16">
    <w:abstractNumId w:val="19"/>
  </w:num>
  <w:num w:numId="17">
    <w:abstractNumId w:val="20"/>
  </w:num>
  <w:num w:numId="18">
    <w:abstractNumId w:val="36"/>
  </w:num>
  <w:num w:numId="19">
    <w:abstractNumId w:val="32"/>
  </w:num>
  <w:num w:numId="20">
    <w:abstractNumId w:val="4"/>
  </w:num>
  <w:num w:numId="21">
    <w:abstractNumId w:val="33"/>
  </w:num>
  <w:num w:numId="22">
    <w:abstractNumId w:val="10"/>
  </w:num>
  <w:num w:numId="23">
    <w:abstractNumId w:val="9"/>
  </w:num>
  <w:num w:numId="24">
    <w:abstractNumId w:val="21"/>
  </w:num>
  <w:num w:numId="25">
    <w:abstractNumId w:val="2"/>
  </w:num>
  <w:num w:numId="26">
    <w:abstractNumId w:val="15"/>
  </w:num>
  <w:num w:numId="27">
    <w:abstractNumId w:val="12"/>
  </w:num>
  <w:num w:numId="28">
    <w:abstractNumId w:val="24"/>
  </w:num>
  <w:num w:numId="29">
    <w:abstractNumId w:val="5"/>
  </w:num>
  <w:num w:numId="30">
    <w:abstractNumId w:val="11"/>
  </w:num>
  <w:num w:numId="31">
    <w:abstractNumId w:val="34"/>
  </w:num>
  <w:num w:numId="32">
    <w:abstractNumId w:val="13"/>
  </w:num>
  <w:num w:numId="33">
    <w:abstractNumId w:val="3"/>
  </w:num>
  <w:num w:numId="34">
    <w:abstractNumId w:val="25"/>
  </w:num>
  <w:num w:numId="35">
    <w:abstractNumId w:val="1"/>
  </w:num>
  <w:num w:numId="36">
    <w:abstractNumId w:val="1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3174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9D7"/>
    <w:rsid w:val="000006C5"/>
    <w:rsid w:val="00000F83"/>
    <w:rsid w:val="0000440D"/>
    <w:rsid w:val="00014BD0"/>
    <w:rsid w:val="0002002E"/>
    <w:rsid w:val="000201B7"/>
    <w:rsid w:val="00023E8D"/>
    <w:rsid w:val="00027E8C"/>
    <w:rsid w:val="000311B0"/>
    <w:rsid w:val="00033737"/>
    <w:rsid w:val="00035B5D"/>
    <w:rsid w:val="000360F1"/>
    <w:rsid w:val="00036DF8"/>
    <w:rsid w:val="00040E3C"/>
    <w:rsid w:val="00041C53"/>
    <w:rsid w:val="00043BE8"/>
    <w:rsid w:val="0004465C"/>
    <w:rsid w:val="000469BD"/>
    <w:rsid w:val="00051606"/>
    <w:rsid w:val="00062C34"/>
    <w:rsid w:val="00065A44"/>
    <w:rsid w:val="00067732"/>
    <w:rsid w:val="00075931"/>
    <w:rsid w:val="00081229"/>
    <w:rsid w:val="00085DE5"/>
    <w:rsid w:val="00087383"/>
    <w:rsid w:val="00090EB9"/>
    <w:rsid w:val="00091038"/>
    <w:rsid w:val="00095DC0"/>
    <w:rsid w:val="00096688"/>
    <w:rsid w:val="0009694E"/>
    <w:rsid w:val="00097E76"/>
    <w:rsid w:val="000A7DE5"/>
    <w:rsid w:val="000C0118"/>
    <w:rsid w:val="000C604D"/>
    <w:rsid w:val="000D34C4"/>
    <w:rsid w:val="000D759E"/>
    <w:rsid w:val="000E145D"/>
    <w:rsid w:val="000E22C2"/>
    <w:rsid w:val="000F0161"/>
    <w:rsid w:val="000F0194"/>
    <w:rsid w:val="000F5690"/>
    <w:rsid w:val="0010088A"/>
    <w:rsid w:val="00104597"/>
    <w:rsid w:val="001053C8"/>
    <w:rsid w:val="00110043"/>
    <w:rsid w:val="00110E13"/>
    <w:rsid w:val="0011107D"/>
    <w:rsid w:val="0011520E"/>
    <w:rsid w:val="00115A42"/>
    <w:rsid w:val="001234F3"/>
    <w:rsid w:val="00123F43"/>
    <w:rsid w:val="00126063"/>
    <w:rsid w:val="001303FD"/>
    <w:rsid w:val="00130531"/>
    <w:rsid w:val="001321CC"/>
    <w:rsid w:val="00133F6D"/>
    <w:rsid w:val="00140247"/>
    <w:rsid w:val="001413B6"/>
    <w:rsid w:val="00141DE6"/>
    <w:rsid w:val="001435E1"/>
    <w:rsid w:val="00146410"/>
    <w:rsid w:val="00153796"/>
    <w:rsid w:val="00154606"/>
    <w:rsid w:val="00154E01"/>
    <w:rsid w:val="00161A8E"/>
    <w:rsid w:val="00162438"/>
    <w:rsid w:val="00166456"/>
    <w:rsid w:val="001668B0"/>
    <w:rsid w:val="001669BB"/>
    <w:rsid w:val="00170161"/>
    <w:rsid w:val="001702CD"/>
    <w:rsid w:val="00170C18"/>
    <w:rsid w:val="00170C6A"/>
    <w:rsid w:val="001743C1"/>
    <w:rsid w:val="001748B8"/>
    <w:rsid w:val="00175396"/>
    <w:rsid w:val="00176BDE"/>
    <w:rsid w:val="0018547A"/>
    <w:rsid w:val="00185697"/>
    <w:rsid w:val="001859E6"/>
    <w:rsid w:val="00191A53"/>
    <w:rsid w:val="001949B6"/>
    <w:rsid w:val="001968ED"/>
    <w:rsid w:val="001A42AE"/>
    <w:rsid w:val="001A6F4F"/>
    <w:rsid w:val="001B273A"/>
    <w:rsid w:val="001B3E27"/>
    <w:rsid w:val="001B5AB8"/>
    <w:rsid w:val="001B7EF3"/>
    <w:rsid w:val="001C2132"/>
    <w:rsid w:val="001C3B8D"/>
    <w:rsid w:val="001C5A7B"/>
    <w:rsid w:val="001D1069"/>
    <w:rsid w:val="001D3AED"/>
    <w:rsid w:val="001E0467"/>
    <w:rsid w:val="001E1027"/>
    <w:rsid w:val="001E5301"/>
    <w:rsid w:val="001E7468"/>
    <w:rsid w:val="001F3146"/>
    <w:rsid w:val="001F78CB"/>
    <w:rsid w:val="00203E2C"/>
    <w:rsid w:val="002067B2"/>
    <w:rsid w:val="00206840"/>
    <w:rsid w:val="002119C7"/>
    <w:rsid w:val="00213024"/>
    <w:rsid w:val="0022060C"/>
    <w:rsid w:val="0022178D"/>
    <w:rsid w:val="00232A52"/>
    <w:rsid w:val="0023451E"/>
    <w:rsid w:val="002368F1"/>
    <w:rsid w:val="00242344"/>
    <w:rsid w:val="0024413D"/>
    <w:rsid w:val="002528D1"/>
    <w:rsid w:val="00260F7D"/>
    <w:rsid w:val="002656B4"/>
    <w:rsid w:val="0027050C"/>
    <w:rsid w:val="00272A35"/>
    <w:rsid w:val="00272C34"/>
    <w:rsid w:val="002734F5"/>
    <w:rsid w:val="00275970"/>
    <w:rsid w:val="00277AE9"/>
    <w:rsid w:val="00282020"/>
    <w:rsid w:val="002850ED"/>
    <w:rsid w:val="0028524E"/>
    <w:rsid w:val="0029596D"/>
    <w:rsid w:val="002A1C45"/>
    <w:rsid w:val="002A26BE"/>
    <w:rsid w:val="002A3983"/>
    <w:rsid w:val="002A56B7"/>
    <w:rsid w:val="002A640C"/>
    <w:rsid w:val="002C4B6F"/>
    <w:rsid w:val="002C4CCE"/>
    <w:rsid w:val="002C6169"/>
    <w:rsid w:val="002C7284"/>
    <w:rsid w:val="002D12B2"/>
    <w:rsid w:val="002D29D4"/>
    <w:rsid w:val="002D6D7C"/>
    <w:rsid w:val="002E064C"/>
    <w:rsid w:val="002E5CC6"/>
    <w:rsid w:val="002F26DF"/>
    <w:rsid w:val="002F7D02"/>
    <w:rsid w:val="003001B2"/>
    <w:rsid w:val="00300211"/>
    <w:rsid w:val="0030042A"/>
    <w:rsid w:val="00301F63"/>
    <w:rsid w:val="0030703D"/>
    <w:rsid w:val="00316313"/>
    <w:rsid w:val="00320E28"/>
    <w:rsid w:val="00323D28"/>
    <w:rsid w:val="003257B8"/>
    <w:rsid w:val="00333DF7"/>
    <w:rsid w:val="003346A1"/>
    <w:rsid w:val="003409D4"/>
    <w:rsid w:val="00340BF9"/>
    <w:rsid w:val="00341E11"/>
    <w:rsid w:val="003420F1"/>
    <w:rsid w:val="00344C0F"/>
    <w:rsid w:val="003505AC"/>
    <w:rsid w:val="0035296B"/>
    <w:rsid w:val="00354354"/>
    <w:rsid w:val="0036124F"/>
    <w:rsid w:val="00361C27"/>
    <w:rsid w:val="00364274"/>
    <w:rsid w:val="00365E26"/>
    <w:rsid w:val="00366E77"/>
    <w:rsid w:val="00367F9E"/>
    <w:rsid w:val="00374E38"/>
    <w:rsid w:val="003768D9"/>
    <w:rsid w:val="00380BB8"/>
    <w:rsid w:val="00383E57"/>
    <w:rsid w:val="00384A40"/>
    <w:rsid w:val="00387B4C"/>
    <w:rsid w:val="00387F0F"/>
    <w:rsid w:val="003918AC"/>
    <w:rsid w:val="00393086"/>
    <w:rsid w:val="003962F4"/>
    <w:rsid w:val="00397E9E"/>
    <w:rsid w:val="003A0173"/>
    <w:rsid w:val="003A0933"/>
    <w:rsid w:val="003A47E7"/>
    <w:rsid w:val="003A63F8"/>
    <w:rsid w:val="003A7560"/>
    <w:rsid w:val="003B092A"/>
    <w:rsid w:val="003B1EF4"/>
    <w:rsid w:val="003B36C2"/>
    <w:rsid w:val="003B3726"/>
    <w:rsid w:val="003B5AB9"/>
    <w:rsid w:val="003B6BDA"/>
    <w:rsid w:val="003C1D31"/>
    <w:rsid w:val="003D2EA1"/>
    <w:rsid w:val="003D39AF"/>
    <w:rsid w:val="003D4E91"/>
    <w:rsid w:val="003D6762"/>
    <w:rsid w:val="003E5857"/>
    <w:rsid w:val="003E6E22"/>
    <w:rsid w:val="003F131C"/>
    <w:rsid w:val="003F3CA4"/>
    <w:rsid w:val="003F4ABF"/>
    <w:rsid w:val="004031D1"/>
    <w:rsid w:val="004065F0"/>
    <w:rsid w:val="004077CA"/>
    <w:rsid w:val="0041447A"/>
    <w:rsid w:val="00415FBC"/>
    <w:rsid w:val="00416A18"/>
    <w:rsid w:val="004235E7"/>
    <w:rsid w:val="00423B0B"/>
    <w:rsid w:val="0043326C"/>
    <w:rsid w:val="00440429"/>
    <w:rsid w:val="00447A4B"/>
    <w:rsid w:val="00454368"/>
    <w:rsid w:val="0045482A"/>
    <w:rsid w:val="00454F80"/>
    <w:rsid w:val="00455F77"/>
    <w:rsid w:val="004572ED"/>
    <w:rsid w:val="00460F70"/>
    <w:rsid w:val="00461B87"/>
    <w:rsid w:val="00461BB5"/>
    <w:rsid w:val="00462BD4"/>
    <w:rsid w:val="00462D42"/>
    <w:rsid w:val="004638F1"/>
    <w:rsid w:val="004664BB"/>
    <w:rsid w:val="004700E1"/>
    <w:rsid w:val="00473823"/>
    <w:rsid w:val="0048580B"/>
    <w:rsid w:val="0048614B"/>
    <w:rsid w:val="00486312"/>
    <w:rsid w:val="00492E97"/>
    <w:rsid w:val="00492FF8"/>
    <w:rsid w:val="00494DB8"/>
    <w:rsid w:val="004A01FA"/>
    <w:rsid w:val="004B1096"/>
    <w:rsid w:val="004B2BED"/>
    <w:rsid w:val="004B67EA"/>
    <w:rsid w:val="004B72C0"/>
    <w:rsid w:val="004C1FC3"/>
    <w:rsid w:val="004D060D"/>
    <w:rsid w:val="004D12EA"/>
    <w:rsid w:val="004D1D9E"/>
    <w:rsid w:val="004D4642"/>
    <w:rsid w:val="004E13AE"/>
    <w:rsid w:val="004E28B9"/>
    <w:rsid w:val="004E2973"/>
    <w:rsid w:val="004E2CA5"/>
    <w:rsid w:val="004E3F29"/>
    <w:rsid w:val="004F0E74"/>
    <w:rsid w:val="004F0F57"/>
    <w:rsid w:val="004F34E2"/>
    <w:rsid w:val="004F6F8F"/>
    <w:rsid w:val="00500CF6"/>
    <w:rsid w:val="005015DF"/>
    <w:rsid w:val="0051426C"/>
    <w:rsid w:val="00522BD9"/>
    <w:rsid w:val="005236EA"/>
    <w:rsid w:val="00525E6A"/>
    <w:rsid w:val="00527124"/>
    <w:rsid w:val="00535D58"/>
    <w:rsid w:val="005411E3"/>
    <w:rsid w:val="00547DAB"/>
    <w:rsid w:val="005546BA"/>
    <w:rsid w:val="00554759"/>
    <w:rsid w:val="00571C30"/>
    <w:rsid w:val="0057785C"/>
    <w:rsid w:val="005825C9"/>
    <w:rsid w:val="00590A63"/>
    <w:rsid w:val="00597127"/>
    <w:rsid w:val="00597FF6"/>
    <w:rsid w:val="005A2616"/>
    <w:rsid w:val="005A3621"/>
    <w:rsid w:val="005B32BC"/>
    <w:rsid w:val="005B6CED"/>
    <w:rsid w:val="005C0928"/>
    <w:rsid w:val="005C2071"/>
    <w:rsid w:val="005C2E2C"/>
    <w:rsid w:val="005C399B"/>
    <w:rsid w:val="005C6836"/>
    <w:rsid w:val="005D0156"/>
    <w:rsid w:val="005D4416"/>
    <w:rsid w:val="005D7CA5"/>
    <w:rsid w:val="005E5A0E"/>
    <w:rsid w:val="005F6872"/>
    <w:rsid w:val="005F704B"/>
    <w:rsid w:val="00603EBD"/>
    <w:rsid w:val="00605D33"/>
    <w:rsid w:val="00612294"/>
    <w:rsid w:val="00612A68"/>
    <w:rsid w:val="00613963"/>
    <w:rsid w:val="00615C4E"/>
    <w:rsid w:val="00622109"/>
    <w:rsid w:val="00624B9F"/>
    <w:rsid w:val="00627967"/>
    <w:rsid w:val="00637657"/>
    <w:rsid w:val="006379E2"/>
    <w:rsid w:val="00640E64"/>
    <w:rsid w:val="00641B43"/>
    <w:rsid w:val="00642970"/>
    <w:rsid w:val="00643213"/>
    <w:rsid w:val="00644C89"/>
    <w:rsid w:val="00646A6A"/>
    <w:rsid w:val="00656F74"/>
    <w:rsid w:val="00660EEF"/>
    <w:rsid w:val="006614B3"/>
    <w:rsid w:val="00663750"/>
    <w:rsid w:val="00664D37"/>
    <w:rsid w:val="00667D87"/>
    <w:rsid w:val="00670CDA"/>
    <w:rsid w:val="00670E1D"/>
    <w:rsid w:val="00677051"/>
    <w:rsid w:val="00677077"/>
    <w:rsid w:val="00677405"/>
    <w:rsid w:val="006836DD"/>
    <w:rsid w:val="006839E9"/>
    <w:rsid w:val="00683CAD"/>
    <w:rsid w:val="0068636A"/>
    <w:rsid w:val="0068662E"/>
    <w:rsid w:val="0068771D"/>
    <w:rsid w:val="00692B50"/>
    <w:rsid w:val="006A0493"/>
    <w:rsid w:val="006A124E"/>
    <w:rsid w:val="006A2EEA"/>
    <w:rsid w:val="006A3924"/>
    <w:rsid w:val="006A53D5"/>
    <w:rsid w:val="006A7931"/>
    <w:rsid w:val="006B07CB"/>
    <w:rsid w:val="006B317A"/>
    <w:rsid w:val="006C24BE"/>
    <w:rsid w:val="006C3FF3"/>
    <w:rsid w:val="006D05CF"/>
    <w:rsid w:val="006D3805"/>
    <w:rsid w:val="006D6C6B"/>
    <w:rsid w:val="006E02EA"/>
    <w:rsid w:val="006E4212"/>
    <w:rsid w:val="006E6862"/>
    <w:rsid w:val="006E7670"/>
    <w:rsid w:val="006F2908"/>
    <w:rsid w:val="006F4148"/>
    <w:rsid w:val="006F4E7D"/>
    <w:rsid w:val="00701B2E"/>
    <w:rsid w:val="00704AA1"/>
    <w:rsid w:val="007134CD"/>
    <w:rsid w:val="00714569"/>
    <w:rsid w:val="00720C41"/>
    <w:rsid w:val="007245D2"/>
    <w:rsid w:val="0072489E"/>
    <w:rsid w:val="00727C97"/>
    <w:rsid w:val="00737F3B"/>
    <w:rsid w:val="00745739"/>
    <w:rsid w:val="00753714"/>
    <w:rsid w:val="0076416F"/>
    <w:rsid w:val="00772382"/>
    <w:rsid w:val="007753FB"/>
    <w:rsid w:val="00786A3E"/>
    <w:rsid w:val="00791C78"/>
    <w:rsid w:val="00793909"/>
    <w:rsid w:val="007A0301"/>
    <w:rsid w:val="007A3976"/>
    <w:rsid w:val="007A454D"/>
    <w:rsid w:val="007A7292"/>
    <w:rsid w:val="007B046A"/>
    <w:rsid w:val="007B3B50"/>
    <w:rsid w:val="007B3CB0"/>
    <w:rsid w:val="007C2899"/>
    <w:rsid w:val="007D12B4"/>
    <w:rsid w:val="007D46A4"/>
    <w:rsid w:val="007D5869"/>
    <w:rsid w:val="007D5B15"/>
    <w:rsid w:val="007D7349"/>
    <w:rsid w:val="007E1D11"/>
    <w:rsid w:val="007E4841"/>
    <w:rsid w:val="007F12F1"/>
    <w:rsid w:val="007F3BEE"/>
    <w:rsid w:val="007F6036"/>
    <w:rsid w:val="00803D25"/>
    <w:rsid w:val="00804BC3"/>
    <w:rsid w:val="00811516"/>
    <w:rsid w:val="008117FA"/>
    <w:rsid w:val="008217CA"/>
    <w:rsid w:val="0082201D"/>
    <w:rsid w:val="00837CAB"/>
    <w:rsid w:val="0084283A"/>
    <w:rsid w:val="00843331"/>
    <w:rsid w:val="00843BD1"/>
    <w:rsid w:val="00845854"/>
    <w:rsid w:val="008472ED"/>
    <w:rsid w:val="00853B25"/>
    <w:rsid w:val="008546DE"/>
    <w:rsid w:val="00863131"/>
    <w:rsid w:val="008631BA"/>
    <w:rsid w:val="00864D3D"/>
    <w:rsid w:val="00873001"/>
    <w:rsid w:val="00882AD1"/>
    <w:rsid w:val="00883BBE"/>
    <w:rsid w:val="00885F27"/>
    <w:rsid w:val="00886FD7"/>
    <w:rsid w:val="00897985"/>
    <w:rsid w:val="008A504A"/>
    <w:rsid w:val="008A6694"/>
    <w:rsid w:val="008B0D9C"/>
    <w:rsid w:val="008B3830"/>
    <w:rsid w:val="008B5B75"/>
    <w:rsid w:val="008B63BB"/>
    <w:rsid w:val="008C30A7"/>
    <w:rsid w:val="008C3B77"/>
    <w:rsid w:val="008C40BC"/>
    <w:rsid w:val="008E1744"/>
    <w:rsid w:val="008E3800"/>
    <w:rsid w:val="008E5283"/>
    <w:rsid w:val="008E6569"/>
    <w:rsid w:val="008F14F3"/>
    <w:rsid w:val="008F2020"/>
    <w:rsid w:val="008F28A9"/>
    <w:rsid w:val="008F2C60"/>
    <w:rsid w:val="008F5BE0"/>
    <w:rsid w:val="008F782F"/>
    <w:rsid w:val="008F7B77"/>
    <w:rsid w:val="009003B6"/>
    <w:rsid w:val="00905F53"/>
    <w:rsid w:val="009218E0"/>
    <w:rsid w:val="009238C3"/>
    <w:rsid w:val="00925229"/>
    <w:rsid w:val="009275FD"/>
    <w:rsid w:val="009333AD"/>
    <w:rsid w:val="009359D7"/>
    <w:rsid w:val="00937452"/>
    <w:rsid w:val="009420D9"/>
    <w:rsid w:val="00956E51"/>
    <w:rsid w:val="00963E6B"/>
    <w:rsid w:val="00966A41"/>
    <w:rsid w:val="009705A8"/>
    <w:rsid w:val="009737EC"/>
    <w:rsid w:val="0098741C"/>
    <w:rsid w:val="009A3CE6"/>
    <w:rsid w:val="009A4989"/>
    <w:rsid w:val="009B07DA"/>
    <w:rsid w:val="009B10F7"/>
    <w:rsid w:val="009B4A29"/>
    <w:rsid w:val="009B6BE1"/>
    <w:rsid w:val="009C349D"/>
    <w:rsid w:val="009C38D3"/>
    <w:rsid w:val="009C4C3A"/>
    <w:rsid w:val="009C654D"/>
    <w:rsid w:val="009D0B93"/>
    <w:rsid w:val="009D35F2"/>
    <w:rsid w:val="009E40CA"/>
    <w:rsid w:val="009E4576"/>
    <w:rsid w:val="009E66A0"/>
    <w:rsid w:val="009E787D"/>
    <w:rsid w:val="009F0152"/>
    <w:rsid w:val="009F0495"/>
    <w:rsid w:val="009F1BB1"/>
    <w:rsid w:val="00A00B92"/>
    <w:rsid w:val="00A03E33"/>
    <w:rsid w:val="00A05AC9"/>
    <w:rsid w:val="00A065AD"/>
    <w:rsid w:val="00A108E7"/>
    <w:rsid w:val="00A12700"/>
    <w:rsid w:val="00A146D5"/>
    <w:rsid w:val="00A156EF"/>
    <w:rsid w:val="00A16DE8"/>
    <w:rsid w:val="00A17EA3"/>
    <w:rsid w:val="00A209C0"/>
    <w:rsid w:val="00A23D8B"/>
    <w:rsid w:val="00A30DD8"/>
    <w:rsid w:val="00A348C9"/>
    <w:rsid w:val="00A44A79"/>
    <w:rsid w:val="00A50B80"/>
    <w:rsid w:val="00A50CCC"/>
    <w:rsid w:val="00A5298F"/>
    <w:rsid w:val="00A53D86"/>
    <w:rsid w:val="00A63AC7"/>
    <w:rsid w:val="00A63F46"/>
    <w:rsid w:val="00A71DC3"/>
    <w:rsid w:val="00AA3586"/>
    <w:rsid w:val="00AA6591"/>
    <w:rsid w:val="00AB4A9F"/>
    <w:rsid w:val="00AB7578"/>
    <w:rsid w:val="00AC23E3"/>
    <w:rsid w:val="00AD2452"/>
    <w:rsid w:val="00AE3845"/>
    <w:rsid w:val="00AF0595"/>
    <w:rsid w:val="00AF1200"/>
    <w:rsid w:val="00AF48E2"/>
    <w:rsid w:val="00AF5343"/>
    <w:rsid w:val="00B01CAE"/>
    <w:rsid w:val="00B10221"/>
    <w:rsid w:val="00B22CE6"/>
    <w:rsid w:val="00B25259"/>
    <w:rsid w:val="00B30D19"/>
    <w:rsid w:val="00B3204C"/>
    <w:rsid w:val="00B33035"/>
    <w:rsid w:val="00B33CC1"/>
    <w:rsid w:val="00B40388"/>
    <w:rsid w:val="00B41AE6"/>
    <w:rsid w:val="00B41D0F"/>
    <w:rsid w:val="00B421AF"/>
    <w:rsid w:val="00B439E9"/>
    <w:rsid w:val="00B45771"/>
    <w:rsid w:val="00B52ED6"/>
    <w:rsid w:val="00B56B40"/>
    <w:rsid w:val="00B63483"/>
    <w:rsid w:val="00B64873"/>
    <w:rsid w:val="00B64917"/>
    <w:rsid w:val="00B64E9D"/>
    <w:rsid w:val="00B65726"/>
    <w:rsid w:val="00B65A27"/>
    <w:rsid w:val="00B678A4"/>
    <w:rsid w:val="00B70860"/>
    <w:rsid w:val="00B72FFE"/>
    <w:rsid w:val="00B767C6"/>
    <w:rsid w:val="00B82F8D"/>
    <w:rsid w:val="00B918C6"/>
    <w:rsid w:val="00B93E9D"/>
    <w:rsid w:val="00B95806"/>
    <w:rsid w:val="00B97CC9"/>
    <w:rsid w:val="00BA2DF9"/>
    <w:rsid w:val="00BA5B68"/>
    <w:rsid w:val="00BA61BA"/>
    <w:rsid w:val="00BC62CC"/>
    <w:rsid w:val="00BD0C79"/>
    <w:rsid w:val="00BD23CF"/>
    <w:rsid w:val="00BE4156"/>
    <w:rsid w:val="00BE58A4"/>
    <w:rsid w:val="00BE7DAB"/>
    <w:rsid w:val="00BF0BE2"/>
    <w:rsid w:val="00BF3BDD"/>
    <w:rsid w:val="00BF54C1"/>
    <w:rsid w:val="00BF634A"/>
    <w:rsid w:val="00C0559A"/>
    <w:rsid w:val="00C078B5"/>
    <w:rsid w:val="00C12689"/>
    <w:rsid w:val="00C21EE2"/>
    <w:rsid w:val="00C24E0B"/>
    <w:rsid w:val="00C25210"/>
    <w:rsid w:val="00C35E3C"/>
    <w:rsid w:val="00C45FD5"/>
    <w:rsid w:val="00C53B7F"/>
    <w:rsid w:val="00C608D9"/>
    <w:rsid w:val="00C63393"/>
    <w:rsid w:val="00C65A23"/>
    <w:rsid w:val="00C66FCC"/>
    <w:rsid w:val="00C67D47"/>
    <w:rsid w:val="00C67EF8"/>
    <w:rsid w:val="00C7037F"/>
    <w:rsid w:val="00C70ABE"/>
    <w:rsid w:val="00C80078"/>
    <w:rsid w:val="00C86744"/>
    <w:rsid w:val="00C87704"/>
    <w:rsid w:val="00C878B1"/>
    <w:rsid w:val="00C87BBE"/>
    <w:rsid w:val="00C92A2F"/>
    <w:rsid w:val="00C9531F"/>
    <w:rsid w:val="00C96E74"/>
    <w:rsid w:val="00C97244"/>
    <w:rsid w:val="00C97738"/>
    <w:rsid w:val="00C97ADE"/>
    <w:rsid w:val="00CA2310"/>
    <w:rsid w:val="00CA3B91"/>
    <w:rsid w:val="00CA4B0E"/>
    <w:rsid w:val="00CB0777"/>
    <w:rsid w:val="00CB2E5D"/>
    <w:rsid w:val="00CB726B"/>
    <w:rsid w:val="00CB7594"/>
    <w:rsid w:val="00CC117A"/>
    <w:rsid w:val="00CC1E5B"/>
    <w:rsid w:val="00CC7DA2"/>
    <w:rsid w:val="00CD0AF7"/>
    <w:rsid w:val="00CE6A5C"/>
    <w:rsid w:val="00CF15FF"/>
    <w:rsid w:val="00CF377D"/>
    <w:rsid w:val="00D013D4"/>
    <w:rsid w:val="00D05FD5"/>
    <w:rsid w:val="00D07206"/>
    <w:rsid w:val="00D07E4D"/>
    <w:rsid w:val="00D16F89"/>
    <w:rsid w:val="00D2088C"/>
    <w:rsid w:val="00D21106"/>
    <w:rsid w:val="00D21887"/>
    <w:rsid w:val="00D221AE"/>
    <w:rsid w:val="00D26368"/>
    <w:rsid w:val="00D27679"/>
    <w:rsid w:val="00D32E0A"/>
    <w:rsid w:val="00D3373B"/>
    <w:rsid w:val="00D3544C"/>
    <w:rsid w:val="00D37474"/>
    <w:rsid w:val="00D4047C"/>
    <w:rsid w:val="00D43AD3"/>
    <w:rsid w:val="00D43E07"/>
    <w:rsid w:val="00D45939"/>
    <w:rsid w:val="00D47719"/>
    <w:rsid w:val="00D528DA"/>
    <w:rsid w:val="00D562CD"/>
    <w:rsid w:val="00D56CB9"/>
    <w:rsid w:val="00D61235"/>
    <w:rsid w:val="00D61479"/>
    <w:rsid w:val="00D637B6"/>
    <w:rsid w:val="00D64DCB"/>
    <w:rsid w:val="00D67239"/>
    <w:rsid w:val="00D75FF0"/>
    <w:rsid w:val="00D800A8"/>
    <w:rsid w:val="00D8041D"/>
    <w:rsid w:val="00D82F96"/>
    <w:rsid w:val="00D831EE"/>
    <w:rsid w:val="00D843D8"/>
    <w:rsid w:val="00D86B11"/>
    <w:rsid w:val="00D86C77"/>
    <w:rsid w:val="00D942CA"/>
    <w:rsid w:val="00D957CD"/>
    <w:rsid w:val="00D977F5"/>
    <w:rsid w:val="00DA1A50"/>
    <w:rsid w:val="00DA2104"/>
    <w:rsid w:val="00DA47DD"/>
    <w:rsid w:val="00DA5E91"/>
    <w:rsid w:val="00DA6F35"/>
    <w:rsid w:val="00DB1869"/>
    <w:rsid w:val="00DB2AE0"/>
    <w:rsid w:val="00DC0998"/>
    <w:rsid w:val="00DD468A"/>
    <w:rsid w:val="00DD5987"/>
    <w:rsid w:val="00DD5CF0"/>
    <w:rsid w:val="00DE35DB"/>
    <w:rsid w:val="00DF080C"/>
    <w:rsid w:val="00DF3B45"/>
    <w:rsid w:val="00DF4D79"/>
    <w:rsid w:val="00DF519E"/>
    <w:rsid w:val="00DF7801"/>
    <w:rsid w:val="00E05BB8"/>
    <w:rsid w:val="00E1064B"/>
    <w:rsid w:val="00E107FE"/>
    <w:rsid w:val="00E1134C"/>
    <w:rsid w:val="00E16A0F"/>
    <w:rsid w:val="00E226CB"/>
    <w:rsid w:val="00E27D23"/>
    <w:rsid w:val="00E31F79"/>
    <w:rsid w:val="00E37858"/>
    <w:rsid w:val="00E445E8"/>
    <w:rsid w:val="00E470FE"/>
    <w:rsid w:val="00E52B6F"/>
    <w:rsid w:val="00E55D0B"/>
    <w:rsid w:val="00E56888"/>
    <w:rsid w:val="00E57AD6"/>
    <w:rsid w:val="00E64DA8"/>
    <w:rsid w:val="00E65A8B"/>
    <w:rsid w:val="00E67C91"/>
    <w:rsid w:val="00E717F8"/>
    <w:rsid w:val="00E77EBE"/>
    <w:rsid w:val="00E81C15"/>
    <w:rsid w:val="00E873B1"/>
    <w:rsid w:val="00E92CFB"/>
    <w:rsid w:val="00E936D9"/>
    <w:rsid w:val="00EA0497"/>
    <w:rsid w:val="00EA136E"/>
    <w:rsid w:val="00EA6A2D"/>
    <w:rsid w:val="00EB3454"/>
    <w:rsid w:val="00EB4FD0"/>
    <w:rsid w:val="00EB6E10"/>
    <w:rsid w:val="00EC189C"/>
    <w:rsid w:val="00EC2E5A"/>
    <w:rsid w:val="00EC3C95"/>
    <w:rsid w:val="00EC4962"/>
    <w:rsid w:val="00EC7E3E"/>
    <w:rsid w:val="00ED1725"/>
    <w:rsid w:val="00ED1DD1"/>
    <w:rsid w:val="00ED3B90"/>
    <w:rsid w:val="00ED4831"/>
    <w:rsid w:val="00ED68AF"/>
    <w:rsid w:val="00ED6B84"/>
    <w:rsid w:val="00EE0920"/>
    <w:rsid w:val="00EE116D"/>
    <w:rsid w:val="00EE579A"/>
    <w:rsid w:val="00EE6F0F"/>
    <w:rsid w:val="00EF2641"/>
    <w:rsid w:val="00F0155E"/>
    <w:rsid w:val="00F029BC"/>
    <w:rsid w:val="00F03A23"/>
    <w:rsid w:val="00F03FF3"/>
    <w:rsid w:val="00F05CAA"/>
    <w:rsid w:val="00F070C8"/>
    <w:rsid w:val="00F07C1B"/>
    <w:rsid w:val="00F07C52"/>
    <w:rsid w:val="00F22C76"/>
    <w:rsid w:val="00F246BF"/>
    <w:rsid w:val="00F26032"/>
    <w:rsid w:val="00F260BB"/>
    <w:rsid w:val="00F311E8"/>
    <w:rsid w:val="00F31F06"/>
    <w:rsid w:val="00F41547"/>
    <w:rsid w:val="00F443EE"/>
    <w:rsid w:val="00F45871"/>
    <w:rsid w:val="00F46415"/>
    <w:rsid w:val="00F50E83"/>
    <w:rsid w:val="00F535CB"/>
    <w:rsid w:val="00F56A01"/>
    <w:rsid w:val="00F57113"/>
    <w:rsid w:val="00F60051"/>
    <w:rsid w:val="00F774F1"/>
    <w:rsid w:val="00F8519F"/>
    <w:rsid w:val="00F868E4"/>
    <w:rsid w:val="00F9087D"/>
    <w:rsid w:val="00F92FD5"/>
    <w:rsid w:val="00F95162"/>
    <w:rsid w:val="00FA2FF1"/>
    <w:rsid w:val="00FA5088"/>
    <w:rsid w:val="00FA5808"/>
    <w:rsid w:val="00FC013C"/>
    <w:rsid w:val="00FC33A5"/>
    <w:rsid w:val="00FC406F"/>
    <w:rsid w:val="00FC462A"/>
    <w:rsid w:val="00FC5208"/>
    <w:rsid w:val="00FC6D5E"/>
    <w:rsid w:val="00FC7D24"/>
    <w:rsid w:val="00FD08FB"/>
    <w:rsid w:val="00FD36DF"/>
    <w:rsid w:val="00FD4D21"/>
    <w:rsid w:val="00FD614A"/>
    <w:rsid w:val="00FD7A32"/>
    <w:rsid w:val="00FE6CB0"/>
    <w:rsid w:val="00FF0AA7"/>
    <w:rsid w:val="00FF2846"/>
    <w:rsid w:val="00FF4D19"/>
    <w:rsid w:val="00FF5B60"/>
    <w:rsid w:val="00FF6F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59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uiPriority w:val="9"/>
    <w:unhideWhenUsed/>
    <w:qFormat/>
    <w:rsid w:val="00FD4D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3331"/>
    <w:pPr>
      <w:keepNext/>
      <w:keepLines/>
      <w:spacing w:before="200" w:after="0" w:line="240" w:lineRule="auto"/>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qFormat/>
    <w:rsid w:val="00843331"/>
    <w:pPr>
      <w:keepNext/>
      <w:spacing w:after="0" w:line="240" w:lineRule="auto"/>
      <w:jc w:val="center"/>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59D7"/>
    <w:rPr>
      <w:rFonts w:ascii="Times New Roman" w:eastAsia="Times New Roman" w:hAnsi="Times New Roman" w:cs="Times New Roman"/>
      <w:b/>
      <w:bCs/>
      <w:kern w:val="36"/>
      <w:sz w:val="48"/>
      <w:szCs w:val="48"/>
      <w:lang w:eastAsia="ru-RU"/>
    </w:rPr>
  </w:style>
  <w:style w:type="paragraph" w:styleId="a3">
    <w:name w:val="List Paragraph"/>
    <w:aliases w:val="маркированный,Абзац списка1,Абзац списка11,Абзац списка7,Абзац списка71,Абзац списка8,Абзац списка2,List Paragraph1,Абзац списка3,Абзац списка9,Абзац списка12,Абзац с отступом,References,Абзац списка121,List Paragraph,Абзац списка111,Абзац"/>
    <w:basedOn w:val="a"/>
    <w:link w:val="a4"/>
    <w:uiPriority w:val="34"/>
    <w:qFormat/>
    <w:rsid w:val="009359D7"/>
    <w:pPr>
      <w:ind w:left="720"/>
      <w:contextualSpacing/>
    </w:pPr>
  </w:style>
  <w:style w:type="paragraph" w:styleId="a5">
    <w:name w:val="Body Text"/>
    <w:basedOn w:val="a"/>
    <w:link w:val="a6"/>
    <w:rsid w:val="009359D7"/>
    <w:pPr>
      <w:spacing w:after="120"/>
    </w:pPr>
    <w:rPr>
      <w:rFonts w:ascii="Calibri" w:eastAsia="Calibri" w:hAnsi="Calibri" w:cs="Times New Roman"/>
      <w:sz w:val="20"/>
      <w:szCs w:val="20"/>
      <w:lang w:val="en-US"/>
    </w:rPr>
  </w:style>
  <w:style w:type="character" w:customStyle="1" w:styleId="a6">
    <w:name w:val="Основной текст Знак"/>
    <w:basedOn w:val="a0"/>
    <w:link w:val="a5"/>
    <w:rsid w:val="009359D7"/>
    <w:rPr>
      <w:rFonts w:ascii="Calibri" w:eastAsia="Calibri" w:hAnsi="Calibri" w:cs="Times New Roman"/>
      <w:sz w:val="20"/>
      <w:szCs w:val="20"/>
      <w:lang w:val="en-US" w:eastAsia="ru-RU"/>
    </w:rPr>
  </w:style>
  <w:style w:type="paragraph" w:styleId="a7">
    <w:name w:val="header"/>
    <w:basedOn w:val="a"/>
    <w:link w:val="a8"/>
    <w:uiPriority w:val="99"/>
    <w:unhideWhenUsed/>
    <w:rsid w:val="009359D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59D7"/>
    <w:rPr>
      <w:rFonts w:eastAsiaTheme="minorEastAsia"/>
      <w:lang w:eastAsia="ru-RU"/>
    </w:rPr>
  </w:style>
  <w:style w:type="paragraph" w:styleId="a9">
    <w:name w:val="footer"/>
    <w:basedOn w:val="a"/>
    <w:link w:val="aa"/>
    <w:uiPriority w:val="99"/>
    <w:unhideWhenUsed/>
    <w:rsid w:val="009359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59D7"/>
    <w:rPr>
      <w:rFonts w:eastAsiaTheme="minorEastAsia"/>
      <w:lang w:eastAsia="ru-RU"/>
    </w:rPr>
  </w:style>
  <w:style w:type="paragraph" w:styleId="ab">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З,Зна"/>
    <w:basedOn w:val="a"/>
    <w:link w:val="ac"/>
    <w:uiPriority w:val="99"/>
    <w:unhideWhenUsed/>
    <w:qFormat/>
    <w:rsid w:val="009359D7"/>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ody Text Indent"/>
    <w:basedOn w:val="a"/>
    <w:link w:val="ae"/>
    <w:unhideWhenUsed/>
    <w:rsid w:val="00627967"/>
    <w:pPr>
      <w:spacing w:after="120"/>
      <w:ind w:left="283"/>
    </w:pPr>
    <w:rPr>
      <w:rFonts w:ascii="Calibri" w:eastAsia="Times New Roman" w:hAnsi="Calibri" w:cs="Times New Roman"/>
    </w:rPr>
  </w:style>
  <w:style w:type="character" w:customStyle="1" w:styleId="ae">
    <w:name w:val="Основной текст с отступом Знак"/>
    <w:basedOn w:val="a0"/>
    <w:link w:val="ad"/>
    <w:qFormat/>
    <w:rsid w:val="00627967"/>
    <w:rPr>
      <w:rFonts w:ascii="Calibri" w:eastAsia="Times New Roman" w:hAnsi="Calibri" w:cs="Times New Roman"/>
      <w:lang w:eastAsia="ru-RU"/>
    </w:rPr>
  </w:style>
  <w:style w:type="character" w:customStyle="1" w:styleId="s1">
    <w:name w:val="s1"/>
    <w:basedOn w:val="a0"/>
    <w:rsid w:val="003409D4"/>
  </w:style>
  <w:style w:type="character" w:customStyle="1" w:styleId="a4">
    <w:name w:val="Абзац списка Знак"/>
    <w:aliases w:val="маркированный Знак,Абзац списка1 Знак,Абзац списка11 Знак,Абзац списка7 Знак,Абзац списка71 Знак,Абзац списка8 Знак,Абзац списка2 Знак,List Paragraph1 Знак,Абзац списка3 Знак,Абзац списка9 Знак,Абзац списка12 Знак,Абзац с отступом Знак"/>
    <w:link w:val="a3"/>
    <w:uiPriority w:val="34"/>
    <w:qFormat/>
    <w:locked/>
    <w:rsid w:val="006D05CF"/>
    <w:rPr>
      <w:rFonts w:eastAsiaTheme="minorEastAsia"/>
      <w:lang w:eastAsia="ru-RU"/>
    </w:rPr>
  </w:style>
  <w:style w:type="paragraph" w:customStyle="1" w:styleId="11">
    <w:name w:val="Без интервала1"/>
    <w:aliases w:val="Обя,мелкий,мой рабочий,Айгерим,норма,свой,Елжан,Ерк!н,Алия,ТекстОтчета,Без интеБез интервала,Без интервала11,Интервалсыз,No Spacing1,14 TNR,МОЙ СТИЛЬ,Без интервала2,исполнитель,No Spacing11,Без интерваль,без интервала,Clips Body,13"/>
    <w:basedOn w:val="a"/>
    <w:link w:val="af"/>
    <w:uiPriority w:val="99"/>
    <w:qFormat/>
    <w:rsid w:val="00EE0920"/>
    <w:pPr>
      <w:spacing w:after="0" w:line="240" w:lineRule="auto"/>
    </w:pPr>
    <w:rPr>
      <w:rFonts w:ascii="Calibri" w:eastAsia="Times New Roman" w:hAnsi="Calibri" w:cs="Times New Roman"/>
      <w:lang w:val="en-US" w:eastAsia="en-US"/>
    </w:rPr>
  </w:style>
  <w:style w:type="character" w:customStyle="1" w:styleId="af">
    <w:name w:val="Без интервала Знак"/>
    <w:aliases w:val="Обя Знак,мелкий Знак,мой рабочий Знак,Айгерим Знак,норма Знак,свой Знак,Елжан Знак,No Spacing Знак,Ерк!н Знак,Алия Знак,ТекстОтчета Знак,Без интеБез интервала Знак,Без интервала11 Знак,Интервалсыз Знак,No Spacing1 Знак,14 TNR Знак"/>
    <w:link w:val="11"/>
    <w:uiPriority w:val="1"/>
    <w:qFormat/>
    <w:locked/>
    <w:rsid w:val="00EE0920"/>
    <w:rPr>
      <w:rFonts w:ascii="Calibri" w:eastAsia="Times New Roman" w:hAnsi="Calibri" w:cs="Times New Roman"/>
      <w:lang w:val="en-US"/>
    </w:rPr>
  </w:style>
  <w:style w:type="character" w:customStyle="1" w:styleId="21">
    <w:name w:val="Заголовок 2 Знак"/>
    <w:basedOn w:val="a0"/>
    <w:link w:val="20"/>
    <w:uiPriority w:val="9"/>
    <w:rsid w:val="00FD4D21"/>
    <w:rPr>
      <w:rFonts w:asciiTheme="majorHAnsi" w:eastAsiaTheme="majorEastAsia" w:hAnsiTheme="majorHAnsi" w:cstheme="majorBidi"/>
      <w:b/>
      <w:bCs/>
      <w:color w:val="4F81BD" w:themeColor="accent1"/>
      <w:sz w:val="26"/>
      <w:szCs w:val="26"/>
      <w:lang w:eastAsia="ru-RU"/>
    </w:rPr>
  </w:style>
  <w:style w:type="paragraph" w:styleId="af0">
    <w:name w:val="Balloon Text"/>
    <w:basedOn w:val="a"/>
    <w:link w:val="af1"/>
    <w:uiPriority w:val="99"/>
    <w:semiHidden/>
    <w:unhideWhenUsed/>
    <w:rsid w:val="0022060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2060C"/>
    <w:rPr>
      <w:rFonts w:ascii="Segoe UI" w:eastAsiaTheme="minorEastAsia" w:hAnsi="Segoe UI" w:cs="Segoe UI"/>
      <w:sz w:val="18"/>
      <w:szCs w:val="18"/>
      <w:lang w:eastAsia="ru-RU"/>
    </w:rPr>
  </w:style>
  <w:style w:type="paragraph" w:styleId="af2">
    <w:name w:val="No Spacing"/>
    <w:aliases w:val="No Spacing,Без интервала111,Эльдар"/>
    <w:uiPriority w:val="1"/>
    <w:qFormat/>
    <w:rsid w:val="00843331"/>
    <w:pPr>
      <w:spacing w:after="0" w:line="240" w:lineRule="auto"/>
    </w:pPr>
    <w:rPr>
      <w:rFonts w:ascii="Calibri" w:eastAsia="Times New Roman" w:hAnsi="Calibri" w:cs="Times New Roman"/>
    </w:rPr>
  </w:style>
  <w:style w:type="table" w:styleId="af3">
    <w:name w:val="Table Grid"/>
    <w:basedOn w:val="a1"/>
    <w:uiPriority w:val="59"/>
    <w:rsid w:val="00843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843331"/>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843331"/>
    <w:rPr>
      <w:rFonts w:ascii="Times New Roman" w:eastAsia="Times New Roman" w:hAnsi="Times New Roman" w:cs="Times New Roman"/>
      <w:b/>
      <w:bCs/>
      <w:sz w:val="28"/>
      <w:szCs w:val="24"/>
      <w:lang w:eastAsia="ru-RU"/>
    </w:rPr>
  </w:style>
  <w:style w:type="character" w:customStyle="1" w:styleId="ac">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b"/>
    <w:uiPriority w:val="99"/>
    <w:qFormat/>
    <w:locked/>
    <w:rsid w:val="00843331"/>
    <w:rPr>
      <w:rFonts w:ascii="Times New Roman" w:eastAsia="Times New Roman" w:hAnsi="Times New Roman" w:cs="Times New Roman"/>
      <w:sz w:val="24"/>
      <w:szCs w:val="24"/>
      <w:lang w:eastAsia="ru-RU"/>
    </w:rPr>
  </w:style>
  <w:style w:type="character" w:customStyle="1" w:styleId="s0">
    <w:name w:val="s0"/>
    <w:rsid w:val="00843331"/>
    <w:rPr>
      <w:rFonts w:ascii="Times New Roman" w:hAnsi="Times New Roman" w:cs="Times New Roman"/>
      <w:color w:val="000000"/>
      <w:sz w:val="24"/>
      <w:szCs w:val="24"/>
      <w:u w:val="none"/>
      <w:effect w:val="none"/>
    </w:rPr>
  </w:style>
  <w:style w:type="character" w:styleId="af4">
    <w:name w:val="Emphasis"/>
    <w:basedOn w:val="a0"/>
    <w:uiPriority w:val="20"/>
    <w:qFormat/>
    <w:rsid w:val="00843331"/>
    <w:rPr>
      <w:i/>
      <w:iCs/>
    </w:rPr>
  </w:style>
  <w:style w:type="paragraph" w:customStyle="1" w:styleId="msonormalcxspmiddle">
    <w:name w:val="msonormalcxspmiddle"/>
    <w:basedOn w:val="a"/>
    <w:uiPriority w:val="99"/>
    <w:rsid w:val="00843331"/>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843331"/>
    <w:rPr>
      <w:b/>
      <w:bCs/>
    </w:rPr>
  </w:style>
  <w:style w:type="character" w:customStyle="1" w:styleId="af6">
    <w:name w:val="Текст концевой сноски Знак"/>
    <w:basedOn w:val="a0"/>
    <w:link w:val="af7"/>
    <w:semiHidden/>
    <w:rsid w:val="00843331"/>
    <w:rPr>
      <w:rFonts w:ascii="Calibri" w:eastAsia="Calibri" w:hAnsi="Calibri" w:cs="Times New Roman"/>
      <w:sz w:val="20"/>
      <w:szCs w:val="20"/>
    </w:rPr>
  </w:style>
  <w:style w:type="paragraph" w:styleId="af7">
    <w:name w:val="endnote text"/>
    <w:basedOn w:val="a"/>
    <w:link w:val="af6"/>
    <w:semiHidden/>
    <w:unhideWhenUsed/>
    <w:rsid w:val="00843331"/>
    <w:pPr>
      <w:spacing w:after="0" w:line="240" w:lineRule="auto"/>
    </w:pPr>
    <w:rPr>
      <w:rFonts w:ascii="Calibri" w:eastAsia="Calibri" w:hAnsi="Calibri" w:cs="Times New Roman"/>
      <w:sz w:val="20"/>
      <w:szCs w:val="20"/>
      <w:lang w:eastAsia="en-US"/>
    </w:rPr>
  </w:style>
  <w:style w:type="character" w:customStyle="1" w:styleId="12">
    <w:name w:val="Текст концевой сноски Знак1"/>
    <w:basedOn w:val="a0"/>
    <w:uiPriority w:val="99"/>
    <w:semiHidden/>
    <w:rsid w:val="00843331"/>
    <w:rPr>
      <w:rFonts w:eastAsiaTheme="minorEastAsia"/>
      <w:sz w:val="20"/>
      <w:szCs w:val="20"/>
      <w:lang w:eastAsia="ru-RU"/>
    </w:rPr>
  </w:style>
  <w:style w:type="paragraph" w:styleId="af8">
    <w:name w:val="footnote text"/>
    <w:aliases w:val="single space,FOOTNOTES,fn,ADB,footnote text,Char,WB-Fußnotentext,Fußnote,Текст сноски Знак Знак,Текст сноски Знак Знак Знак Знак Знак,Текст сноски Знак Знак Знак Знак Знак Знак Знак Знак,Текст сноски-FN,Footnote Text Char Знак Знак,ft,Знак3"/>
    <w:basedOn w:val="a"/>
    <w:link w:val="af9"/>
    <w:uiPriority w:val="99"/>
    <w:unhideWhenUsed/>
    <w:qFormat/>
    <w:rsid w:val="00843331"/>
    <w:pPr>
      <w:spacing w:after="0" w:line="240" w:lineRule="auto"/>
    </w:pPr>
    <w:rPr>
      <w:rFonts w:ascii="Calibri" w:eastAsia="Calibri" w:hAnsi="Calibri" w:cs="Times New Roman"/>
      <w:sz w:val="20"/>
      <w:szCs w:val="20"/>
      <w:lang w:eastAsia="en-US"/>
    </w:rPr>
  </w:style>
  <w:style w:type="character" w:customStyle="1" w:styleId="af9">
    <w:name w:val="Текст сноски Знак"/>
    <w:aliases w:val="single space Знак,FOOTNOTES Знак,fn Знак,ADB Знак,footnote text Знак,Char Знак,WB-Fußnotentext Знак,Fußnote Знак,Текст сноски Знак Знак Знак,Текст сноски Знак Знак Знак Знак Знак Знак,Текст сноски-FN Знак,ft Знак,Знак3 Знак"/>
    <w:basedOn w:val="a0"/>
    <w:link w:val="af8"/>
    <w:uiPriority w:val="99"/>
    <w:rsid w:val="00843331"/>
    <w:rPr>
      <w:rFonts w:ascii="Calibri" w:eastAsia="Calibri" w:hAnsi="Calibri" w:cs="Times New Roman"/>
      <w:sz w:val="20"/>
      <w:szCs w:val="20"/>
    </w:rPr>
  </w:style>
  <w:style w:type="character" w:styleId="afa">
    <w:name w:val="footnote reference"/>
    <w:aliases w:val="ftref,Error-Fußnotenzeichen5,Error-Fußnotenzeichen6,Error-Fußnotenzeichen3,Footnote Reference1,BVI fnr,Footnote Reference Number,Footnote Reference_LVL6,Footnote Reference_LVL61,Footnote Reference_LVL62,Footnote Reference_LVL63,fr,o,16 Point"/>
    <w:basedOn w:val="a0"/>
    <w:unhideWhenUsed/>
    <w:rsid w:val="00843331"/>
    <w:rPr>
      <w:vertAlign w:val="superscript"/>
    </w:rPr>
  </w:style>
  <w:style w:type="character" w:styleId="afb">
    <w:name w:val="Hyperlink"/>
    <w:basedOn w:val="a0"/>
    <w:uiPriority w:val="99"/>
    <w:unhideWhenUsed/>
    <w:rsid w:val="00843331"/>
    <w:rPr>
      <w:color w:val="0000FF" w:themeColor="hyperlink"/>
      <w:u w:val="single"/>
    </w:rPr>
  </w:style>
  <w:style w:type="character" w:styleId="afc">
    <w:name w:val="annotation reference"/>
    <w:basedOn w:val="a0"/>
    <w:uiPriority w:val="99"/>
    <w:semiHidden/>
    <w:unhideWhenUsed/>
    <w:rsid w:val="00843331"/>
    <w:rPr>
      <w:sz w:val="16"/>
      <w:szCs w:val="16"/>
    </w:rPr>
  </w:style>
  <w:style w:type="paragraph" w:styleId="afd">
    <w:name w:val="annotation text"/>
    <w:basedOn w:val="a"/>
    <w:link w:val="afe"/>
    <w:uiPriority w:val="99"/>
    <w:semiHidden/>
    <w:unhideWhenUsed/>
    <w:rsid w:val="00843331"/>
    <w:pPr>
      <w:spacing w:line="240" w:lineRule="auto"/>
    </w:pPr>
    <w:rPr>
      <w:rFonts w:eastAsiaTheme="minorHAnsi"/>
      <w:sz w:val="20"/>
      <w:szCs w:val="20"/>
      <w:lang w:eastAsia="en-US"/>
    </w:rPr>
  </w:style>
  <w:style w:type="character" w:customStyle="1" w:styleId="afe">
    <w:name w:val="Текст примечания Знак"/>
    <w:basedOn w:val="a0"/>
    <w:link w:val="afd"/>
    <w:uiPriority w:val="99"/>
    <w:semiHidden/>
    <w:rsid w:val="00843331"/>
    <w:rPr>
      <w:sz w:val="20"/>
      <w:szCs w:val="20"/>
    </w:rPr>
  </w:style>
  <w:style w:type="paragraph" w:styleId="aff">
    <w:name w:val="annotation subject"/>
    <w:basedOn w:val="afd"/>
    <w:next w:val="afd"/>
    <w:link w:val="aff0"/>
    <w:uiPriority w:val="99"/>
    <w:semiHidden/>
    <w:unhideWhenUsed/>
    <w:rsid w:val="00843331"/>
    <w:rPr>
      <w:b/>
      <w:bCs/>
    </w:rPr>
  </w:style>
  <w:style w:type="character" w:customStyle="1" w:styleId="aff0">
    <w:name w:val="Тема примечания Знак"/>
    <w:basedOn w:val="afe"/>
    <w:link w:val="aff"/>
    <w:uiPriority w:val="99"/>
    <w:semiHidden/>
    <w:rsid w:val="00843331"/>
    <w:rPr>
      <w:b/>
      <w:bCs/>
      <w:sz w:val="20"/>
      <w:szCs w:val="20"/>
    </w:rPr>
  </w:style>
  <w:style w:type="character" w:styleId="aff1">
    <w:name w:val="endnote reference"/>
    <w:basedOn w:val="a0"/>
    <w:uiPriority w:val="99"/>
    <w:semiHidden/>
    <w:unhideWhenUsed/>
    <w:rsid w:val="00843331"/>
    <w:rPr>
      <w:vertAlign w:val="superscript"/>
    </w:rPr>
  </w:style>
  <w:style w:type="table" w:customStyle="1" w:styleId="6">
    <w:name w:val="Сетка таблицы6"/>
    <w:basedOn w:val="a1"/>
    <w:next w:val="af3"/>
    <w:uiPriority w:val="59"/>
    <w:rsid w:val="00843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бычный (веб) Знак2"/>
    <w:aliases w:val="Обычный (веб) Знак1 Знак2,Обычный (веб) Знак1 Знак Знак Знак Знак,Обычный (веб) Знак Знак,Обычный (веб) Знак1 Знак Знак,Обычный (веб) Знак Знак Знак Знак Знак Знак,Обычный (веб) Знак1 Знак1 Знак"/>
    <w:rsid w:val="00843331"/>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843331"/>
    <w:rPr>
      <w:color w:val="808080"/>
      <w:shd w:val="clear" w:color="auto" w:fill="E6E6E6"/>
    </w:rPr>
  </w:style>
  <w:style w:type="character" w:customStyle="1" w:styleId="23">
    <w:name w:val="Основной текст (2)_"/>
    <w:basedOn w:val="a0"/>
    <w:link w:val="24"/>
    <w:locked/>
    <w:rsid w:val="00843331"/>
    <w:rPr>
      <w:rFonts w:ascii="Times New Roman" w:eastAsia="Times New Roman" w:hAnsi="Times New Roman" w:cs="Times New Roman"/>
      <w:b/>
      <w:bCs/>
      <w:sz w:val="27"/>
      <w:szCs w:val="27"/>
      <w:shd w:val="clear" w:color="auto" w:fill="FFFFFF"/>
    </w:rPr>
  </w:style>
  <w:style w:type="paragraph" w:customStyle="1" w:styleId="24">
    <w:name w:val="Основной текст (2)"/>
    <w:basedOn w:val="a"/>
    <w:link w:val="23"/>
    <w:rsid w:val="00843331"/>
    <w:pPr>
      <w:widowControl w:val="0"/>
      <w:shd w:val="clear" w:color="auto" w:fill="FFFFFF"/>
      <w:spacing w:after="300" w:line="370" w:lineRule="exact"/>
    </w:pPr>
    <w:rPr>
      <w:rFonts w:ascii="Times New Roman" w:eastAsia="Times New Roman" w:hAnsi="Times New Roman" w:cs="Times New Roman"/>
      <w:b/>
      <w:bCs/>
      <w:sz w:val="27"/>
      <w:szCs w:val="27"/>
      <w:lang w:eastAsia="en-US"/>
    </w:rPr>
  </w:style>
  <w:style w:type="character" w:customStyle="1" w:styleId="25">
    <w:name w:val="Основной текст (2) + Не полужирный"/>
    <w:basedOn w:val="23"/>
    <w:rsid w:val="00843331"/>
    <w:rPr>
      <w:rFonts w:ascii="Times New Roman" w:eastAsia="Times New Roman" w:hAnsi="Times New Roman" w:cs="Times New Roman"/>
      <w:b/>
      <w:bCs/>
      <w:color w:val="000000"/>
      <w:spacing w:val="0"/>
      <w:w w:val="100"/>
      <w:position w:val="0"/>
      <w:sz w:val="27"/>
      <w:szCs w:val="27"/>
      <w:shd w:val="clear" w:color="auto" w:fill="FFFFFF"/>
      <w:lang w:val="ru-RU"/>
    </w:rPr>
  </w:style>
  <w:style w:type="numbering" w:customStyle="1" w:styleId="13">
    <w:name w:val="Нет списка1"/>
    <w:next w:val="a2"/>
    <w:uiPriority w:val="99"/>
    <w:semiHidden/>
    <w:unhideWhenUsed/>
    <w:rsid w:val="00843331"/>
  </w:style>
  <w:style w:type="paragraph" w:customStyle="1" w:styleId="aff2">
    <w:name w:val="Знак"/>
    <w:basedOn w:val="a"/>
    <w:autoRedefine/>
    <w:rsid w:val="00843331"/>
    <w:pPr>
      <w:spacing w:after="160" w:line="240" w:lineRule="exact"/>
    </w:pPr>
    <w:rPr>
      <w:rFonts w:ascii="Times New Roman" w:eastAsia="Times New Roman" w:hAnsi="Times New Roman" w:cs="Times New Roman"/>
      <w:sz w:val="28"/>
      <w:szCs w:val="20"/>
      <w:lang w:val="en-US"/>
    </w:rPr>
  </w:style>
  <w:style w:type="character" w:customStyle="1" w:styleId="FontStyle17">
    <w:name w:val="Font Style17"/>
    <w:basedOn w:val="a0"/>
    <w:uiPriority w:val="99"/>
    <w:rsid w:val="00843331"/>
    <w:rPr>
      <w:rFonts w:ascii="Times New Roman" w:hAnsi="Times New Roman" w:cs="Times New Roman"/>
      <w:sz w:val="26"/>
      <w:szCs w:val="26"/>
    </w:rPr>
  </w:style>
  <w:style w:type="character" w:customStyle="1" w:styleId="FontStyle58">
    <w:name w:val="Font Style58"/>
    <w:basedOn w:val="a0"/>
    <w:uiPriority w:val="99"/>
    <w:rsid w:val="00843331"/>
    <w:rPr>
      <w:rFonts w:ascii="Times New Roman" w:hAnsi="Times New Roman" w:cs="Times New Roman"/>
      <w:b/>
      <w:bCs/>
      <w:sz w:val="26"/>
      <w:szCs w:val="26"/>
    </w:rPr>
  </w:style>
  <w:style w:type="character" w:customStyle="1" w:styleId="s02">
    <w:name w:val="s02"/>
    <w:basedOn w:val="a0"/>
    <w:rsid w:val="00843331"/>
    <w:rPr>
      <w:rFonts w:ascii="Arial" w:hAnsi="Arial" w:cs="Arial" w:hint="default"/>
    </w:rPr>
  </w:style>
  <w:style w:type="paragraph" w:customStyle="1" w:styleId="st">
    <w:name w:val="st"/>
    <w:basedOn w:val="a"/>
    <w:rsid w:val="00843331"/>
    <w:pPr>
      <w:spacing w:before="100" w:beforeAutospacing="1" w:after="100" w:afterAutospacing="1" w:line="240" w:lineRule="auto"/>
    </w:pPr>
    <w:rPr>
      <w:rFonts w:ascii="Verdana" w:eastAsia="Times New Roman" w:hAnsi="Verdana" w:cs="Times New Roman"/>
      <w:sz w:val="18"/>
      <w:szCs w:val="18"/>
    </w:rPr>
  </w:style>
  <w:style w:type="paragraph" w:styleId="26">
    <w:name w:val="Body Text 2"/>
    <w:basedOn w:val="a"/>
    <w:link w:val="27"/>
    <w:unhideWhenUsed/>
    <w:rsid w:val="00843331"/>
    <w:pPr>
      <w:spacing w:after="120" w:line="480" w:lineRule="auto"/>
    </w:pPr>
    <w:rPr>
      <w:rFonts w:ascii="Times New Roman" w:eastAsia="Times New Roman" w:hAnsi="Times New Roman" w:cs="Times New Roman"/>
      <w:sz w:val="24"/>
      <w:szCs w:val="24"/>
    </w:rPr>
  </w:style>
  <w:style w:type="character" w:customStyle="1" w:styleId="27">
    <w:name w:val="Основной текст 2 Знак"/>
    <w:basedOn w:val="a0"/>
    <w:link w:val="26"/>
    <w:rsid w:val="00843331"/>
    <w:rPr>
      <w:rFonts w:ascii="Times New Roman" w:eastAsia="Times New Roman" w:hAnsi="Times New Roman" w:cs="Times New Roman"/>
      <w:sz w:val="24"/>
      <w:szCs w:val="24"/>
      <w:lang w:eastAsia="ru-RU"/>
    </w:rPr>
  </w:style>
  <w:style w:type="paragraph" w:styleId="aff3">
    <w:name w:val="Block Text"/>
    <w:basedOn w:val="a"/>
    <w:semiHidden/>
    <w:rsid w:val="00843331"/>
    <w:pPr>
      <w:spacing w:after="0" w:line="240" w:lineRule="auto"/>
      <w:ind w:left="2832" w:right="-1"/>
      <w:jc w:val="both"/>
    </w:pPr>
    <w:rPr>
      <w:rFonts w:ascii="Arial" w:eastAsia="Times New Roman" w:hAnsi="Arial" w:cs="Arial"/>
      <w:szCs w:val="24"/>
    </w:rPr>
  </w:style>
  <w:style w:type="paragraph" w:styleId="28">
    <w:name w:val="Body Text First Indent 2"/>
    <w:basedOn w:val="ad"/>
    <w:link w:val="29"/>
    <w:uiPriority w:val="99"/>
    <w:unhideWhenUsed/>
    <w:rsid w:val="00843331"/>
    <w:pPr>
      <w:spacing w:after="200"/>
      <w:ind w:left="360" w:firstLine="360"/>
    </w:pPr>
    <w:rPr>
      <w:rFonts w:asciiTheme="minorHAnsi" w:eastAsiaTheme="minorEastAsia" w:hAnsiTheme="minorHAnsi" w:cstheme="minorBidi"/>
    </w:rPr>
  </w:style>
  <w:style w:type="character" w:customStyle="1" w:styleId="29">
    <w:name w:val="Красная строка 2 Знак"/>
    <w:basedOn w:val="ae"/>
    <w:link w:val="28"/>
    <w:uiPriority w:val="99"/>
    <w:rsid w:val="00843331"/>
    <w:rPr>
      <w:rFonts w:ascii="Calibri" w:eastAsiaTheme="minorEastAsia" w:hAnsi="Calibri" w:cs="Times New Roman"/>
      <w:lang w:eastAsia="ru-RU"/>
    </w:rPr>
  </w:style>
  <w:style w:type="paragraph" w:styleId="aff4">
    <w:name w:val="List"/>
    <w:basedOn w:val="a"/>
    <w:uiPriority w:val="99"/>
    <w:unhideWhenUsed/>
    <w:rsid w:val="00843331"/>
    <w:pPr>
      <w:widowControl w:val="0"/>
      <w:autoSpaceDE w:val="0"/>
      <w:autoSpaceDN w:val="0"/>
      <w:adjustRightInd w:val="0"/>
      <w:spacing w:after="0" w:line="240" w:lineRule="auto"/>
      <w:ind w:left="283" w:hanging="283"/>
      <w:contextualSpacing/>
    </w:pPr>
    <w:rPr>
      <w:rFonts w:ascii="Times New Roman" w:eastAsia="Times New Roman" w:hAnsi="Times New Roman" w:cs="Times New Roman"/>
      <w:b/>
      <w:bCs/>
      <w:sz w:val="20"/>
      <w:szCs w:val="20"/>
    </w:rPr>
  </w:style>
  <w:style w:type="paragraph" w:styleId="2">
    <w:name w:val="List Bullet 2"/>
    <w:basedOn w:val="a"/>
    <w:uiPriority w:val="99"/>
    <w:unhideWhenUsed/>
    <w:rsid w:val="00843331"/>
    <w:pPr>
      <w:widowControl w:val="0"/>
      <w:numPr>
        <w:numId w:val="13"/>
      </w:numPr>
      <w:autoSpaceDE w:val="0"/>
      <w:autoSpaceDN w:val="0"/>
      <w:adjustRightInd w:val="0"/>
      <w:spacing w:after="0" w:line="240" w:lineRule="auto"/>
      <w:contextualSpacing/>
    </w:pPr>
    <w:rPr>
      <w:rFonts w:ascii="Times New Roman" w:eastAsia="Times New Roman" w:hAnsi="Times New Roman" w:cs="Times New Roman"/>
      <w:b/>
      <w:bCs/>
      <w:sz w:val="20"/>
      <w:szCs w:val="20"/>
    </w:rPr>
  </w:style>
  <w:style w:type="paragraph" w:styleId="aff5">
    <w:name w:val="caption"/>
    <w:basedOn w:val="a"/>
    <w:next w:val="a"/>
    <w:uiPriority w:val="35"/>
    <w:unhideWhenUsed/>
    <w:qFormat/>
    <w:rsid w:val="00843331"/>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paragraph" w:styleId="2a">
    <w:name w:val="Body Text Indent 2"/>
    <w:basedOn w:val="a"/>
    <w:link w:val="2b"/>
    <w:unhideWhenUsed/>
    <w:rsid w:val="00843331"/>
    <w:pPr>
      <w:spacing w:after="120" w:line="480" w:lineRule="auto"/>
      <w:ind w:left="283"/>
    </w:pPr>
  </w:style>
  <w:style w:type="character" w:customStyle="1" w:styleId="2b">
    <w:name w:val="Основной текст с отступом 2 Знак"/>
    <w:basedOn w:val="a0"/>
    <w:link w:val="2a"/>
    <w:rsid w:val="00843331"/>
    <w:rPr>
      <w:rFonts w:eastAsiaTheme="minorEastAsia"/>
      <w:lang w:eastAsia="ru-RU"/>
    </w:rPr>
  </w:style>
  <w:style w:type="paragraph" w:styleId="31">
    <w:name w:val="Body Text Indent 3"/>
    <w:basedOn w:val="a"/>
    <w:link w:val="32"/>
    <w:uiPriority w:val="99"/>
    <w:semiHidden/>
    <w:unhideWhenUsed/>
    <w:rsid w:val="00843331"/>
    <w:pPr>
      <w:spacing w:after="120"/>
      <w:ind w:left="283"/>
    </w:pPr>
    <w:rPr>
      <w:sz w:val="16"/>
      <w:szCs w:val="16"/>
    </w:rPr>
  </w:style>
  <w:style w:type="character" w:customStyle="1" w:styleId="32">
    <w:name w:val="Основной текст с отступом 3 Знак"/>
    <w:basedOn w:val="a0"/>
    <w:link w:val="31"/>
    <w:uiPriority w:val="99"/>
    <w:semiHidden/>
    <w:rsid w:val="00843331"/>
    <w:rPr>
      <w:rFonts w:eastAsiaTheme="minorEastAsia"/>
      <w:sz w:val="16"/>
      <w:szCs w:val="16"/>
      <w:lang w:eastAsia="ru-RU"/>
    </w:rPr>
  </w:style>
  <w:style w:type="character" w:customStyle="1" w:styleId="grame">
    <w:name w:val="grame"/>
    <w:basedOn w:val="a0"/>
    <w:rsid w:val="00843331"/>
  </w:style>
  <w:style w:type="character" w:customStyle="1" w:styleId="spelle">
    <w:name w:val="spelle"/>
    <w:basedOn w:val="a0"/>
    <w:rsid w:val="00843331"/>
  </w:style>
  <w:style w:type="paragraph" w:styleId="aff6">
    <w:name w:val="Revision"/>
    <w:hidden/>
    <w:uiPriority w:val="99"/>
    <w:semiHidden/>
    <w:rsid w:val="00843331"/>
    <w:pPr>
      <w:spacing w:after="0" w:line="240" w:lineRule="auto"/>
    </w:pPr>
  </w:style>
  <w:style w:type="character" w:styleId="aff7">
    <w:name w:val="Intense Emphasis"/>
    <w:basedOn w:val="a0"/>
    <w:uiPriority w:val="21"/>
    <w:qFormat/>
    <w:rsid w:val="00843331"/>
    <w:rPr>
      <w:i/>
      <w:iCs/>
      <w:color w:val="4F81BD" w:themeColor="accent1"/>
    </w:rPr>
  </w:style>
  <w:style w:type="numbering" w:customStyle="1" w:styleId="2c">
    <w:name w:val="Нет списка2"/>
    <w:next w:val="a2"/>
    <w:uiPriority w:val="99"/>
    <w:semiHidden/>
    <w:unhideWhenUsed/>
    <w:rsid w:val="00843331"/>
  </w:style>
  <w:style w:type="paragraph" w:customStyle="1" w:styleId="Default">
    <w:name w:val="Default"/>
    <w:rsid w:val="0084333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4">
    <w:name w:val="Сетка таблицы1"/>
    <w:basedOn w:val="a1"/>
    <w:next w:val="af3"/>
    <w:uiPriority w:val="59"/>
    <w:rsid w:val="00843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us">
    <w:name w:val="status"/>
    <w:basedOn w:val="a0"/>
    <w:rsid w:val="00843331"/>
  </w:style>
  <w:style w:type="paragraph" w:styleId="aff8">
    <w:name w:val="Subtitle"/>
    <w:basedOn w:val="a"/>
    <w:next w:val="a"/>
    <w:link w:val="aff9"/>
    <w:qFormat/>
    <w:rsid w:val="00843331"/>
    <w:pPr>
      <w:widowControl w:val="0"/>
      <w:spacing w:after="60" w:line="240" w:lineRule="auto"/>
      <w:jc w:val="center"/>
      <w:outlineLvl w:val="1"/>
    </w:pPr>
    <w:rPr>
      <w:rFonts w:ascii="Cambria" w:eastAsia="Times New Roman" w:hAnsi="Cambria" w:cs="Times New Roman"/>
      <w:kern w:val="2"/>
      <w:sz w:val="24"/>
      <w:szCs w:val="24"/>
      <w:lang w:val="en-US" w:eastAsia="zh-CN"/>
    </w:rPr>
  </w:style>
  <w:style w:type="character" w:customStyle="1" w:styleId="aff9">
    <w:name w:val="Подзаголовок Знак"/>
    <w:basedOn w:val="a0"/>
    <w:link w:val="aff8"/>
    <w:rsid w:val="00843331"/>
    <w:rPr>
      <w:rFonts w:ascii="Cambria" w:eastAsia="Times New Roman" w:hAnsi="Cambria" w:cs="Times New Roman"/>
      <w:kern w:val="2"/>
      <w:sz w:val="24"/>
      <w:szCs w:val="24"/>
      <w:lang w:val="en-US" w:eastAsia="zh-CN"/>
    </w:rPr>
  </w:style>
  <w:style w:type="paragraph" w:customStyle="1" w:styleId="note">
    <w:name w:val="note"/>
    <w:basedOn w:val="a"/>
    <w:rsid w:val="00843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1">
    <w:name w:val="note1"/>
    <w:basedOn w:val="a"/>
    <w:rsid w:val="008433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95pt">
    <w:name w:val="Основной текст (2) + 9;5 pt;Полужирный"/>
    <w:basedOn w:val="23"/>
    <w:rsid w:val="00843331"/>
    <w:rPr>
      <w:rFonts w:ascii="Arial" w:eastAsia="Arial" w:hAnsi="Arial" w:cs="Arial"/>
      <w:b/>
      <w:bCs/>
      <w:color w:val="000000"/>
      <w:spacing w:val="0"/>
      <w:w w:val="100"/>
      <w:position w:val="0"/>
      <w:sz w:val="19"/>
      <w:szCs w:val="19"/>
      <w:shd w:val="clear" w:color="auto" w:fill="FFFFFF"/>
      <w:lang w:val="en-US" w:eastAsia="en-US" w:bidi="en-US"/>
    </w:rPr>
  </w:style>
  <w:style w:type="character" w:customStyle="1" w:styleId="295pt0">
    <w:name w:val="Основной текст (2) + 9;5 pt"/>
    <w:basedOn w:val="23"/>
    <w:rsid w:val="00843331"/>
    <w:rPr>
      <w:rFonts w:ascii="Arial" w:eastAsia="Arial" w:hAnsi="Arial" w:cs="Arial"/>
      <w:b w:val="0"/>
      <w:bCs w:val="0"/>
      <w:color w:val="000000"/>
      <w:spacing w:val="0"/>
      <w:w w:val="100"/>
      <w:position w:val="0"/>
      <w:sz w:val="19"/>
      <w:szCs w:val="19"/>
      <w:shd w:val="clear" w:color="auto" w:fill="FFFFFF"/>
      <w:lang w:val="en-US" w:eastAsia="en-US" w:bidi="en-US"/>
    </w:rPr>
  </w:style>
  <w:style w:type="character" w:customStyle="1" w:styleId="affa">
    <w:name w:val="Основной текст_"/>
    <w:link w:val="15"/>
    <w:rsid w:val="00843331"/>
    <w:rPr>
      <w:sz w:val="26"/>
      <w:szCs w:val="26"/>
      <w:shd w:val="clear" w:color="auto" w:fill="FFFFFF"/>
    </w:rPr>
  </w:style>
  <w:style w:type="paragraph" w:customStyle="1" w:styleId="15">
    <w:name w:val="Основной текст1"/>
    <w:basedOn w:val="a"/>
    <w:link w:val="affa"/>
    <w:rsid w:val="00843331"/>
    <w:pPr>
      <w:widowControl w:val="0"/>
      <w:shd w:val="clear" w:color="auto" w:fill="FFFFFF"/>
      <w:spacing w:before="600" w:after="0" w:line="317" w:lineRule="exact"/>
    </w:pPr>
    <w:rPr>
      <w:rFonts w:eastAsiaTheme="minorHAnsi"/>
      <w:sz w:val="26"/>
      <w:szCs w:val="26"/>
      <w:lang w:eastAsia="en-US"/>
    </w:rPr>
  </w:style>
  <w:style w:type="paragraph" w:customStyle="1" w:styleId="210">
    <w:name w:val="Заголовок 21"/>
    <w:basedOn w:val="a"/>
    <w:next w:val="a"/>
    <w:uiPriority w:val="9"/>
    <w:semiHidden/>
    <w:unhideWhenUsed/>
    <w:qFormat/>
    <w:rsid w:val="00843331"/>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numbering" w:customStyle="1" w:styleId="110">
    <w:name w:val="Нет списка11"/>
    <w:next w:val="a2"/>
    <w:uiPriority w:val="99"/>
    <w:semiHidden/>
    <w:unhideWhenUsed/>
    <w:rsid w:val="00843331"/>
  </w:style>
  <w:style w:type="character" w:customStyle="1" w:styleId="note2">
    <w:name w:val="note2"/>
    <w:basedOn w:val="a0"/>
    <w:rsid w:val="00843331"/>
  </w:style>
  <w:style w:type="table" w:customStyle="1" w:styleId="111">
    <w:name w:val="Сетка таблицы11"/>
    <w:basedOn w:val="a1"/>
    <w:next w:val="af3"/>
    <w:uiPriority w:val="59"/>
    <w:rsid w:val="00843331"/>
    <w:pPr>
      <w:spacing w:after="0" w:line="240" w:lineRule="auto"/>
      <w:jc w:val="both"/>
    </w:pPr>
    <w:rPr>
      <w:rFonts w:ascii="Times New Roman"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 ????? 21"/>
    <w:basedOn w:val="a"/>
    <w:rsid w:val="00843331"/>
    <w:pPr>
      <w:widowControl w:val="0"/>
      <w:spacing w:after="0" w:line="240" w:lineRule="auto"/>
      <w:ind w:firstLine="709"/>
      <w:jc w:val="both"/>
    </w:pPr>
    <w:rPr>
      <w:rFonts w:ascii="Times New Roman" w:eastAsia="Times New Roman" w:hAnsi="Times New Roman" w:cs="Times New Roman"/>
      <w:sz w:val="28"/>
      <w:szCs w:val="20"/>
    </w:rPr>
  </w:style>
  <w:style w:type="character" w:customStyle="1" w:styleId="newscss">
    <w:name w:val="news_css"/>
    <w:basedOn w:val="a0"/>
    <w:rsid w:val="00843331"/>
  </w:style>
  <w:style w:type="paragraph" w:customStyle="1" w:styleId="mso">
    <w:name w:val="mso"/>
    <w:basedOn w:val="a"/>
    <w:rsid w:val="008433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a0"/>
    <w:rsid w:val="00843331"/>
  </w:style>
  <w:style w:type="paragraph" w:customStyle="1" w:styleId="16">
    <w:name w:val="Знак Знак Знак Знак Знак Знак Знак Знак Знак1"/>
    <w:basedOn w:val="a"/>
    <w:next w:val="20"/>
    <w:autoRedefine/>
    <w:rsid w:val="00843331"/>
    <w:pPr>
      <w:spacing w:after="160" w:line="240" w:lineRule="exact"/>
      <w:jc w:val="center"/>
    </w:pPr>
    <w:rPr>
      <w:rFonts w:ascii="Times New Roman" w:eastAsia="Times New Roman" w:hAnsi="Times New Roman" w:cs="Times New Roman"/>
      <w:b/>
      <w:i/>
      <w:sz w:val="28"/>
      <w:szCs w:val="28"/>
      <w:lang w:val="en-US" w:eastAsia="en-US"/>
    </w:rPr>
  </w:style>
  <w:style w:type="character" w:customStyle="1" w:styleId="212">
    <w:name w:val="Заголовок 2 Знак1"/>
    <w:basedOn w:val="a0"/>
    <w:uiPriority w:val="9"/>
    <w:rsid w:val="00843331"/>
    <w:rPr>
      <w:rFonts w:asciiTheme="majorHAnsi" w:eastAsiaTheme="majorEastAsia" w:hAnsiTheme="majorHAnsi" w:cstheme="majorBidi"/>
      <w:b/>
      <w:bCs/>
      <w:color w:val="4F81BD" w:themeColor="accent1"/>
      <w:sz w:val="26"/>
      <w:szCs w:val="26"/>
    </w:rPr>
  </w:style>
  <w:style w:type="paragraph" w:customStyle="1" w:styleId="Iauiue">
    <w:name w:val="Iau?iue"/>
    <w:rsid w:val="00843331"/>
    <w:pPr>
      <w:spacing w:after="0" w:line="240" w:lineRule="auto"/>
    </w:pPr>
    <w:rPr>
      <w:rFonts w:ascii="Times New Roman" w:eastAsia="Times New Roman" w:hAnsi="Times New Roman" w:cs="Times New Roman"/>
      <w:sz w:val="20"/>
      <w:szCs w:val="20"/>
    </w:rPr>
  </w:style>
  <w:style w:type="numbering" w:customStyle="1" w:styleId="33">
    <w:name w:val="Нет списка3"/>
    <w:next w:val="a2"/>
    <w:uiPriority w:val="99"/>
    <w:semiHidden/>
    <w:unhideWhenUsed/>
    <w:rsid w:val="00843331"/>
  </w:style>
  <w:style w:type="table" w:customStyle="1" w:styleId="2d">
    <w:name w:val="Сетка таблицы2"/>
    <w:basedOn w:val="a1"/>
    <w:next w:val="af3"/>
    <w:uiPriority w:val="59"/>
    <w:rsid w:val="00843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843331"/>
  </w:style>
  <w:style w:type="table" w:customStyle="1" w:styleId="121">
    <w:name w:val="Сетка таблицы12"/>
    <w:basedOn w:val="a1"/>
    <w:next w:val="af3"/>
    <w:uiPriority w:val="59"/>
    <w:rsid w:val="00843331"/>
    <w:pPr>
      <w:spacing w:after="0" w:line="240" w:lineRule="auto"/>
      <w:jc w:val="both"/>
    </w:pPr>
    <w:rPr>
      <w:rFonts w:ascii="Times New Roman"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843331"/>
  </w:style>
  <w:style w:type="table" w:customStyle="1" w:styleId="34">
    <w:name w:val="Сетка таблицы3"/>
    <w:basedOn w:val="a1"/>
    <w:next w:val="af3"/>
    <w:uiPriority w:val="59"/>
    <w:rsid w:val="00843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843331"/>
  </w:style>
  <w:style w:type="table" w:customStyle="1" w:styleId="131">
    <w:name w:val="Сетка таблицы13"/>
    <w:basedOn w:val="a1"/>
    <w:next w:val="af3"/>
    <w:uiPriority w:val="59"/>
    <w:rsid w:val="00843331"/>
    <w:pPr>
      <w:spacing w:after="0" w:line="240" w:lineRule="auto"/>
      <w:jc w:val="both"/>
    </w:pPr>
    <w:rPr>
      <w:rFonts w:ascii="Times New Roman"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3"/>
    <w:uiPriority w:val="59"/>
    <w:rsid w:val="00843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
    <w:name w:val="Основной текст + Полужирный;Интервал 0 pt"/>
    <w:basedOn w:val="affa"/>
    <w:rsid w:val="00843331"/>
    <w:rPr>
      <w:rFonts w:ascii="Arial Unicode MS" w:eastAsia="Arial Unicode MS" w:hAnsi="Arial Unicode MS" w:cs="Arial Unicode MS"/>
      <w:b/>
      <w:bCs/>
      <w:color w:val="000000"/>
      <w:spacing w:val="5"/>
      <w:w w:val="100"/>
      <w:position w:val="0"/>
      <w:sz w:val="16"/>
      <w:szCs w:val="16"/>
      <w:shd w:val="clear" w:color="auto" w:fill="FFFFFF"/>
      <w:lang w:val="ru-RU"/>
    </w:rPr>
  </w:style>
  <w:style w:type="paragraph" w:customStyle="1" w:styleId="112">
    <w:name w:val="Основной текст11"/>
    <w:basedOn w:val="a"/>
    <w:rsid w:val="00843331"/>
    <w:pPr>
      <w:widowControl w:val="0"/>
      <w:shd w:val="clear" w:color="auto" w:fill="FFFFFF"/>
      <w:spacing w:after="0" w:line="0" w:lineRule="atLeast"/>
      <w:ind w:hanging="420"/>
      <w:jc w:val="both"/>
    </w:pPr>
    <w:rPr>
      <w:rFonts w:ascii="Arial Unicode MS" w:eastAsia="Arial Unicode MS" w:hAnsi="Arial Unicode MS" w:cs="Arial Unicode MS"/>
      <w:spacing w:val="2"/>
      <w:sz w:val="16"/>
      <w:szCs w:val="16"/>
      <w:lang w:eastAsia="en-US"/>
    </w:rPr>
  </w:style>
  <w:style w:type="character" w:customStyle="1" w:styleId="2e">
    <w:name w:val="Основной текст2"/>
    <w:basedOn w:val="affa"/>
    <w:rsid w:val="00843331"/>
    <w:rPr>
      <w:rFonts w:ascii="Arial Unicode MS" w:eastAsia="Arial Unicode MS" w:hAnsi="Arial Unicode MS" w:cs="Arial Unicode MS"/>
      <w:color w:val="000000"/>
      <w:spacing w:val="2"/>
      <w:w w:val="100"/>
      <w:position w:val="0"/>
      <w:sz w:val="16"/>
      <w:szCs w:val="16"/>
      <w:shd w:val="clear" w:color="auto" w:fill="FFFFFF"/>
      <w:lang w:val="ru-RU"/>
    </w:rPr>
  </w:style>
  <w:style w:type="character" w:customStyle="1" w:styleId="35">
    <w:name w:val="Основной текст3"/>
    <w:basedOn w:val="affa"/>
    <w:rsid w:val="00843331"/>
    <w:rPr>
      <w:rFonts w:ascii="Arial Unicode MS" w:eastAsia="Arial Unicode MS" w:hAnsi="Arial Unicode MS" w:cs="Arial Unicode MS"/>
      <w:b w:val="0"/>
      <w:bCs w:val="0"/>
      <w:i w:val="0"/>
      <w:iCs w:val="0"/>
      <w:smallCaps w:val="0"/>
      <w:strike w:val="0"/>
      <w:color w:val="000000"/>
      <w:spacing w:val="2"/>
      <w:w w:val="100"/>
      <w:position w:val="0"/>
      <w:sz w:val="16"/>
      <w:szCs w:val="16"/>
      <w:u w:val="none"/>
      <w:shd w:val="clear" w:color="auto" w:fill="FFFFFF"/>
      <w:lang w:val="ru-RU"/>
    </w:rPr>
  </w:style>
  <w:style w:type="character" w:customStyle="1" w:styleId="8pt0pt">
    <w:name w:val="Основной текст + 8 pt;Полужирный;Курсив;Интервал 0 pt"/>
    <w:basedOn w:val="a0"/>
    <w:rsid w:val="00843331"/>
    <w:rPr>
      <w:rFonts w:ascii="Times New Roman" w:eastAsia="Times New Roman" w:hAnsi="Times New Roman" w:cs="Times New Roman"/>
      <w:b/>
      <w:bCs/>
      <w:i/>
      <w:iCs/>
      <w:smallCaps w:val="0"/>
      <w:strike w:val="0"/>
      <w:color w:val="000000"/>
      <w:spacing w:val="6"/>
      <w:w w:val="100"/>
      <w:position w:val="0"/>
      <w:sz w:val="16"/>
      <w:szCs w:val="16"/>
      <w:u w:val="none"/>
      <w:lang w:val="ru-RU"/>
    </w:rPr>
  </w:style>
  <w:style w:type="character" w:customStyle="1" w:styleId="100">
    <w:name w:val="Основной текст10"/>
    <w:basedOn w:val="a0"/>
    <w:rsid w:val="00843331"/>
    <w:rPr>
      <w:rFonts w:ascii="Dotum" w:eastAsia="Dotum" w:hAnsi="Dotum" w:cs="Dotum"/>
      <w:b w:val="0"/>
      <w:bCs w:val="0"/>
      <w:i w:val="0"/>
      <w:iCs w:val="0"/>
      <w:smallCaps w:val="0"/>
      <w:strike w:val="0"/>
      <w:color w:val="000000"/>
      <w:spacing w:val="-2"/>
      <w:w w:val="100"/>
      <w:position w:val="0"/>
      <w:sz w:val="14"/>
      <w:szCs w:val="14"/>
      <w:u w:val="none"/>
      <w:shd w:val="clear" w:color="auto" w:fill="FFFFFF"/>
      <w:lang w:val="ru-RU"/>
    </w:rPr>
  </w:style>
  <w:style w:type="character" w:customStyle="1" w:styleId="125pt0pt">
    <w:name w:val="Основной текст + 12;5 pt;Интервал 0 pt"/>
    <w:basedOn w:val="affa"/>
    <w:rsid w:val="00843331"/>
    <w:rPr>
      <w:rFonts w:ascii="Times New Roman" w:eastAsia="Times New Roman" w:hAnsi="Times New Roman" w:cs="Times New Roman"/>
      <w:b w:val="0"/>
      <w:bCs w:val="0"/>
      <w:i w:val="0"/>
      <w:iCs w:val="0"/>
      <w:smallCaps w:val="0"/>
      <w:strike w:val="0"/>
      <w:color w:val="000000"/>
      <w:spacing w:val="5"/>
      <w:w w:val="100"/>
      <w:position w:val="0"/>
      <w:sz w:val="25"/>
      <w:szCs w:val="25"/>
      <w:u w:val="none"/>
      <w:shd w:val="clear" w:color="auto" w:fill="FFFFFF"/>
      <w:lang w:val="ru-RU"/>
    </w:rPr>
  </w:style>
  <w:style w:type="table" w:styleId="-6">
    <w:name w:val="Light Shading Accent 6"/>
    <w:aliases w:val="для отчета"/>
    <w:basedOn w:val="a1"/>
    <w:uiPriority w:val="60"/>
    <w:rsid w:val="00843331"/>
    <w:pPr>
      <w:spacing w:after="0" w:line="240" w:lineRule="auto"/>
      <w:jc w:val="center"/>
    </w:pPr>
    <w:rPr>
      <w:rFonts w:ascii="Times New Roman" w:hAnsi="Times New Roman"/>
    </w:rPr>
    <w:tblPr/>
    <w:tcPr>
      <w:vAlign w:val="center"/>
    </w:tcPr>
    <w:tblStylePr w:type="firstRow">
      <w:pPr>
        <w:spacing w:beforeLines="0" w:beforeAutospacing="0" w:afterLines="0" w:afterAutospacing="0" w:line="240" w:lineRule="auto"/>
      </w:pPr>
      <w:rPr>
        <w:b/>
        <w:bCs/>
        <w:color w:val="FFFFFF" w:themeColor="background1"/>
      </w:rPr>
      <w:tblPr/>
      <w:tcPr>
        <w:shd w:val="clear" w:color="auto" w:fill="984806" w:themeFill="accent6" w:themeFillShade="80"/>
      </w:tcPr>
    </w:tblStylePr>
    <w:tblStylePr w:type="lastRow">
      <w:pPr>
        <w:spacing w:beforeLines="0" w:beforeAutospacing="0" w:afterLines="0" w:afterAutospacing="0" w:line="240" w:lineRule="auto"/>
      </w:pPr>
      <w:rPr>
        <w:b w:val="0"/>
        <w:bCs/>
        <w:color w:val="auto"/>
      </w:rPr>
      <w:tblPr/>
      <w:tcPr>
        <w:tcBorders>
          <w:top w:val="nil"/>
          <w:left w:val="nil"/>
          <w:bottom w:val="nil"/>
          <w:right w:val="nil"/>
          <w:insideH w:val="nil"/>
          <w:insideV w:val="nil"/>
          <w:tl2br w:val="nil"/>
          <w:tr2bl w:val="nil"/>
        </w:tcBorders>
      </w:tcPr>
    </w:tblStylePr>
    <w:tblStylePr w:type="firstCol">
      <w:rPr>
        <w:b w:val="0"/>
        <w:bCs/>
      </w:rPr>
      <w:tblPr/>
      <w:tcPr>
        <w:shd w:val="clear" w:color="auto" w:fill="FDE9D9" w:themeFill="accent6" w:themeFillTint="33"/>
      </w:tcPr>
    </w:tblStylePr>
    <w:tblStylePr w:type="lastCol">
      <w:rPr>
        <w:b w:val="0"/>
        <w:bCs/>
      </w:rPr>
      <w:tblPr/>
      <w:tcPr>
        <w:shd w:val="clear" w:color="auto" w:fill="FFFFFF" w:themeFill="background1"/>
      </w:tcPr>
    </w:tblStylePr>
    <w:tblStylePr w:type="swCell">
      <w:tblPr/>
      <w:tcPr>
        <w:tcBorders>
          <w:top w:val="nil"/>
          <w:left w:val="nil"/>
          <w:bottom w:val="nil"/>
          <w:right w:val="nil"/>
          <w:insideH w:val="nil"/>
          <w:insideV w:val="nil"/>
          <w:tl2br w:val="nil"/>
          <w:tr2bl w:val="nil"/>
        </w:tcBorders>
      </w:tcPr>
    </w:tblStylePr>
  </w:style>
  <w:style w:type="character" w:customStyle="1" w:styleId="17">
    <w:name w:val="Текст сноски Знак1"/>
    <w:aliases w:val="Footnote Знак,Footnote Text Char1 Char Char Знак,Footnote Text Char Char Char Char Знак,Footnote Text Char1 Char Char Char Char Знак,Footnote Text Char Char Char Char Char Char Знак"/>
    <w:basedOn w:val="a0"/>
    <w:uiPriority w:val="99"/>
    <w:semiHidden/>
    <w:rsid w:val="00843331"/>
    <w:rPr>
      <w:sz w:val="20"/>
      <w:szCs w:val="20"/>
    </w:rPr>
  </w:style>
  <w:style w:type="character" w:customStyle="1" w:styleId="s00">
    <w:name w:val="s00"/>
    <w:basedOn w:val="a0"/>
    <w:uiPriority w:val="99"/>
    <w:rsid w:val="00843331"/>
    <w:rPr>
      <w:rFonts w:cs="Times New Roman"/>
    </w:rPr>
  </w:style>
  <w:style w:type="character" w:customStyle="1" w:styleId="apple-converted-space">
    <w:name w:val="apple-converted-space"/>
    <w:basedOn w:val="a0"/>
    <w:rsid w:val="00843331"/>
  </w:style>
  <w:style w:type="paragraph" w:customStyle="1" w:styleId="book">
    <w:name w:val="book"/>
    <w:basedOn w:val="a"/>
    <w:rsid w:val="00843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17"/>
    <w:basedOn w:val="a"/>
    <w:rsid w:val="00843331"/>
    <w:pPr>
      <w:widowControl w:val="0"/>
      <w:autoSpaceDE w:val="0"/>
      <w:autoSpaceDN w:val="0"/>
      <w:adjustRightInd w:val="0"/>
      <w:spacing w:after="0" w:line="547" w:lineRule="exact"/>
      <w:ind w:firstLine="709"/>
      <w:jc w:val="both"/>
    </w:pPr>
    <w:rPr>
      <w:rFonts w:ascii="Times New Roman" w:eastAsia="Calibri" w:hAnsi="Times New Roman" w:cs="Times New Roman"/>
      <w:sz w:val="24"/>
      <w:szCs w:val="24"/>
    </w:rPr>
  </w:style>
  <w:style w:type="paragraph" w:styleId="affb">
    <w:name w:val="Plain Text"/>
    <w:basedOn w:val="a"/>
    <w:link w:val="affc"/>
    <w:rsid w:val="00843331"/>
    <w:pPr>
      <w:spacing w:after="0" w:line="240" w:lineRule="auto"/>
    </w:pPr>
    <w:rPr>
      <w:rFonts w:ascii="Courier New" w:eastAsia="Times New Roman" w:hAnsi="Courier New" w:cs="Times New Roman"/>
      <w:sz w:val="20"/>
      <w:szCs w:val="20"/>
      <w:lang w:val="en-US" w:eastAsia="en-US" w:bidi="en-US"/>
    </w:rPr>
  </w:style>
  <w:style w:type="character" w:customStyle="1" w:styleId="affc">
    <w:name w:val="Текст Знак"/>
    <w:basedOn w:val="a0"/>
    <w:link w:val="affb"/>
    <w:rsid w:val="00843331"/>
    <w:rPr>
      <w:rFonts w:ascii="Courier New" w:eastAsia="Times New Roman" w:hAnsi="Courier New" w:cs="Times New Roman"/>
      <w:sz w:val="20"/>
      <w:szCs w:val="20"/>
      <w:lang w:val="en-US" w:bidi="en-US"/>
    </w:rPr>
  </w:style>
  <w:style w:type="character" w:customStyle="1" w:styleId="b-share-btnwrap">
    <w:name w:val="b-share-btn__wrap"/>
    <w:basedOn w:val="a0"/>
    <w:rsid w:val="00843331"/>
  </w:style>
  <w:style w:type="character" w:customStyle="1" w:styleId="b-share-counter">
    <w:name w:val="b-share-counter"/>
    <w:basedOn w:val="a0"/>
    <w:rsid w:val="00843331"/>
  </w:style>
  <w:style w:type="paragraph" w:customStyle="1" w:styleId="affd">
    <w:name w:val="Наименование"/>
    <w:basedOn w:val="a"/>
    <w:next w:val="a"/>
    <w:link w:val="affe"/>
    <w:rsid w:val="00843331"/>
    <w:pPr>
      <w:spacing w:before="360" w:after="80" w:line="240" w:lineRule="auto"/>
      <w:jc w:val="center"/>
    </w:pPr>
    <w:rPr>
      <w:rFonts w:ascii="Times New Roman" w:eastAsia="Times New Roman" w:hAnsi="Times New Roman" w:cs="Times New Roman"/>
      <w:b/>
      <w:sz w:val="24"/>
      <w:szCs w:val="20"/>
    </w:rPr>
  </w:style>
  <w:style w:type="character" w:customStyle="1" w:styleId="affe">
    <w:name w:val="Наименование Знак"/>
    <w:link w:val="affd"/>
    <w:rsid w:val="00843331"/>
    <w:rPr>
      <w:rFonts w:ascii="Times New Roman" w:eastAsia="Times New Roman" w:hAnsi="Times New Roman" w:cs="Times New Roman"/>
      <w:b/>
      <w:sz w:val="24"/>
      <w:szCs w:val="20"/>
      <w:lang w:eastAsia="ru-RU"/>
    </w:rPr>
  </w:style>
  <w:style w:type="table" w:customStyle="1" w:styleId="18">
    <w:name w:val="Календарь 1"/>
    <w:basedOn w:val="a1"/>
    <w:uiPriority w:val="99"/>
    <w:qFormat/>
    <w:rsid w:val="00843331"/>
    <w:pPr>
      <w:spacing w:after="0" w:line="240" w:lineRule="auto"/>
    </w:p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HTML">
    <w:name w:val="HTML Preformatted"/>
    <w:basedOn w:val="a"/>
    <w:link w:val="HTML0"/>
    <w:uiPriority w:val="99"/>
    <w:unhideWhenUsed/>
    <w:rsid w:val="00843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43331"/>
    <w:rPr>
      <w:rFonts w:ascii="Courier New" w:eastAsia="Times New Roman" w:hAnsi="Courier New" w:cs="Courier New"/>
      <w:sz w:val="20"/>
      <w:szCs w:val="20"/>
      <w:lang w:eastAsia="ru-RU"/>
    </w:rPr>
  </w:style>
  <w:style w:type="paragraph" w:styleId="afff">
    <w:name w:val="TOC Heading"/>
    <w:basedOn w:val="1"/>
    <w:next w:val="a"/>
    <w:uiPriority w:val="39"/>
    <w:unhideWhenUsed/>
    <w:qFormat/>
    <w:rsid w:val="00843331"/>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9">
    <w:name w:val="toc 1"/>
    <w:basedOn w:val="a"/>
    <w:next w:val="a"/>
    <w:autoRedefine/>
    <w:uiPriority w:val="39"/>
    <w:unhideWhenUsed/>
    <w:rsid w:val="00843331"/>
    <w:pPr>
      <w:spacing w:after="100" w:line="259" w:lineRule="auto"/>
    </w:pPr>
    <w:rPr>
      <w:rFonts w:eastAsiaTheme="minorHAnsi"/>
      <w:lang w:eastAsia="en-US"/>
    </w:rPr>
  </w:style>
  <w:style w:type="paragraph" w:styleId="2f">
    <w:name w:val="toc 2"/>
    <w:basedOn w:val="a"/>
    <w:next w:val="a"/>
    <w:autoRedefine/>
    <w:uiPriority w:val="39"/>
    <w:unhideWhenUsed/>
    <w:rsid w:val="00843331"/>
    <w:pPr>
      <w:spacing w:after="100" w:line="259" w:lineRule="auto"/>
      <w:ind w:left="220"/>
    </w:pPr>
    <w:rPr>
      <w:rFonts w:eastAsiaTheme="minorHAnsi"/>
      <w:lang w:eastAsia="en-US"/>
    </w:rPr>
  </w:style>
  <w:style w:type="paragraph" w:styleId="36">
    <w:name w:val="toc 3"/>
    <w:basedOn w:val="a"/>
    <w:next w:val="a"/>
    <w:autoRedefine/>
    <w:uiPriority w:val="39"/>
    <w:unhideWhenUsed/>
    <w:rsid w:val="00843331"/>
    <w:pPr>
      <w:spacing w:after="100" w:line="259" w:lineRule="auto"/>
      <w:ind w:left="440"/>
    </w:pPr>
    <w:rPr>
      <w:rFonts w:eastAsiaTheme="minorHAnsi"/>
      <w:lang w:eastAsia="en-US"/>
    </w:rPr>
  </w:style>
  <w:style w:type="paragraph" w:styleId="afff0">
    <w:name w:val="Normal Indent"/>
    <w:basedOn w:val="a"/>
    <w:uiPriority w:val="99"/>
    <w:unhideWhenUsed/>
    <w:rsid w:val="00843331"/>
    <w:pPr>
      <w:ind w:left="720"/>
    </w:pPr>
    <w:rPr>
      <w:rFonts w:ascii="Times New Roman" w:eastAsia="Times New Roman" w:hAnsi="Times New Roman" w:cs="Times New Roman"/>
      <w:lang w:val="en-US" w:eastAsia="en-US"/>
    </w:rPr>
  </w:style>
  <w:style w:type="paragraph" w:styleId="afff1">
    <w:name w:val="Title"/>
    <w:basedOn w:val="a"/>
    <w:next w:val="a"/>
    <w:link w:val="afff2"/>
    <w:uiPriority w:val="10"/>
    <w:qFormat/>
    <w:rsid w:val="00843331"/>
    <w:pPr>
      <w:pBdr>
        <w:bottom w:val="single" w:sz="8" w:space="4" w:color="4F81BD" w:themeColor="accent1"/>
      </w:pBdr>
      <w:spacing w:after="300"/>
      <w:contextualSpacing/>
    </w:pPr>
    <w:rPr>
      <w:rFonts w:ascii="Times New Roman" w:eastAsia="Times New Roman" w:hAnsi="Times New Roman" w:cs="Times New Roman"/>
      <w:lang w:val="en-US" w:eastAsia="en-US"/>
    </w:rPr>
  </w:style>
  <w:style w:type="character" w:customStyle="1" w:styleId="afff2">
    <w:name w:val="Название Знак"/>
    <w:basedOn w:val="a0"/>
    <w:link w:val="afff1"/>
    <w:uiPriority w:val="10"/>
    <w:rsid w:val="00843331"/>
    <w:rPr>
      <w:rFonts w:ascii="Times New Roman" w:eastAsia="Times New Roman" w:hAnsi="Times New Roman" w:cs="Times New Roman"/>
      <w:lang w:val="en-US"/>
    </w:rPr>
  </w:style>
  <w:style w:type="paragraph" w:customStyle="1" w:styleId="disclaimer">
    <w:name w:val="disclaimer"/>
    <w:basedOn w:val="a"/>
    <w:rsid w:val="00843331"/>
    <w:pPr>
      <w:jc w:val="center"/>
    </w:pPr>
    <w:rPr>
      <w:rFonts w:ascii="Times New Roman" w:eastAsia="Times New Roman" w:hAnsi="Times New Roman" w:cs="Times New Roman"/>
      <w:sz w:val="18"/>
      <w:szCs w:val="18"/>
      <w:lang w:val="en-US" w:eastAsia="en-US"/>
    </w:rPr>
  </w:style>
  <w:style w:type="paragraph" w:customStyle="1" w:styleId="DocDefaults">
    <w:name w:val="DocDefaults"/>
    <w:rsid w:val="00843331"/>
    <w:rPr>
      <w:lang w:val="en-US"/>
    </w:rPr>
  </w:style>
  <w:style w:type="paragraph" w:customStyle="1" w:styleId="1a">
    <w:name w:val="Пан 1"/>
    <w:link w:val="1b"/>
    <w:qFormat/>
    <w:rsid w:val="00843331"/>
    <w:pPr>
      <w:spacing w:after="0" w:line="240" w:lineRule="auto"/>
      <w:jc w:val="both"/>
    </w:pPr>
    <w:rPr>
      <w:rFonts w:ascii="Times New Roman" w:hAnsi="Times New Roman" w:cs="Times New Roman"/>
      <w:sz w:val="28"/>
      <w:szCs w:val="28"/>
    </w:rPr>
  </w:style>
  <w:style w:type="character" w:customStyle="1" w:styleId="1b">
    <w:name w:val="Пан 1 Знак"/>
    <w:basedOn w:val="a0"/>
    <w:link w:val="1a"/>
    <w:qFormat/>
    <w:rsid w:val="00843331"/>
    <w:rPr>
      <w:rFonts w:ascii="Times New Roman" w:hAnsi="Times New Roman" w:cs="Times New Roman"/>
      <w:sz w:val="28"/>
      <w:szCs w:val="28"/>
    </w:rPr>
  </w:style>
  <w:style w:type="character" w:customStyle="1" w:styleId="textexposedshow">
    <w:name w:val="text_exposed_show"/>
    <w:basedOn w:val="a0"/>
    <w:rsid w:val="00B52ED6"/>
  </w:style>
  <w:style w:type="character" w:customStyle="1" w:styleId="NoSpacingChar">
    <w:name w:val="No Spacing Char"/>
    <w:aliases w:val="Обя Char,мелкий Char,мой рабочий Char,Айгерим Char,Без интервала1 Char,норма Char,свой Char,No Spacing1 Char,Елжан Char,14 TNR Char,Без интервала11 Char,МОЙ СТИЛЬ Char"/>
    <w:uiPriority w:val="99"/>
    <w:locked/>
    <w:rsid w:val="00B439E9"/>
    <w:rPr>
      <w:rFonts w:ascii="Calibri" w:eastAsia="Times New Roman" w:hAnsi="Calibri"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59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uiPriority w:val="9"/>
    <w:unhideWhenUsed/>
    <w:qFormat/>
    <w:rsid w:val="00FD4D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3331"/>
    <w:pPr>
      <w:keepNext/>
      <w:keepLines/>
      <w:spacing w:before="200" w:after="0" w:line="240" w:lineRule="auto"/>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qFormat/>
    <w:rsid w:val="00843331"/>
    <w:pPr>
      <w:keepNext/>
      <w:spacing w:after="0" w:line="240" w:lineRule="auto"/>
      <w:jc w:val="center"/>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59D7"/>
    <w:rPr>
      <w:rFonts w:ascii="Times New Roman" w:eastAsia="Times New Roman" w:hAnsi="Times New Roman" w:cs="Times New Roman"/>
      <w:b/>
      <w:bCs/>
      <w:kern w:val="36"/>
      <w:sz w:val="48"/>
      <w:szCs w:val="48"/>
      <w:lang w:eastAsia="ru-RU"/>
    </w:rPr>
  </w:style>
  <w:style w:type="paragraph" w:styleId="a3">
    <w:name w:val="List Paragraph"/>
    <w:aliases w:val="маркированный,Абзац списка1,Абзац списка11,Абзац списка7,Абзац списка71,Абзац списка8,Абзац списка2,List Paragraph1,Абзац списка3,Абзац списка9,Абзац списка12,Абзац с отступом,References,Абзац списка121,List Paragraph,Абзац списка111,Абзац"/>
    <w:basedOn w:val="a"/>
    <w:link w:val="a4"/>
    <w:uiPriority w:val="34"/>
    <w:qFormat/>
    <w:rsid w:val="009359D7"/>
    <w:pPr>
      <w:ind w:left="720"/>
      <w:contextualSpacing/>
    </w:pPr>
  </w:style>
  <w:style w:type="paragraph" w:styleId="a5">
    <w:name w:val="Body Text"/>
    <w:basedOn w:val="a"/>
    <w:link w:val="a6"/>
    <w:rsid w:val="009359D7"/>
    <w:pPr>
      <w:spacing w:after="120"/>
    </w:pPr>
    <w:rPr>
      <w:rFonts w:ascii="Calibri" w:eastAsia="Calibri" w:hAnsi="Calibri" w:cs="Times New Roman"/>
      <w:sz w:val="20"/>
      <w:szCs w:val="20"/>
      <w:lang w:val="en-US"/>
    </w:rPr>
  </w:style>
  <w:style w:type="character" w:customStyle="1" w:styleId="a6">
    <w:name w:val="Основной текст Знак"/>
    <w:basedOn w:val="a0"/>
    <w:link w:val="a5"/>
    <w:rsid w:val="009359D7"/>
    <w:rPr>
      <w:rFonts w:ascii="Calibri" w:eastAsia="Calibri" w:hAnsi="Calibri" w:cs="Times New Roman"/>
      <w:sz w:val="20"/>
      <w:szCs w:val="20"/>
      <w:lang w:val="en-US" w:eastAsia="ru-RU"/>
    </w:rPr>
  </w:style>
  <w:style w:type="paragraph" w:styleId="a7">
    <w:name w:val="header"/>
    <w:basedOn w:val="a"/>
    <w:link w:val="a8"/>
    <w:uiPriority w:val="99"/>
    <w:unhideWhenUsed/>
    <w:rsid w:val="009359D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59D7"/>
    <w:rPr>
      <w:rFonts w:eastAsiaTheme="minorEastAsia"/>
      <w:lang w:eastAsia="ru-RU"/>
    </w:rPr>
  </w:style>
  <w:style w:type="paragraph" w:styleId="a9">
    <w:name w:val="footer"/>
    <w:basedOn w:val="a"/>
    <w:link w:val="aa"/>
    <w:uiPriority w:val="99"/>
    <w:unhideWhenUsed/>
    <w:rsid w:val="009359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59D7"/>
    <w:rPr>
      <w:rFonts w:eastAsiaTheme="minorEastAsia"/>
      <w:lang w:eastAsia="ru-RU"/>
    </w:rPr>
  </w:style>
  <w:style w:type="paragraph" w:styleId="ab">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З,Зна"/>
    <w:basedOn w:val="a"/>
    <w:link w:val="ac"/>
    <w:uiPriority w:val="99"/>
    <w:unhideWhenUsed/>
    <w:qFormat/>
    <w:rsid w:val="009359D7"/>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ody Text Indent"/>
    <w:basedOn w:val="a"/>
    <w:link w:val="ae"/>
    <w:unhideWhenUsed/>
    <w:rsid w:val="00627967"/>
    <w:pPr>
      <w:spacing w:after="120"/>
      <w:ind w:left="283"/>
    </w:pPr>
    <w:rPr>
      <w:rFonts w:ascii="Calibri" w:eastAsia="Times New Roman" w:hAnsi="Calibri" w:cs="Times New Roman"/>
    </w:rPr>
  </w:style>
  <w:style w:type="character" w:customStyle="1" w:styleId="ae">
    <w:name w:val="Основной текст с отступом Знак"/>
    <w:basedOn w:val="a0"/>
    <w:link w:val="ad"/>
    <w:qFormat/>
    <w:rsid w:val="00627967"/>
    <w:rPr>
      <w:rFonts w:ascii="Calibri" w:eastAsia="Times New Roman" w:hAnsi="Calibri" w:cs="Times New Roman"/>
      <w:lang w:eastAsia="ru-RU"/>
    </w:rPr>
  </w:style>
  <w:style w:type="character" w:customStyle="1" w:styleId="s1">
    <w:name w:val="s1"/>
    <w:basedOn w:val="a0"/>
    <w:rsid w:val="003409D4"/>
  </w:style>
  <w:style w:type="character" w:customStyle="1" w:styleId="a4">
    <w:name w:val="Абзац списка Знак"/>
    <w:aliases w:val="маркированный Знак,Абзац списка1 Знак,Абзац списка11 Знак,Абзац списка7 Знак,Абзац списка71 Знак,Абзац списка8 Знак,Абзац списка2 Знак,List Paragraph1 Знак,Абзац списка3 Знак,Абзац списка9 Знак,Абзац списка12 Знак,Абзац с отступом Знак"/>
    <w:link w:val="a3"/>
    <w:uiPriority w:val="34"/>
    <w:qFormat/>
    <w:locked/>
    <w:rsid w:val="006D05CF"/>
    <w:rPr>
      <w:rFonts w:eastAsiaTheme="minorEastAsia"/>
      <w:lang w:eastAsia="ru-RU"/>
    </w:rPr>
  </w:style>
  <w:style w:type="paragraph" w:customStyle="1" w:styleId="11">
    <w:name w:val="Без интервала1"/>
    <w:aliases w:val="Обя,мелкий,мой рабочий,Айгерим,норма,свой,Елжан,Ерк!н,Алия,ТекстОтчета,Без интеБез интервала,Без интервала11,Интервалсыз,No Spacing1,14 TNR,МОЙ СТИЛЬ,Без интервала2,исполнитель,No Spacing11,Без интерваль,без интервала,Clips Body,13"/>
    <w:basedOn w:val="a"/>
    <w:link w:val="af"/>
    <w:uiPriority w:val="99"/>
    <w:qFormat/>
    <w:rsid w:val="00EE0920"/>
    <w:pPr>
      <w:spacing w:after="0" w:line="240" w:lineRule="auto"/>
    </w:pPr>
    <w:rPr>
      <w:rFonts w:ascii="Calibri" w:eastAsia="Times New Roman" w:hAnsi="Calibri" w:cs="Times New Roman"/>
      <w:lang w:val="en-US" w:eastAsia="en-US"/>
    </w:rPr>
  </w:style>
  <w:style w:type="character" w:customStyle="1" w:styleId="af">
    <w:name w:val="Без интервала Знак"/>
    <w:aliases w:val="Обя Знак,мелкий Знак,мой рабочий Знак,Айгерим Знак,норма Знак,свой Знак,Елжан Знак,No Spacing Знак,Ерк!н Знак,Алия Знак,ТекстОтчета Знак,Без интеБез интервала Знак,Без интервала11 Знак,Интервалсыз Знак,No Spacing1 Знак,14 TNR Знак"/>
    <w:link w:val="11"/>
    <w:uiPriority w:val="1"/>
    <w:qFormat/>
    <w:locked/>
    <w:rsid w:val="00EE0920"/>
    <w:rPr>
      <w:rFonts w:ascii="Calibri" w:eastAsia="Times New Roman" w:hAnsi="Calibri" w:cs="Times New Roman"/>
      <w:lang w:val="en-US"/>
    </w:rPr>
  </w:style>
  <w:style w:type="character" w:customStyle="1" w:styleId="21">
    <w:name w:val="Заголовок 2 Знак"/>
    <w:basedOn w:val="a0"/>
    <w:link w:val="20"/>
    <w:uiPriority w:val="9"/>
    <w:rsid w:val="00FD4D21"/>
    <w:rPr>
      <w:rFonts w:asciiTheme="majorHAnsi" w:eastAsiaTheme="majorEastAsia" w:hAnsiTheme="majorHAnsi" w:cstheme="majorBidi"/>
      <w:b/>
      <w:bCs/>
      <w:color w:val="4F81BD" w:themeColor="accent1"/>
      <w:sz w:val="26"/>
      <w:szCs w:val="26"/>
      <w:lang w:eastAsia="ru-RU"/>
    </w:rPr>
  </w:style>
  <w:style w:type="paragraph" w:styleId="af0">
    <w:name w:val="Balloon Text"/>
    <w:basedOn w:val="a"/>
    <w:link w:val="af1"/>
    <w:uiPriority w:val="99"/>
    <w:semiHidden/>
    <w:unhideWhenUsed/>
    <w:rsid w:val="0022060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2060C"/>
    <w:rPr>
      <w:rFonts w:ascii="Segoe UI" w:eastAsiaTheme="minorEastAsia" w:hAnsi="Segoe UI" w:cs="Segoe UI"/>
      <w:sz w:val="18"/>
      <w:szCs w:val="18"/>
      <w:lang w:eastAsia="ru-RU"/>
    </w:rPr>
  </w:style>
  <w:style w:type="paragraph" w:styleId="af2">
    <w:name w:val="No Spacing"/>
    <w:aliases w:val="No Spacing,Без интервала111,Эльдар"/>
    <w:uiPriority w:val="1"/>
    <w:qFormat/>
    <w:rsid w:val="00843331"/>
    <w:pPr>
      <w:spacing w:after="0" w:line="240" w:lineRule="auto"/>
    </w:pPr>
    <w:rPr>
      <w:rFonts w:ascii="Calibri" w:eastAsia="Times New Roman" w:hAnsi="Calibri" w:cs="Times New Roman"/>
    </w:rPr>
  </w:style>
  <w:style w:type="table" w:styleId="af3">
    <w:name w:val="Table Grid"/>
    <w:basedOn w:val="a1"/>
    <w:uiPriority w:val="59"/>
    <w:rsid w:val="00843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843331"/>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843331"/>
    <w:rPr>
      <w:rFonts w:ascii="Times New Roman" w:eastAsia="Times New Roman" w:hAnsi="Times New Roman" w:cs="Times New Roman"/>
      <w:b/>
      <w:bCs/>
      <w:sz w:val="28"/>
      <w:szCs w:val="24"/>
      <w:lang w:eastAsia="ru-RU"/>
    </w:rPr>
  </w:style>
  <w:style w:type="character" w:customStyle="1" w:styleId="ac">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b"/>
    <w:uiPriority w:val="99"/>
    <w:qFormat/>
    <w:locked/>
    <w:rsid w:val="00843331"/>
    <w:rPr>
      <w:rFonts w:ascii="Times New Roman" w:eastAsia="Times New Roman" w:hAnsi="Times New Roman" w:cs="Times New Roman"/>
      <w:sz w:val="24"/>
      <w:szCs w:val="24"/>
      <w:lang w:eastAsia="ru-RU"/>
    </w:rPr>
  </w:style>
  <w:style w:type="character" w:customStyle="1" w:styleId="s0">
    <w:name w:val="s0"/>
    <w:rsid w:val="00843331"/>
    <w:rPr>
      <w:rFonts w:ascii="Times New Roman" w:hAnsi="Times New Roman" w:cs="Times New Roman"/>
      <w:color w:val="000000"/>
      <w:sz w:val="24"/>
      <w:szCs w:val="24"/>
      <w:u w:val="none"/>
      <w:effect w:val="none"/>
    </w:rPr>
  </w:style>
  <w:style w:type="character" w:styleId="af4">
    <w:name w:val="Emphasis"/>
    <w:basedOn w:val="a0"/>
    <w:uiPriority w:val="20"/>
    <w:qFormat/>
    <w:rsid w:val="00843331"/>
    <w:rPr>
      <w:i/>
      <w:iCs/>
    </w:rPr>
  </w:style>
  <w:style w:type="paragraph" w:customStyle="1" w:styleId="msonormalcxspmiddle">
    <w:name w:val="msonormalcxspmiddle"/>
    <w:basedOn w:val="a"/>
    <w:uiPriority w:val="99"/>
    <w:rsid w:val="00843331"/>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843331"/>
    <w:rPr>
      <w:b/>
      <w:bCs/>
    </w:rPr>
  </w:style>
  <w:style w:type="character" w:customStyle="1" w:styleId="af6">
    <w:name w:val="Текст концевой сноски Знак"/>
    <w:basedOn w:val="a0"/>
    <w:link w:val="af7"/>
    <w:semiHidden/>
    <w:rsid w:val="00843331"/>
    <w:rPr>
      <w:rFonts w:ascii="Calibri" w:eastAsia="Calibri" w:hAnsi="Calibri" w:cs="Times New Roman"/>
      <w:sz w:val="20"/>
      <w:szCs w:val="20"/>
    </w:rPr>
  </w:style>
  <w:style w:type="paragraph" w:styleId="af7">
    <w:name w:val="endnote text"/>
    <w:basedOn w:val="a"/>
    <w:link w:val="af6"/>
    <w:semiHidden/>
    <w:unhideWhenUsed/>
    <w:rsid w:val="00843331"/>
    <w:pPr>
      <w:spacing w:after="0" w:line="240" w:lineRule="auto"/>
    </w:pPr>
    <w:rPr>
      <w:rFonts w:ascii="Calibri" w:eastAsia="Calibri" w:hAnsi="Calibri" w:cs="Times New Roman"/>
      <w:sz w:val="20"/>
      <w:szCs w:val="20"/>
      <w:lang w:eastAsia="en-US"/>
    </w:rPr>
  </w:style>
  <w:style w:type="character" w:customStyle="1" w:styleId="12">
    <w:name w:val="Текст концевой сноски Знак1"/>
    <w:basedOn w:val="a0"/>
    <w:uiPriority w:val="99"/>
    <w:semiHidden/>
    <w:rsid w:val="00843331"/>
    <w:rPr>
      <w:rFonts w:eastAsiaTheme="minorEastAsia"/>
      <w:sz w:val="20"/>
      <w:szCs w:val="20"/>
      <w:lang w:eastAsia="ru-RU"/>
    </w:rPr>
  </w:style>
  <w:style w:type="paragraph" w:styleId="af8">
    <w:name w:val="footnote text"/>
    <w:aliases w:val="single space,FOOTNOTES,fn,ADB,footnote text,Char,WB-Fußnotentext,Fußnote,Текст сноски Знак Знак,Текст сноски Знак Знак Знак Знак Знак,Текст сноски Знак Знак Знак Знак Знак Знак Знак Знак,Текст сноски-FN,Footnote Text Char Знак Знак,ft,Знак3"/>
    <w:basedOn w:val="a"/>
    <w:link w:val="af9"/>
    <w:uiPriority w:val="99"/>
    <w:unhideWhenUsed/>
    <w:qFormat/>
    <w:rsid w:val="00843331"/>
    <w:pPr>
      <w:spacing w:after="0" w:line="240" w:lineRule="auto"/>
    </w:pPr>
    <w:rPr>
      <w:rFonts w:ascii="Calibri" w:eastAsia="Calibri" w:hAnsi="Calibri" w:cs="Times New Roman"/>
      <w:sz w:val="20"/>
      <w:szCs w:val="20"/>
      <w:lang w:eastAsia="en-US"/>
    </w:rPr>
  </w:style>
  <w:style w:type="character" w:customStyle="1" w:styleId="af9">
    <w:name w:val="Текст сноски Знак"/>
    <w:aliases w:val="single space Знак,FOOTNOTES Знак,fn Знак,ADB Знак,footnote text Знак,Char Знак,WB-Fußnotentext Знак,Fußnote Знак,Текст сноски Знак Знак Знак,Текст сноски Знак Знак Знак Знак Знак Знак,Текст сноски-FN Знак,ft Знак,Знак3 Знак"/>
    <w:basedOn w:val="a0"/>
    <w:link w:val="af8"/>
    <w:uiPriority w:val="99"/>
    <w:rsid w:val="00843331"/>
    <w:rPr>
      <w:rFonts w:ascii="Calibri" w:eastAsia="Calibri" w:hAnsi="Calibri" w:cs="Times New Roman"/>
      <w:sz w:val="20"/>
      <w:szCs w:val="20"/>
    </w:rPr>
  </w:style>
  <w:style w:type="character" w:styleId="afa">
    <w:name w:val="footnote reference"/>
    <w:aliases w:val="ftref,Error-Fußnotenzeichen5,Error-Fußnotenzeichen6,Error-Fußnotenzeichen3,Footnote Reference1,BVI fnr,Footnote Reference Number,Footnote Reference_LVL6,Footnote Reference_LVL61,Footnote Reference_LVL62,Footnote Reference_LVL63,fr,o,16 Point"/>
    <w:basedOn w:val="a0"/>
    <w:unhideWhenUsed/>
    <w:rsid w:val="00843331"/>
    <w:rPr>
      <w:vertAlign w:val="superscript"/>
    </w:rPr>
  </w:style>
  <w:style w:type="character" w:styleId="afb">
    <w:name w:val="Hyperlink"/>
    <w:basedOn w:val="a0"/>
    <w:uiPriority w:val="99"/>
    <w:unhideWhenUsed/>
    <w:rsid w:val="00843331"/>
    <w:rPr>
      <w:color w:val="0000FF" w:themeColor="hyperlink"/>
      <w:u w:val="single"/>
    </w:rPr>
  </w:style>
  <w:style w:type="character" w:styleId="afc">
    <w:name w:val="annotation reference"/>
    <w:basedOn w:val="a0"/>
    <w:uiPriority w:val="99"/>
    <w:semiHidden/>
    <w:unhideWhenUsed/>
    <w:rsid w:val="00843331"/>
    <w:rPr>
      <w:sz w:val="16"/>
      <w:szCs w:val="16"/>
    </w:rPr>
  </w:style>
  <w:style w:type="paragraph" w:styleId="afd">
    <w:name w:val="annotation text"/>
    <w:basedOn w:val="a"/>
    <w:link w:val="afe"/>
    <w:uiPriority w:val="99"/>
    <w:semiHidden/>
    <w:unhideWhenUsed/>
    <w:rsid w:val="00843331"/>
    <w:pPr>
      <w:spacing w:line="240" w:lineRule="auto"/>
    </w:pPr>
    <w:rPr>
      <w:rFonts w:eastAsiaTheme="minorHAnsi"/>
      <w:sz w:val="20"/>
      <w:szCs w:val="20"/>
      <w:lang w:eastAsia="en-US"/>
    </w:rPr>
  </w:style>
  <w:style w:type="character" w:customStyle="1" w:styleId="afe">
    <w:name w:val="Текст примечания Знак"/>
    <w:basedOn w:val="a0"/>
    <w:link w:val="afd"/>
    <w:uiPriority w:val="99"/>
    <w:semiHidden/>
    <w:rsid w:val="00843331"/>
    <w:rPr>
      <w:sz w:val="20"/>
      <w:szCs w:val="20"/>
    </w:rPr>
  </w:style>
  <w:style w:type="paragraph" w:styleId="aff">
    <w:name w:val="annotation subject"/>
    <w:basedOn w:val="afd"/>
    <w:next w:val="afd"/>
    <w:link w:val="aff0"/>
    <w:uiPriority w:val="99"/>
    <w:semiHidden/>
    <w:unhideWhenUsed/>
    <w:rsid w:val="00843331"/>
    <w:rPr>
      <w:b/>
      <w:bCs/>
    </w:rPr>
  </w:style>
  <w:style w:type="character" w:customStyle="1" w:styleId="aff0">
    <w:name w:val="Тема примечания Знак"/>
    <w:basedOn w:val="afe"/>
    <w:link w:val="aff"/>
    <w:uiPriority w:val="99"/>
    <w:semiHidden/>
    <w:rsid w:val="00843331"/>
    <w:rPr>
      <w:b/>
      <w:bCs/>
      <w:sz w:val="20"/>
      <w:szCs w:val="20"/>
    </w:rPr>
  </w:style>
  <w:style w:type="character" w:styleId="aff1">
    <w:name w:val="endnote reference"/>
    <w:basedOn w:val="a0"/>
    <w:uiPriority w:val="99"/>
    <w:semiHidden/>
    <w:unhideWhenUsed/>
    <w:rsid w:val="00843331"/>
    <w:rPr>
      <w:vertAlign w:val="superscript"/>
    </w:rPr>
  </w:style>
  <w:style w:type="table" w:customStyle="1" w:styleId="6">
    <w:name w:val="Сетка таблицы6"/>
    <w:basedOn w:val="a1"/>
    <w:next w:val="af3"/>
    <w:uiPriority w:val="59"/>
    <w:rsid w:val="00843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бычный (веб) Знак2"/>
    <w:aliases w:val="Обычный (веб) Знак1 Знак2,Обычный (веб) Знак1 Знак Знак Знак Знак,Обычный (веб) Знак Знак,Обычный (веб) Знак1 Знак Знак,Обычный (веб) Знак Знак Знак Знак Знак Знак,Обычный (веб) Знак1 Знак1 Знак"/>
    <w:rsid w:val="00843331"/>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843331"/>
    <w:rPr>
      <w:color w:val="808080"/>
      <w:shd w:val="clear" w:color="auto" w:fill="E6E6E6"/>
    </w:rPr>
  </w:style>
  <w:style w:type="character" w:customStyle="1" w:styleId="23">
    <w:name w:val="Основной текст (2)_"/>
    <w:basedOn w:val="a0"/>
    <w:link w:val="24"/>
    <w:locked/>
    <w:rsid w:val="00843331"/>
    <w:rPr>
      <w:rFonts w:ascii="Times New Roman" w:eastAsia="Times New Roman" w:hAnsi="Times New Roman" w:cs="Times New Roman"/>
      <w:b/>
      <w:bCs/>
      <w:sz w:val="27"/>
      <w:szCs w:val="27"/>
      <w:shd w:val="clear" w:color="auto" w:fill="FFFFFF"/>
    </w:rPr>
  </w:style>
  <w:style w:type="paragraph" w:customStyle="1" w:styleId="24">
    <w:name w:val="Основной текст (2)"/>
    <w:basedOn w:val="a"/>
    <w:link w:val="23"/>
    <w:rsid w:val="00843331"/>
    <w:pPr>
      <w:widowControl w:val="0"/>
      <w:shd w:val="clear" w:color="auto" w:fill="FFFFFF"/>
      <w:spacing w:after="300" w:line="370" w:lineRule="exact"/>
    </w:pPr>
    <w:rPr>
      <w:rFonts w:ascii="Times New Roman" w:eastAsia="Times New Roman" w:hAnsi="Times New Roman" w:cs="Times New Roman"/>
      <w:b/>
      <w:bCs/>
      <w:sz w:val="27"/>
      <w:szCs w:val="27"/>
      <w:lang w:eastAsia="en-US"/>
    </w:rPr>
  </w:style>
  <w:style w:type="character" w:customStyle="1" w:styleId="25">
    <w:name w:val="Основной текст (2) + Не полужирный"/>
    <w:basedOn w:val="23"/>
    <w:rsid w:val="00843331"/>
    <w:rPr>
      <w:rFonts w:ascii="Times New Roman" w:eastAsia="Times New Roman" w:hAnsi="Times New Roman" w:cs="Times New Roman"/>
      <w:b/>
      <w:bCs/>
      <w:color w:val="000000"/>
      <w:spacing w:val="0"/>
      <w:w w:val="100"/>
      <w:position w:val="0"/>
      <w:sz w:val="27"/>
      <w:szCs w:val="27"/>
      <w:shd w:val="clear" w:color="auto" w:fill="FFFFFF"/>
      <w:lang w:val="ru-RU"/>
    </w:rPr>
  </w:style>
  <w:style w:type="numbering" w:customStyle="1" w:styleId="13">
    <w:name w:val="Нет списка1"/>
    <w:next w:val="a2"/>
    <w:uiPriority w:val="99"/>
    <w:semiHidden/>
    <w:unhideWhenUsed/>
    <w:rsid w:val="00843331"/>
  </w:style>
  <w:style w:type="paragraph" w:customStyle="1" w:styleId="aff2">
    <w:name w:val="Знак"/>
    <w:basedOn w:val="a"/>
    <w:autoRedefine/>
    <w:rsid w:val="00843331"/>
    <w:pPr>
      <w:spacing w:after="160" w:line="240" w:lineRule="exact"/>
    </w:pPr>
    <w:rPr>
      <w:rFonts w:ascii="Times New Roman" w:eastAsia="Times New Roman" w:hAnsi="Times New Roman" w:cs="Times New Roman"/>
      <w:sz w:val="28"/>
      <w:szCs w:val="20"/>
      <w:lang w:val="en-US"/>
    </w:rPr>
  </w:style>
  <w:style w:type="character" w:customStyle="1" w:styleId="FontStyle17">
    <w:name w:val="Font Style17"/>
    <w:basedOn w:val="a0"/>
    <w:uiPriority w:val="99"/>
    <w:rsid w:val="00843331"/>
    <w:rPr>
      <w:rFonts w:ascii="Times New Roman" w:hAnsi="Times New Roman" w:cs="Times New Roman"/>
      <w:sz w:val="26"/>
      <w:szCs w:val="26"/>
    </w:rPr>
  </w:style>
  <w:style w:type="character" w:customStyle="1" w:styleId="FontStyle58">
    <w:name w:val="Font Style58"/>
    <w:basedOn w:val="a0"/>
    <w:uiPriority w:val="99"/>
    <w:rsid w:val="00843331"/>
    <w:rPr>
      <w:rFonts w:ascii="Times New Roman" w:hAnsi="Times New Roman" w:cs="Times New Roman"/>
      <w:b/>
      <w:bCs/>
      <w:sz w:val="26"/>
      <w:szCs w:val="26"/>
    </w:rPr>
  </w:style>
  <w:style w:type="character" w:customStyle="1" w:styleId="s02">
    <w:name w:val="s02"/>
    <w:basedOn w:val="a0"/>
    <w:rsid w:val="00843331"/>
    <w:rPr>
      <w:rFonts w:ascii="Arial" w:hAnsi="Arial" w:cs="Arial" w:hint="default"/>
    </w:rPr>
  </w:style>
  <w:style w:type="paragraph" w:customStyle="1" w:styleId="st">
    <w:name w:val="st"/>
    <w:basedOn w:val="a"/>
    <w:rsid w:val="00843331"/>
    <w:pPr>
      <w:spacing w:before="100" w:beforeAutospacing="1" w:after="100" w:afterAutospacing="1" w:line="240" w:lineRule="auto"/>
    </w:pPr>
    <w:rPr>
      <w:rFonts w:ascii="Verdana" w:eastAsia="Times New Roman" w:hAnsi="Verdana" w:cs="Times New Roman"/>
      <w:sz w:val="18"/>
      <w:szCs w:val="18"/>
    </w:rPr>
  </w:style>
  <w:style w:type="paragraph" w:styleId="26">
    <w:name w:val="Body Text 2"/>
    <w:basedOn w:val="a"/>
    <w:link w:val="27"/>
    <w:unhideWhenUsed/>
    <w:rsid w:val="00843331"/>
    <w:pPr>
      <w:spacing w:after="120" w:line="480" w:lineRule="auto"/>
    </w:pPr>
    <w:rPr>
      <w:rFonts w:ascii="Times New Roman" w:eastAsia="Times New Roman" w:hAnsi="Times New Roman" w:cs="Times New Roman"/>
      <w:sz w:val="24"/>
      <w:szCs w:val="24"/>
    </w:rPr>
  </w:style>
  <w:style w:type="character" w:customStyle="1" w:styleId="27">
    <w:name w:val="Основной текст 2 Знак"/>
    <w:basedOn w:val="a0"/>
    <w:link w:val="26"/>
    <w:rsid w:val="00843331"/>
    <w:rPr>
      <w:rFonts w:ascii="Times New Roman" w:eastAsia="Times New Roman" w:hAnsi="Times New Roman" w:cs="Times New Roman"/>
      <w:sz w:val="24"/>
      <w:szCs w:val="24"/>
      <w:lang w:eastAsia="ru-RU"/>
    </w:rPr>
  </w:style>
  <w:style w:type="paragraph" w:styleId="aff3">
    <w:name w:val="Block Text"/>
    <w:basedOn w:val="a"/>
    <w:semiHidden/>
    <w:rsid w:val="00843331"/>
    <w:pPr>
      <w:spacing w:after="0" w:line="240" w:lineRule="auto"/>
      <w:ind w:left="2832" w:right="-1"/>
      <w:jc w:val="both"/>
    </w:pPr>
    <w:rPr>
      <w:rFonts w:ascii="Arial" w:eastAsia="Times New Roman" w:hAnsi="Arial" w:cs="Arial"/>
      <w:szCs w:val="24"/>
    </w:rPr>
  </w:style>
  <w:style w:type="paragraph" w:styleId="28">
    <w:name w:val="Body Text First Indent 2"/>
    <w:basedOn w:val="ad"/>
    <w:link w:val="29"/>
    <w:uiPriority w:val="99"/>
    <w:unhideWhenUsed/>
    <w:rsid w:val="00843331"/>
    <w:pPr>
      <w:spacing w:after="200"/>
      <w:ind w:left="360" w:firstLine="360"/>
    </w:pPr>
    <w:rPr>
      <w:rFonts w:asciiTheme="minorHAnsi" w:eastAsiaTheme="minorEastAsia" w:hAnsiTheme="minorHAnsi" w:cstheme="minorBidi"/>
    </w:rPr>
  </w:style>
  <w:style w:type="character" w:customStyle="1" w:styleId="29">
    <w:name w:val="Красная строка 2 Знак"/>
    <w:basedOn w:val="ae"/>
    <w:link w:val="28"/>
    <w:uiPriority w:val="99"/>
    <w:rsid w:val="00843331"/>
    <w:rPr>
      <w:rFonts w:ascii="Calibri" w:eastAsiaTheme="minorEastAsia" w:hAnsi="Calibri" w:cs="Times New Roman"/>
      <w:lang w:eastAsia="ru-RU"/>
    </w:rPr>
  </w:style>
  <w:style w:type="paragraph" w:styleId="aff4">
    <w:name w:val="List"/>
    <w:basedOn w:val="a"/>
    <w:uiPriority w:val="99"/>
    <w:unhideWhenUsed/>
    <w:rsid w:val="00843331"/>
    <w:pPr>
      <w:widowControl w:val="0"/>
      <w:autoSpaceDE w:val="0"/>
      <w:autoSpaceDN w:val="0"/>
      <w:adjustRightInd w:val="0"/>
      <w:spacing w:after="0" w:line="240" w:lineRule="auto"/>
      <w:ind w:left="283" w:hanging="283"/>
      <w:contextualSpacing/>
    </w:pPr>
    <w:rPr>
      <w:rFonts w:ascii="Times New Roman" w:eastAsia="Times New Roman" w:hAnsi="Times New Roman" w:cs="Times New Roman"/>
      <w:b/>
      <w:bCs/>
      <w:sz w:val="20"/>
      <w:szCs w:val="20"/>
    </w:rPr>
  </w:style>
  <w:style w:type="paragraph" w:styleId="2">
    <w:name w:val="List Bullet 2"/>
    <w:basedOn w:val="a"/>
    <w:uiPriority w:val="99"/>
    <w:unhideWhenUsed/>
    <w:rsid w:val="00843331"/>
    <w:pPr>
      <w:widowControl w:val="0"/>
      <w:numPr>
        <w:numId w:val="13"/>
      </w:numPr>
      <w:autoSpaceDE w:val="0"/>
      <w:autoSpaceDN w:val="0"/>
      <w:adjustRightInd w:val="0"/>
      <w:spacing w:after="0" w:line="240" w:lineRule="auto"/>
      <w:contextualSpacing/>
    </w:pPr>
    <w:rPr>
      <w:rFonts w:ascii="Times New Roman" w:eastAsia="Times New Roman" w:hAnsi="Times New Roman" w:cs="Times New Roman"/>
      <w:b/>
      <w:bCs/>
      <w:sz w:val="20"/>
      <w:szCs w:val="20"/>
    </w:rPr>
  </w:style>
  <w:style w:type="paragraph" w:styleId="aff5">
    <w:name w:val="caption"/>
    <w:basedOn w:val="a"/>
    <w:next w:val="a"/>
    <w:uiPriority w:val="35"/>
    <w:unhideWhenUsed/>
    <w:qFormat/>
    <w:rsid w:val="00843331"/>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paragraph" w:styleId="2a">
    <w:name w:val="Body Text Indent 2"/>
    <w:basedOn w:val="a"/>
    <w:link w:val="2b"/>
    <w:unhideWhenUsed/>
    <w:rsid w:val="00843331"/>
    <w:pPr>
      <w:spacing w:after="120" w:line="480" w:lineRule="auto"/>
      <w:ind w:left="283"/>
    </w:pPr>
  </w:style>
  <w:style w:type="character" w:customStyle="1" w:styleId="2b">
    <w:name w:val="Основной текст с отступом 2 Знак"/>
    <w:basedOn w:val="a0"/>
    <w:link w:val="2a"/>
    <w:rsid w:val="00843331"/>
    <w:rPr>
      <w:rFonts w:eastAsiaTheme="minorEastAsia"/>
      <w:lang w:eastAsia="ru-RU"/>
    </w:rPr>
  </w:style>
  <w:style w:type="paragraph" w:styleId="31">
    <w:name w:val="Body Text Indent 3"/>
    <w:basedOn w:val="a"/>
    <w:link w:val="32"/>
    <w:uiPriority w:val="99"/>
    <w:semiHidden/>
    <w:unhideWhenUsed/>
    <w:rsid w:val="00843331"/>
    <w:pPr>
      <w:spacing w:after="120"/>
      <w:ind w:left="283"/>
    </w:pPr>
    <w:rPr>
      <w:sz w:val="16"/>
      <w:szCs w:val="16"/>
    </w:rPr>
  </w:style>
  <w:style w:type="character" w:customStyle="1" w:styleId="32">
    <w:name w:val="Основной текст с отступом 3 Знак"/>
    <w:basedOn w:val="a0"/>
    <w:link w:val="31"/>
    <w:uiPriority w:val="99"/>
    <w:semiHidden/>
    <w:rsid w:val="00843331"/>
    <w:rPr>
      <w:rFonts w:eastAsiaTheme="minorEastAsia"/>
      <w:sz w:val="16"/>
      <w:szCs w:val="16"/>
      <w:lang w:eastAsia="ru-RU"/>
    </w:rPr>
  </w:style>
  <w:style w:type="character" w:customStyle="1" w:styleId="grame">
    <w:name w:val="grame"/>
    <w:basedOn w:val="a0"/>
    <w:rsid w:val="00843331"/>
  </w:style>
  <w:style w:type="character" w:customStyle="1" w:styleId="spelle">
    <w:name w:val="spelle"/>
    <w:basedOn w:val="a0"/>
    <w:rsid w:val="00843331"/>
  </w:style>
  <w:style w:type="paragraph" w:styleId="aff6">
    <w:name w:val="Revision"/>
    <w:hidden/>
    <w:uiPriority w:val="99"/>
    <w:semiHidden/>
    <w:rsid w:val="00843331"/>
    <w:pPr>
      <w:spacing w:after="0" w:line="240" w:lineRule="auto"/>
    </w:pPr>
  </w:style>
  <w:style w:type="character" w:styleId="aff7">
    <w:name w:val="Intense Emphasis"/>
    <w:basedOn w:val="a0"/>
    <w:uiPriority w:val="21"/>
    <w:qFormat/>
    <w:rsid w:val="00843331"/>
    <w:rPr>
      <w:i/>
      <w:iCs/>
      <w:color w:val="4F81BD" w:themeColor="accent1"/>
    </w:rPr>
  </w:style>
  <w:style w:type="numbering" w:customStyle="1" w:styleId="2c">
    <w:name w:val="Нет списка2"/>
    <w:next w:val="a2"/>
    <w:uiPriority w:val="99"/>
    <w:semiHidden/>
    <w:unhideWhenUsed/>
    <w:rsid w:val="00843331"/>
  </w:style>
  <w:style w:type="paragraph" w:customStyle="1" w:styleId="Default">
    <w:name w:val="Default"/>
    <w:rsid w:val="0084333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4">
    <w:name w:val="Сетка таблицы1"/>
    <w:basedOn w:val="a1"/>
    <w:next w:val="af3"/>
    <w:uiPriority w:val="59"/>
    <w:rsid w:val="00843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us">
    <w:name w:val="status"/>
    <w:basedOn w:val="a0"/>
    <w:rsid w:val="00843331"/>
  </w:style>
  <w:style w:type="paragraph" w:styleId="aff8">
    <w:name w:val="Subtitle"/>
    <w:basedOn w:val="a"/>
    <w:next w:val="a"/>
    <w:link w:val="aff9"/>
    <w:qFormat/>
    <w:rsid w:val="00843331"/>
    <w:pPr>
      <w:widowControl w:val="0"/>
      <w:spacing w:after="60" w:line="240" w:lineRule="auto"/>
      <w:jc w:val="center"/>
      <w:outlineLvl w:val="1"/>
    </w:pPr>
    <w:rPr>
      <w:rFonts w:ascii="Cambria" w:eastAsia="Times New Roman" w:hAnsi="Cambria" w:cs="Times New Roman"/>
      <w:kern w:val="2"/>
      <w:sz w:val="24"/>
      <w:szCs w:val="24"/>
      <w:lang w:val="en-US" w:eastAsia="zh-CN"/>
    </w:rPr>
  </w:style>
  <w:style w:type="character" w:customStyle="1" w:styleId="aff9">
    <w:name w:val="Подзаголовок Знак"/>
    <w:basedOn w:val="a0"/>
    <w:link w:val="aff8"/>
    <w:rsid w:val="00843331"/>
    <w:rPr>
      <w:rFonts w:ascii="Cambria" w:eastAsia="Times New Roman" w:hAnsi="Cambria" w:cs="Times New Roman"/>
      <w:kern w:val="2"/>
      <w:sz w:val="24"/>
      <w:szCs w:val="24"/>
      <w:lang w:val="en-US" w:eastAsia="zh-CN"/>
    </w:rPr>
  </w:style>
  <w:style w:type="paragraph" w:customStyle="1" w:styleId="note">
    <w:name w:val="note"/>
    <w:basedOn w:val="a"/>
    <w:rsid w:val="00843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1">
    <w:name w:val="note1"/>
    <w:basedOn w:val="a"/>
    <w:rsid w:val="008433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95pt">
    <w:name w:val="Основной текст (2) + 9;5 pt;Полужирный"/>
    <w:basedOn w:val="23"/>
    <w:rsid w:val="00843331"/>
    <w:rPr>
      <w:rFonts w:ascii="Arial" w:eastAsia="Arial" w:hAnsi="Arial" w:cs="Arial"/>
      <w:b/>
      <w:bCs/>
      <w:color w:val="000000"/>
      <w:spacing w:val="0"/>
      <w:w w:val="100"/>
      <w:position w:val="0"/>
      <w:sz w:val="19"/>
      <w:szCs w:val="19"/>
      <w:shd w:val="clear" w:color="auto" w:fill="FFFFFF"/>
      <w:lang w:val="en-US" w:eastAsia="en-US" w:bidi="en-US"/>
    </w:rPr>
  </w:style>
  <w:style w:type="character" w:customStyle="1" w:styleId="295pt0">
    <w:name w:val="Основной текст (2) + 9;5 pt"/>
    <w:basedOn w:val="23"/>
    <w:rsid w:val="00843331"/>
    <w:rPr>
      <w:rFonts w:ascii="Arial" w:eastAsia="Arial" w:hAnsi="Arial" w:cs="Arial"/>
      <w:b w:val="0"/>
      <w:bCs w:val="0"/>
      <w:color w:val="000000"/>
      <w:spacing w:val="0"/>
      <w:w w:val="100"/>
      <w:position w:val="0"/>
      <w:sz w:val="19"/>
      <w:szCs w:val="19"/>
      <w:shd w:val="clear" w:color="auto" w:fill="FFFFFF"/>
      <w:lang w:val="en-US" w:eastAsia="en-US" w:bidi="en-US"/>
    </w:rPr>
  </w:style>
  <w:style w:type="character" w:customStyle="1" w:styleId="affa">
    <w:name w:val="Основной текст_"/>
    <w:link w:val="15"/>
    <w:rsid w:val="00843331"/>
    <w:rPr>
      <w:sz w:val="26"/>
      <w:szCs w:val="26"/>
      <w:shd w:val="clear" w:color="auto" w:fill="FFFFFF"/>
    </w:rPr>
  </w:style>
  <w:style w:type="paragraph" w:customStyle="1" w:styleId="15">
    <w:name w:val="Основной текст1"/>
    <w:basedOn w:val="a"/>
    <w:link w:val="affa"/>
    <w:rsid w:val="00843331"/>
    <w:pPr>
      <w:widowControl w:val="0"/>
      <w:shd w:val="clear" w:color="auto" w:fill="FFFFFF"/>
      <w:spacing w:before="600" w:after="0" w:line="317" w:lineRule="exact"/>
    </w:pPr>
    <w:rPr>
      <w:rFonts w:eastAsiaTheme="minorHAnsi"/>
      <w:sz w:val="26"/>
      <w:szCs w:val="26"/>
      <w:lang w:eastAsia="en-US"/>
    </w:rPr>
  </w:style>
  <w:style w:type="paragraph" w:customStyle="1" w:styleId="210">
    <w:name w:val="Заголовок 21"/>
    <w:basedOn w:val="a"/>
    <w:next w:val="a"/>
    <w:uiPriority w:val="9"/>
    <w:semiHidden/>
    <w:unhideWhenUsed/>
    <w:qFormat/>
    <w:rsid w:val="00843331"/>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numbering" w:customStyle="1" w:styleId="110">
    <w:name w:val="Нет списка11"/>
    <w:next w:val="a2"/>
    <w:uiPriority w:val="99"/>
    <w:semiHidden/>
    <w:unhideWhenUsed/>
    <w:rsid w:val="00843331"/>
  </w:style>
  <w:style w:type="character" w:customStyle="1" w:styleId="note2">
    <w:name w:val="note2"/>
    <w:basedOn w:val="a0"/>
    <w:rsid w:val="00843331"/>
  </w:style>
  <w:style w:type="table" w:customStyle="1" w:styleId="111">
    <w:name w:val="Сетка таблицы11"/>
    <w:basedOn w:val="a1"/>
    <w:next w:val="af3"/>
    <w:uiPriority w:val="59"/>
    <w:rsid w:val="00843331"/>
    <w:pPr>
      <w:spacing w:after="0" w:line="240" w:lineRule="auto"/>
      <w:jc w:val="both"/>
    </w:pPr>
    <w:rPr>
      <w:rFonts w:ascii="Times New Roman"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 ????? 21"/>
    <w:basedOn w:val="a"/>
    <w:rsid w:val="00843331"/>
    <w:pPr>
      <w:widowControl w:val="0"/>
      <w:spacing w:after="0" w:line="240" w:lineRule="auto"/>
      <w:ind w:firstLine="709"/>
      <w:jc w:val="both"/>
    </w:pPr>
    <w:rPr>
      <w:rFonts w:ascii="Times New Roman" w:eastAsia="Times New Roman" w:hAnsi="Times New Roman" w:cs="Times New Roman"/>
      <w:sz w:val="28"/>
      <w:szCs w:val="20"/>
    </w:rPr>
  </w:style>
  <w:style w:type="character" w:customStyle="1" w:styleId="newscss">
    <w:name w:val="news_css"/>
    <w:basedOn w:val="a0"/>
    <w:rsid w:val="00843331"/>
  </w:style>
  <w:style w:type="paragraph" w:customStyle="1" w:styleId="mso">
    <w:name w:val="mso"/>
    <w:basedOn w:val="a"/>
    <w:rsid w:val="008433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a0"/>
    <w:rsid w:val="00843331"/>
  </w:style>
  <w:style w:type="paragraph" w:customStyle="1" w:styleId="16">
    <w:name w:val="Знак Знак Знак Знак Знак Знак Знак Знак Знак1"/>
    <w:basedOn w:val="a"/>
    <w:next w:val="20"/>
    <w:autoRedefine/>
    <w:rsid w:val="00843331"/>
    <w:pPr>
      <w:spacing w:after="160" w:line="240" w:lineRule="exact"/>
      <w:jc w:val="center"/>
    </w:pPr>
    <w:rPr>
      <w:rFonts w:ascii="Times New Roman" w:eastAsia="Times New Roman" w:hAnsi="Times New Roman" w:cs="Times New Roman"/>
      <w:b/>
      <w:i/>
      <w:sz w:val="28"/>
      <w:szCs w:val="28"/>
      <w:lang w:val="en-US" w:eastAsia="en-US"/>
    </w:rPr>
  </w:style>
  <w:style w:type="character" w:customStyle="1" w:styleId="212">
    <w:name w:val="Заголовок 2 Знак1"/>
    <w:basedOn w:val="a0"/>
    <w:uiPriority w:val="9"/>
    <w:rsid w:val="00843331"/>
    <w:rPr>
      <w:rFonts w:asciiTheme="majorHAnsi" w:eastAsiaTheme="majorEastAsia" w:hAnsiTheme="majorHAnsi" w:cstheme="majorBidi"/>
      <w:b/>
      <w:bCs/>
      <w:color w:val="4F81BD" w:themeColor="accent1"/>
      <w:sz w:val="26"/>
      <w:szCs w:val="26"/>
    </w:rPr>
  </w:style>
  <w:style w:type="paragraph" w:customStyle="1" w:styleId="Iauiue">
    <w:name w:val="Iau?iue"/>
    <w:rsid w:val="00843331"/>
    <w:pPr>
      <w:spacing w:after="0" w:line="240" w:lineRule="auto"/>
    </w:pPr>
    <w:rPr>
      <w:rFonts w:ascii="Times New Roman" w:eastAsia="Times New Roman" w:hAnsi="Times New Roman" w:cs="Times New Roman"/>
      <w:sz w:val="20"/>
      <w:szCs w:val="20"/>
    </w:rPr>
  </w:style>
  <w:style w:type="numbering" w:customStyle="1" w:styleId="33">
    <w:name w:val="Нет списка3"/>
    <w:next w:val="a2"/>
    <w:uiPriority w:val="99"/>
    <w:semiHidden/>
    <w:unhideWhenUsed/>
    <w:rsid w:val="00843331"/>
  </w:style>
  <w:style w:type="table" w:customStyle="1" w:styleId="2d">
    <w:name w:val="Сетка таблицы2"/>
    <w:basedOn w:val="a1"/>
    <w:next w:val="af3"/>
    <w:uiPriority w:val="59"/>
    <w:rsid w:val="00843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843331"/>
  </w:style>
  <w:style w:type="table" w:customStyle="1" w:styleId="121">
    <w:name w:val="Сетка таблицы12"/>
    <w:basedOn w:val="a1"/>
    <w:next w:val="af3"/>
    <w:uiPriority w:val="59"/>
    <w:rsid w:val="00843331"/>
    <w:pPr>
      <w:spacing w:after="0" w:line="240" w:lineRule="auto"/>
      <w:jc w:val="both"/>
    </w:pPr>
    <w:rPr>
      <w:rFonts w:ascii="Times New Roman"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843331"/>
  </w:style>
  <w:style w:type="table" w:customStyle="1" w:styleId="34">
    <w:name w:val="Сетка таблицы3"/>
    <w:basedOn w:val="a1"/>
    <w:next w:val="af3"/>
    <w:uiPriority w:val="59"/>
    <w:rsid w:val="00843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843331"/>
  </w:style>
  <w:style w:type="table" w:customStyle="1" w:styleId="131">
    <w:name w:val="Сетка таблицы13"/>
    <w:basedOn w:val="a1"/>
    <w:next w:val="af3"/>
    <w:uiPriority w:val="59"/>
    <w:rsid w:val="00843331"/>
    <w:pPr>
      <w:spacing w:after="0" w:line="240" w:lineRule="auto"/>
      <w:jc w:val="both"/>
    </w:pPr>
    <w:rPr>
      <w:rFonts w:ascii="Times New Roman"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3"/>
    <w:uiPriority w:val="59"/>
    <w:rsid w:val="00843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
    <w:name w:val="Основной текст + Полужирный;Интервал 0 pt"/>
    <w:basedOn w:val="affa"/>
    <w:rsid w:val="00843331"/>
    <w:rPr>
      <w:rFonts w:ascii="Arial Unicode MS" w:eastAsia="Arial Unicode MS" w:hAnsi="Arial Unicode MS" w:cs="Arial Unicode MS"/>
      <w:b/>
      <w:bCs/>
      <w:color w:val="000000"/>
      <w:spacing w:val="5"/>
      <w:w w:val="100"/>
      <w:position w:val="0"/>
      <w:sz w:val="16"/>
      <w:szCs w:val="16"/>
      <w:shd w:val="clear" w:color="auto" w:fill="FFFFFF"/>
      <w:lang w:val="ru-RU"/>
    </w:rPr>
  </w:style>
  <w:style w:type="paragraph" w:customStyle="1" w:styleId="112">
    <w:name w:val="Основной текст11"/>
    <w:basedOn w:val="a"/>
    <w:rsid w:val="00843331"/>
    <w:pPr>
      <w:widowControl w:val="0"/>
      <w:shd w:val="clear" w:color="auto" w:fill="FFFFFF"/>
      <w:spacing w:after="0" w:line="0" w:lineRule="atLeast"/>
      <w:ind w:hanging="420"/>
      <w:jc w:val="both"/>
    </w:pPr>
    <w:rPr>
      <w:rFonts w:ascii="Arial Unicode MS" w:eastAsia="Arial Unicode MS" w:hAnsi="Arial Unicode MS" w:cs="Arial Unicode MS"/>
      <w:spacing w:val="2"/>
      <w:sz w:val="16"/>
      <w:szCs w:val="16"/>
      <w:lang w:eastAsia="en-US"/>
    </w:rPr>
  </w:style>
  <w:style w:type="character" w:customStyle="1" w:styleId="2e">
    <w:name w:val="Основной текст2"/>
    <w:basedOn w:val="affa"/>
    <w:rsid w:val="00843331"/>
    <w:rPr>
      <w:rFonts w:ascii="Arial Unicode MS" w:eastAsia="Arial Unicode MS" w:hAnsi="Arial Unicode MS" w:cs="Arial Unicode MS"/>
      <w:color w:val="000000"/>
      <w:spacing w:val="2"/>
      <w:w w:val="100"/>
      <w:position w:val="0"/>
      <w:sz w:val="16"/>
      <w:szCs w:val="16"/>
      <w:shd w:val="clear" w:color="auto" w:fill="FFFFFF"/>
      <w:lang w:val="ru-RU"/>
    </w:rPr>
  </w:style>
  <w:style w:type="character" w:customStyle="1" w:styleId="35">
    <w:name w:val="Основной текст3"/>
    <w:basedOn w:val="affa"/>
    <w:rsid w:val="00843331"/>
    <w:rPr>
      <w:rFonts w:ascii="Arial Unicode MS" w:eastAsia="Arial Unicode MS" w:hAnsi="Arial Unicode MS" w:cs="Arial Unicode MS"/>
      <w:b w:val="0"/>
      <w:bCs w:val="0"/>
      <w:i w:val="0"/>
      <w:iCs w:val="0"/>
      <w:smallCaps w:val="0"/>
      <w:strike w:val="0"/>
      <w:color w:val="000000"/>
      <w:spacing w:val="2"/>
      <w:w w:val="100"/>
      <w:position w:val="0"/>
      <w:sz w:val="16"/>
      <w:szCs w:val="16"/>
      <w:u w:val="none"/>
      <w:shd w:val="clear" w:color="auto" w:fill="FFFFFF"/>
      <w:lang w:val="ru-RU"/>
    </w:rPr>
  </w:style>
  <w:style w:type="character" w:customStyle="1" w:styleId="8pt0pt">
    <w:name w:val="Основной текст + 8 pt;Полужирный;Курсив;Интервал 0 pt"/>
    <w:basedOn w:val="a0"/>
    <w:rsid w:val="00843331"/>
    <w:rPr>
      <w:rFonts w:ascii="Times New Roman" w:eastAsia="Times New Roman" w:hAnsi="Times New Roman" w:cs="Times New Roman"/>
      <w:b/>
      <w:bCs/>
      <w:i/>
      <w:iCs/>
      <w:smallCaps w:val="0"/>
      <w:strike w:val="0"/>
      <w:color w:val="000000"/>
      <w:spacing w:val="6"/>
      <w:w w:val="100"/>
      <w:position w:val="0"/>
      <w:sz w:val="16"/>
      <w:szCs w:val="16"/>
      <w:u w:val="none"/>
      <w:lang w:val="ru-RU"/>
    </w:rPr>
  </w:style>
  <w:style w:type="character" w:customStyle="1" w:styleId="100">
    <w:name w:val="Основной текст10"/>
    <w:basedOn w:val="a0"/>
    <w:rsid w:val="00843331"/>
    <w:rPr>
      <w:rFonts w:ascii="Dotum" w:eastAsia="Dotum" w:hAnsi="Dotum" w:cs="Dotum"/>
      <w:b w:val="0"/>
      <w:bCs w:val="0"/>
      <w:i w:val="0"/>
      <w:iCs w:val="0"/>
      <w:smallCaps w:val="0"/>
      <w:strike w:val="0"/>
      <w:color w:val="000000"/>
      <w:spacing w:val="-2"/>
      <w:w w:val="100"/>
      <w:position w:val="0"/>
      <w:sz w:val="14"/>
      <w:szCs w:val="14"/>
      <w:u w:val="none"/>
      <w:shd w:val="clear" w:color="auto" w:fill="FFFFFF"/>
      <w:lang w:val="ru-RU"/>
    </w:rPr>
  </w:style>
  <w:style w:type="character" w:customStyle="1" w:styleId="125pt0pt">
    <w:name w:val="Основной текст + 12;5 pt;Интервал 0 pt"/>
    <w:basedOn w:val="affa"/>
    <w:rsid w:val="00843331"/>
    <w:rPr>
      <w:rFonts w:ascii="Times New Roman" w:eastAsia="Times New Roman" w:hAnsi="Times New Roman" w:cs="Times New Roman"/>
      <w:b w:val="0"/>
      <w:bCs w:val="0"/>
      <w:i w:val="0"/>
      <w:iCs w:val="0"/>
      <w:smallCaps w:val="0"/>
      <w:strike w:val="0"/>
      <w:color w:val="000000"/>
      <w:spacing w:val="5"/>
      <w:w w:val="100"/>
      <w:position w:val="0"/>
      <w:sz w:val="25"/>
      <w:szCs w:val="25"/>
      <w:u w:val="none"/>
      <w:shd w:val="clear" w:color="auto" w:fill="FFFFFF"/>
      <w:lang w:val="ru-RU"/>
    </w:rPr>
  </w:style>
  <w:style w:type="table" w:styleId="-6">
    <w:name w:val="Light Shading Accent 6"/>
    <w:aliases w:val="для отчета"/>
    <w:basedOn w:val="a1"/>
    <w:uiPriority w:val="60"/>
    <w:rsid w:val="00843331"/>
    <w:pPr>
      <w:spacing w:after="0" w:line="240" w:lineRule="auto"/>
      <w:jc w:val="center"/>
    </w:pPr>
    <w:rPr>
      <w:rFonts w:ascii="Times New Roman" w:hAnsi="Times New Roman"/>
    </w:rPr>
    <w:tblPr/>
    <w:tcPr>
      <w:vAlign w:val="center"/>
    </w:tcPr>
    <w:tblStylePr w:type="firstRow">
      <w:pPr>
        <w:spacing w:beforeLines="0" w:beforeAutospacing="0" w:afterLines="0" w:afterAutospacing="0" w:line="240" w:lineRule="auto"/>
      </w:pPr>
      <w:rPr>
        <w:b/>
        <w:bCs/>
        <w:color w:val="FFFFFF" w:themeColor="background1"/>
      </w:rPr>
      <w:tblPr/>
      <w:tcPr>
        <w:shd w:val="clear" w:color="auto" w:fill="984806" w:themeFill="accent6" w:themeFillShade="80"/>
      </w:tcPr>
    </w:tblStylePr>
    <w:tblStylePr w:type="lastRow">
      <w:pPr>
        <w:spacing w:beforeLines="0" w:beforeAutospacing="0" w:afterLines="0" w:afterAutospacing="0" w:line="240" w:lineRule="auto"/>
      </w:pPr>
      <w:rPr>
        <w:b w:val="0"/>
        <w:bCs/>
        <w:color w:val="auto"/>
      </w:rPr>
      <w:tblPr/>
      <w:tcPr>
        <w:tcBorders>
          <w:top w:val="nil"/>
          <w:left w:val="nil"/>
          <w:bottom w:val="nil"/>
          <w:right w:val="nil"/>
          <w:insideH w:val="nil"/>
          <w:insideV w:val="nil"/>
          <w:tl2br w:val="nil"/>
          <w:tr2bl w:val="nil"/>
        </w:tcBorders>
      </w:tcPr>
    </w:tblStylePr>
    <w:tblStylePr w:type="firstCol">
      <w:rPr>
        <w:b w:val="0"/>
        <w:bCs/>
      </w:rPr>
      <w:tblPr/>
      <w:tcPr>
        <w:shd w:val="clear" w:color="auto" w:fill="FDE9D9" w:themeFill="accent6" w:themeFillTint="33"/>
      </w:tcPr>
    </w:tblStylePr>
    <w:tblStylePr w:type="lastCol">
      <w:rPr>
        <w:b w:val="0"/>
        <w:bCs/>
      </w:rPr>
      <w:tblPr/>
      <w:tcPr>
        <w:shd w:val="clear" w:color="auto" w:fill="FFFFFF" w:themeFill="background1"/>
      </w:tcPr>
    </w:tblStylePr>
    <w:tblStylePr w:type="swCell">
      <w:tblPr/>
      <w:tcPr>
        <w:tcBorders>
          <w:top w:val="nil"/>
          <w:left w:val="nil"/>
          <w:bottom w:val="nil"/>
          <w:right w:val="nil"/>
          <w:insideH w:val="nil"/>
          <w:insideV w:val="nil"/>
          <w:tl2br w:val="nil"/>
          <w:tr2bl w:val="nil"/>
        </w:tcBorders>
      </w:tcPr>
    </w:tblStylePr>
  </w:style>
  <w:style w:type="character" w:customStyle="1" w:styleId="17">
    <w:name w:val="Текст сноски Знак1"/>
    <w:aliases w:val="Footnote Знак,Footnote Text Char1 Char Char Знак,Footnote Text Char Char Char Char Знак,Footnote Text Char1 Char Char Char Char Знак,Footnote Text Char Char Char Char Char Char Знак"/>
    <w:basedOn w:val="a0"/>
    <w:uiPriority w:val="99"/>
    <w:semiHidden/>
    <w:rsid w:val="00843331"/>
    <w:rPr>
      <w:sz w:val="20"/>
      <w:szCs w:val="20"/>
    </w:rPr>
  </w:style>
  <w:style w:type="character" w:customStyle="1" w:styleId="s00">
    <w:name w:val="s00"/>
    <w:basedOn w:val="a0"/>
    <w:uiPriority w:val="99"/>
    <w:rsid w:val="00843331"/>
    <w:rPr>
      <w:rFonts w:cs="Times New Roman"/>
    </w:rPr>
  </w:style>
  <w:style w:type="character" w:customStyle="1" w:styleId="apple-converted-space">
    <w:name w:val="apple-converted-space"/>
    <w:basedOn w:val="a0"/>
    <w:rsid w:val="00843331"/>
  </w:style>
  <w:style w:type="paragraph" w:customStyle="1" w:styleId="book">
    <w:name w:val="book"/>
    <w:basedOn w:val="a"/>
    <w:rsid w:val="00843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17"/>
    <w:basedOn w:val="a"/>
    <w:rsid w:val="00843331"/>
    <w:pPr>
      <w:widowControl w:val="0"/>
      <w:autoSpaceDE w:val="0"/>
      <w:autoSpaceDN w:val="0"/>
      <w:adjustRightInd w:val="0"/>
      <w:spacing w:after="0" w:line="547" w:lineRule="exact"/>
      <w:ind w:firstLine="709"/>
      <w:jc w:val="both"/>
    </w:pPr>
    <w:rPr>
      <w:rFonts w:ascii="Times New Roman" w:eastAsia="Calibri" w:hAnsi="Times New Roman" w:cs="Times New Roman"/>
      <w:sz w:val="24"/>
      <w:szCs w:val="24"/>
    </w:rPr>
  </w:style>
  <w:style w:type="paragraph" w:styleId="affb">
    <w:name w:val="Plain Text"/>
    <w:basedOn w:val="a"/>
    <w:link w:val="affc"/>
    <w:rsid w:val="00843331"/>
    <w:pPr>
      <w:spacing w:after="0" w:line="240" w:lineRule="auto"/>
    </w:pPr>
    <w:rPr>
      <w:rFonts w:ascii="Courier New" w:eastAsia="Times New Roman" w:hAnsi="Courier New" w:cs="Times New Roman"/>
      <w:sz w:val="20"/>
      <w:szCs w:val="20"/>
      <w:lang w:val="en-US" w:eastAsia="en-US" w:bidi="en-US"/>
    </w:rPr>
  </w:style>
  <w:style w:type="character" w:customStyle="1" w:styleId="affc">
    <w:name w:val="Текст Знак"/>
    <w:basedOn w:val="a0"/>
    <w:link w:val="affb"/>
    <w:rsid w:val="00843331"/>
    <w:rPr>
      <w:rFonts w:ascii="Courier New" w:eastAsia="Times New Roman" w:hAnsi="Courier New" w:cs="Times New Roman"/>
      <w:sz w:val="20"/>
      <w:szCs w:val="20"/>
      <w:lang w:val="en-US" w:bidi="en-US"/>
    </w:rPr>
  </w:style>
  <w:style w:type="character" w:customStyle="1" w:styleId="b-share-btnwrap">
    <w:name w:val="b-share-btn__wrap"/>
    <w:basedOn w:val="a0"/>
    <w:rsid w:val="00843331"/>
  </w:style>
  <w:style w:type="character" w:customStyle="1" w:styleId="b-share-counter">
    <w:name w:val="b-share-counter"/>
    <w:basedOn w:val="a0"/>
    <w:rsid w:val="00843331"/>
  </w:style>
  <w:style w:type="paragraph" w:customStyle="1" w:styleId="affd">
    <w:name w:val="Наименование"/>
    <w:basedOn w:val="a"/>
    <w:next w:val="a"/>
    <w:link w:val="affe"/>
    <w:rsid w:val="00843331"/>
    <w:pPr>
      <w:spacing w:before="360" w:after="80" w:line="240" w:lineRule="auto"/>
      <w:jc w:val="center"/>
    </w:pPr>
    <w:rPr>
      <w:rFonts w:ascii="Times New Roman" w:eastAsia="Times New Roman" w:hAnsi="Times New Roman" w:cs="Times New Roman"/>
      <w:b/>
      <w:sz w:val="24"/>
      <w:szCs w:val="20"/>
    </w:rPr>
  </w:style>
  <w:style w:type="character" w:customStyle="1" w:styleId="affe">
    <w:name w:val="Наименование Знак"/>
    <w:link w:val="affd"/>
    <w:rsid w:val="00843331"/>
    <w:rPr>
      <w:rFonts w:ascii="Times New Roman" w:eastAsia="Times New Roman" w:hAnsi="Times New Roman" w:cs="Times New Roman"/>
      <w:b/>
      <w:sz w:val="24"/>
      <w:szCs w:val="20"/>
      <w:lang w:eastAsia="ru-RU"/>
    </w:rPr>
  </w:style>
  <w:style w:type="table" w:customStyle="1" w:styleId="18">
    <w:name w:val="Календарь 1"/>
    <w:basedOn w:val="a1"/>
    <w:uiPriority w:val="99"/>
    <w:qFormat/>
    <w:rsid w:val="00843331"/>
    <w:pPr>
      <w:spacing w:after="0" w:line="240" w:lineRule="auto"/>
    </w:p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HTML">
    <w:name w:val="HTML Preformatted"/>
    <w:basedOn w:val="a"/>
    <w:link w:val="HTML0"/>
    <w:uiPriority w:val="99"/>
    <w:unhideWhenUsed/>
    <w:rsid w:val="00843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43331"/>
    <w:rPr>
      <w:rFonts w:ascii="Courier New" w:eastAsia="Times New Roman" w:hAnsi="Courier New" w:cs="Courier New"/>
      <w:sz w:val="20"/>
      <w:szCs w:val="20"/>
      <w:lang w:eastAsia="ru-RU"/>
    </w:rPr>
  </w:style>
  <w:style w:type="paragraph" w:styleId="afff">
    <w:name w:val="TOC Heading"/>
    <w:basedOn w:val="1"/>
    <w:next w:val="a"/>
    <w:uiPriority w:val="39"/>
    <w:unhideWhenUsed/>
    <w:qFormat/>
    <w:rsid w:val="00843331"/>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9">
    <w:name w:val="toc 1"/>
    <w:basedOn w:val="a"/>
    <w:next w:val="a"/>
    <w:autoRedefine/>
    <w:uiPriority w:val="39"/>
    <w:unhideWhenUsed/>
    <w:rsid w:val="00843331"/>
    <w:pPr>
      <w:spacing w:after="100" w:line="259" w:lineRule="auto"/>
    </w:pPr>
    <w:rPr>
      <w:rFonts w:eastAsiaTheme="minorHAnsi"/>
      <w:lang w:eastAsia="en-US"/>
    </w:rPr>
  </w:style>
  <w:style w:type="paragraph" w:styleId="2f">
    <w:name w:val="toc 2"/>
    <w:basedOn w:val="a"/>
    <w:next w:val="a"/>
    <w:autoRedefine/>
    <w:uiPriority w:val="39"/>
    <w:unhideWhenUsed/>
    <w:rsid w:val="00843331"/>
    <w:pPr>
      <w:spacing w:after="100" w:line="259" w:lineRule="auto"/>
      <w:ind w:left="220"/>
    </w:pPr>
    <w:rPr>
      <w:rFonts w:eastAsiaTheme="minorHAnsi"/>
      <w:lang w:eastAsia="en-US"/>
    </w:rPr>
  </w:style>
  <w:style w:type="paragraph" w:styleId="36">
    <w:name w:val="toc 3"/>
    <w:basedOn w:val="a"/>
    <w:next w:val="a"/>
    <w:autoRedefine/>
    <w:uiPriority w:val="39"/>
    <w:unhideWhenUsed/>
    <w:rsid w:val="00843331"/>
    <w:pPr>
      <w:spacing w:after="100" w:line="259" w:lineRule="auto"/>
      <w:ind w:left="440"/>
    </w:pPr>
    <w:rPr>
      <w:rFonts w:eastAsiaTheme="minorHAnsi"/>
      <w:lang w:eastAsia="en-US"/>
    </w:rPr>
  </w:style>
  <w:style w:type="paragraph" w:styleId="afff0">
    <w:name w:val="Normal Indent"/>
    <w:basedOn w:val="a"/>
    <w:uiPriority w:val="99"/>
    <w:unhideWhenUsed/>
    <w:rsid w:val="00843331"/>
    <w:pPr>
      <w:ind w:left="720"/>
    </w:pPr>
    <w:rPr>
      <w:rFonts w:ascii="Times New Roman" w:eastAsia="Times New Roman" w:hAnsi="Times New Roman" w:cs="Times New Roman"/>
      <w:lang w:val="en-US" w:eastAsia="en-US"/>
    </w:rPr>
  </w:style>
  <w:style w:type="paragraph" w:styleId="afff1">
    <w:name w:val="Title"/>
    <w:basedOn w:val="a"/>
    <w:next w:val="a"/>
    <w:link w:val="afff2"/>
    <w:uiPriority w:val="10"/>
    <w:qFormat/>
    <w:rsid w:val="00843331"/>
    <w:pPr>
      <w:pBdr>
        <w:bottom w:val="single" w:sz="8" w:space="4" w:color="4F81BD" w:themeColor="accent1"/>
      </w:pBdr>
      <w:spacing w:after="300"/>
      <w:contextualSpacing/>
    </w:pPr>
    <w:rPr>
      <w:rFonts w:ascii="Times New Roman" w:eastAsia="Times New Roman" w:hAnsi="Times New Roman" w:cs="Times New Roman"/>
      <w:lang w:val="en-US" w:eastAsia="en-US"/>
    </w:rPr>
  </w:style>
  <w:style w:type="character" w:customStyle="1" w:styleId="afff2">
    <w:name w:val="Название Знак"/>
    <w:basedOn w:val="a0"/>
    <w:link w:val="afff1"/>
    <w:uiPriority w:val="10"/>
    <w:rsid w:val="00843331"/>
    <w:rPr>
      <w:rFonts w:ascii="Times New Roman" w:eastAsia="Times New Roman" w:hAnsi="Times New Roman" w:cs="Times New Roman"/>
      <w:lang w:val="en-US"/>
    </w:rPr>
  </w:style>
  <w:style w:type="paragraph" w:customStyle="1" w:styleId="disclaimer">
    <w:name w:val="disclaimer"/>
    <w:basedOn w:val="a"/>
    <w:rsid w:val="00843331"/>
    <w:pPr>
      <w:jc w:val="center"/>
    </w:pPr>
    <w:rPr>
      <w:rFonts w:ascii="Times New Roman" w:eastAsia="Times New Roman" w:hAnsi="Times New Roman" w:cs="Times New Roman"/>
      <w:sz w:val="18"/>
      <w:szCs w:val="18"/>
      <w:lang w:val="en-US" w:eastAsia="en-US"/>
    </w:rPr>
  </w:style>
  <w:style w:type="paragraph" w:customStyle="1" w:styleId="DocDefaults">
    <w:name w:val="DocDefaults"/>
    <w:rsid w:val="00843331"/>
    <w:rPr>
      <w:lang w:val="en-US"/>
    </w:rPr>
  </w:style>
  <w:style w:type="paragraph" w:customStyle="1" w:styleId="1a">
    <w:name w:val="Пан 1"/>
    <w:link w:val="1b"/>
    <w:qFormat/>
    <w:rsid w:val="00843331"/>
    <w:pPr>
      <w:spacing w:after="0" w:line="240" w:lineRule="auto"/>
      <w:jc w:val="both"/>
    </w:pPr>
    <w:rPr>
      <w:rFonts w:ascii="Times New Roman" w:hAnsi="Times New Roman" w:cs="Times New Roman"/>
      <w:sz w:val="28"/>
      <w:szCs w:val="28"/>
    </w:rPr>
  </w:style>
  <w:style w:type="character" w:customStyle="1" w:styleId="1b">
    <w:name w:val="Пан 1 Знак"/>
    <w:basedOn w:val="a0"/>
    <w:link w:val="1a"/>
    <w:qFormat/>
    <w:rsid w:val="00843331"/>
    <w:rPr>
      <w:rFonts w:ascii="Times New Roman" w:hAnsi="Times New Roman" w:cs="Times New Roman"/>
      <w:sz w:val="28"/>
      <w:szCs w:val="28"/>
    </w:rPr>
  </w:style>
  <w:style w:type="character" w:customStyle="1" w:styleId="textexposedshow">
    <w:name w:val="text_exposed_show"/>
    <w:basedOn w:val="a0"/>
    <w:rsid w:val="00B52ED6"/>
  </w:style>
  <w:style w:type="character" w:customStyle="1" w:styleId="NoSpacingChar">
    <w:name w:val="No Spacing Char"/>
    <w:aliases w:val="Обя Char,мелкий Char,мой рабочий Char,Айгерим Char,Без интервала1 Char,норма Char,свой Char,No Spacing1 Char,Елжан Char,14 TNR Char,Без интервала11 Char,МОЙ СТИЛЬ Char"/>
    <w:uiPriority w:val="99"/>
    <w:locked/>
    <w:rsid w:val="00B439E9"/>
    <w:rPr>
      <w:rFonts w:ascii="Calibri" w:eastAsia="Times New Roman"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modern"/>
    <w:notTrueType/>
    <w:pitch w:val="fixed"/>
    <w:sig w:usb0="00000001"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64F"/>
    <w:rsid w:val="00BE2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0E196C32E5A41B49674F36193B17022">
    <w:name w:val="D0E196C32E5A41B49674F36193B17022"/>
    <w:rsid w:val="00BE26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0E196C32E5A41B49674F36193B17022">
    <w:name w:val="D0E196C32E5A41B49674F36193B17022"/>
    <w:rsid w:val="00BE26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DC512-1625-4B2E-BE1E-9D621DE85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9689</Words>
  <Characters>55232</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PB_1</dc:creator>
  <cp:lastModifiedBy>User</cp:lastModifiedBy>
  <cp:revision>2</cp:revision>
  <cp:lastPrinted>2022-02-25T05:37:00Z</cp:lastPrinted>
  <dcterms:created xsi:type="dcterms:W3CDTF">2022-03-30T05:52:00Z</dcterms:created>
  <dcterms:modified xsi:type="dcterms:W3CDTF">2022-03-30T05:52:00Z</dcterms:modified>
</cp:coreProperties>
</file>