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A87" w:rsidRPr="006C7C11" w:rsidRDefault="00634A87" w:rsidP="00634A87">
      <w:pPr>
        <w:pStyle w:val="a6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  <w:r w:rsidRPr="006C7C11">
        <w:rPr>
          <w:rStyle w:val="a3"/>
          <w:sz w:val="28"/>
          <w:szCs w:val="28"/>
        </w:rPr>
        <w:t>Кандидаты, получившие положительное заключение</w:t>
      </w:r>
      <w:r>
        <w:rPr>
          <w:rStyle w:val="a3"/>
          <w:sz w:val="28"/>
          <w:szCs w:val="28"/>
        </w:rPr>
        <w:t xml:space="preserve"> </w:t>
      </w:r>
      <w:r w:rsidRPr="006C7C11">
        <w:rPr>
          <w:rStyle w:val="a3"/>
          <w:sz w:val="28"/>
          <w:szCs w:val="28"/>
        </w:rPr>
        <w:t xml:space="preserve">конкурсной комиссии </w:t>
      </w:r>
      <w:r w:rsidRPr="006C7C11">
        <w:rPr>
          <w:rStyle w:val="a3"/>
          <w:sz w:val="28"/>
          <w:szCs w:val="28"/>
          <w:lang w:val="kk-KZ"/>
        </w:rPr>
        <w:t>Ревизионной комиссии по городу Шымкент</w:t>
      </w:r>
      <w:r w:rsidRPr="006C7C11">
        <w:rPr>
          <w:rStyle w:val="a3"/>
          <w:sz w:val="28"/>
          <w:szCs w:val="28"/>
        </w:rPr>
        <w:t>,</w:t>
      </w:r>
    </w:p>
    <w:p w:rsidR="00634A87" w:rsidRPr="006C7C11" w:rsidRDefault="00634A87" w:rsidP="00634A87">
      <w:pPr>
        <w:pStyle w:val="a6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  <w:r w:rsidRPr="006C7C11">
        <w:rPr>
          <w:rStyle w:val="a3"/>
          <w:sz w:val="28"/>
          <w:szCs w:val="28"/>
        </w:rPr>
        <w:t>протокол заключительного</w:t>
      </w:r>
      <w:r w:rsidRPr="00844F2C">
        <w:rPr>
          <w:rStyle w:val="a3"/>
          <w:b w:val="0"/>
          <w:sz w:val="28"/>
          <w:szCs w:val="28"/>
        </w:rPr>
        <w:t xml:space="preserve"> </w:t>
      </w:r>
      <w:r w:rsidRPr="006C7C11">
        <w:rPr>
          <w:rStyle w:val="a3"/>
          <w:sz w:val="28"/>
          <w:szCs w:val="28"/>
        </w:rPr>
        <w:t>заседания</w:t>
      </w:r>
      <w:r>
        <w:rPr>
          <w:rStyle w:val="a3"/>
          <w:sz w:val="28"/>
          <w:szCs w:val="28"/>
        </w:rPr>
        <w:t xml:space="preserve"> </w:t>
      </w:r>
      <w:r w:rsidRPr="006C7C11">
        <w:rPr>
          <w:rStyle w:val="a3"/>
          <w:sz w:val="28"/>
          <w:szCs w:val="28"/>
        </w:rPr>
        <w:t>№</w:t>
      </w:r>
      <w:r>
        <w:rPr>
          <w:rStyle w:val="a3"/>
          <w:sz w:val="28"/>
          <w:szCs w:val="28"/>
        </w:rPr>
        <w:t>1</w:t>
      </w:r>
      <w:r>
        <w:rPr>
          <w:rStyle w:val="a3"/>
          <w:sz w:val="28"/>
          <w:szCs w:val="28"/>
          <w:lang w:val="kk-KZ"/>
        </w:rPr>
        <w:t>0</w:t>
      </w:r>
      <w:r w:rsidRPr="006C7C11">
        <w:rPr>
          <w:rStyle w:val="a3"/>
          <w:sz w:val="28"/>
          <w:szCs w:val="28"/>
        </w:rPr>
        <w:t xml:space="preserve"> от </w:t>
      </w:r>
      <w:r>
        <w:rPr>
          <w:rStyle w:val="a3"/>
          <w:sz w:val="28"/>
          <w:szCs w:val="28"/>
          <w:lang w:val="kk-KZ"/>
        </w:rPr>
        <w:t>18 ноября</w:t>
      </w:r>
      <w:r w:rsidRPr="00844F2C">
        <w:rPr>
          <w:rStyle w:val="a3"/>
          <w:b w:val="0"/>
          <w:sz w:val="28"/>
          <w:szCs w:val="28"/>
        </w:rPr>
        <w:t xml:space="preserve"> </w:t>
      </w:r>
      <w:r w:rsidRPr="006C7C11">
        <w:rPr>
          <w:rStyle w:val="a3"/>
          <w:sz w:val="28"/>
          <w:szCs w:val="28"/>
        </w:rPr>
        <w:t>20</w:t>
      </w:r>
      <w:r>
        <w:rPr>
          <w:rStyle w:val="a3"/>
          <w:sz w:val="28"/>
          <w:szCs w:val="28"/>
          <w:lang w:val="kk-KZ"/>
        </w:rPr>
        <w:t>21</w:t>
      </w:r>
      <w:r w:rsidRPr="006C7C11">
        <w:rPr>
          <w:rStyle w:val="a3"/>
          <w:sz w:val="28"/>
          <w:szCs w:val="28"/>
        </w:rPr>
        <w:t> года</w:t>
      </w:r>
      <w:r w:rsidRPr="006C7C11">
        <w:rPr>
          <w:rStyle w:val="a3"/>
          <w:sz w:val="28"/>
          <w:szCs w:val="28"/>
          <w:lang w:val="kk-KZ"/>
        </w:rPr>
        <w:tab/>
      </w:r>
    </w:p>
    <w:p w:rsidR="00634A87" w:rsidRPr="006C7C11" w:rsidRDefault="00634A87" w:rsidP="00634A87">
      <w:pPr>
        <w:pStyle w:val="a6"/>
        <w:tabs>
          <w:tab w:val="center" w:pos="4677"/>
          <w:tab w:val="left" w:pos="8277"/>
        </w:tabs>
        <w:spacing w:before="0" w:beforeAutospacing="0" w:after="0" w:afterAutospacing="0"/>
        <w:rPr>
          <w:sz w:val="28"/>
          <w:szCs w:val="28"/>
          <w:lang w:val="kk-KZ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4"/>
        <w:gridCol w:w="7362"/>
      </w:tblGrid>
      <w:tr w:rsidR="00634A87" w:rsidRPr="006C7C11" w:rsidTr="005B4D05">
        <w:tc>
          <w:tcPr>
            <w:tcW w:w="1994" w:type="dxa"/>
          </w:tcPr>
          <w:p w:rsidR="00634A87" w:rsidRPr="00634A87" w:rsidRDefault="00634A87" w:rsidP="005B4D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4A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Омаров Нуркен Зейтханович</w:t>
            </w:r>
          </w:p>
        </w:tc>
        <w:tc>
          <w:tcPr>
            <w:tcW w:w="7362" w:type="dxa"/>
            <w:shd w:val="clear" w:color="auto" w:fill="auto"/>
          </w:tcPr>
          <w:p w:rsidR="00634A87" w:rsidRPr="00634A87" w:rsidRDefault="00634A87" w:rsidP="005B4D05">
            <w:pPr>
              <w:pStyle w:val="a4"/>
              <w:rPr>
                <w:rFonts w:ascii="Times New Roman" w:hAnsi="Times New Roman"/>
                <w:szCs w:val="28"/>
                <w:lang w:eastAsia="en-US"/>
              </w:rPr>
            </w:pPr>
            <w:r w:rsidRPr="00634A87">
              <w:rPr>
                <w:rFonts w:ascii="Times New Roman" w:hAnsi="Times New Roman"/>
                <w:szCs w:val="28"/>
              </w:rPr>
              <w:t>Рекомендован председателю ревизионной комисси</w:t>
            </w:r>
            <w:r w:rsidRPr="00634A87">
              <w:rPr>
                <w:rFonts w:ascii="Times New Roman" w:hAnsi="Times New Roman"/>
                <w:szCs w:val="28"/>
                <w:lang w:val="ru-RU"/>
              </w:rPr>
              <w:t>и</w:t>
            </w:r>
            <w:r w:rsidRPr="00634A87">
              <w:rPr>
                <w:rFonts w:ascii="Times New Roman" w:hAnsi="Times New Roman"/>
                <w:szCs w:val="28"/>
              </w:rPr>
              <w:t xml:space="preserve"> назначить на должность главного инспектора-юрисконсульта отдела административной работы (категория </w:t>
            </w:r>
            <w:r w:rsidRPr="00634A87">
              <w:rPr>
                <w:rFonts w:ascii="Times New Roman" w:hAnsi="Times New Roman"/>
                <w:szCs w:val="28"/>
                <w:lang w:eastAsia="en-US"/>
              </w:rPr>
              <w:t>D-3</w:t>
            </w:r>
            <w:bookmarkStart w:id="0" w:name="_GoBack"/>
            <w:bookmarkEnd w:id="0"/>
            <w:r w:rsidRPr="00634A87">
              <w:rPr>
                <w:rFonts w:ascii="Times New Roman" w:hAnsi="Times New Roman"/>
                <w:szCs w:val="28"/>
                <w:lang w:eastAsia="en-US"/>
              </w:rPr>
              <w:t>)</w:t>
            </w:r>
          </w:p>
        </w:tc>
      </w:tr>
    </w:tbl>
    <w:p w:rsidR="00634A87" w:rsidRPr="006C7C11" w:rsidRDefault="00634A87" w:rsidP="00634A87">
      <w:pPr>
        <w:rPr>
          <w:sz w:val="28"/>
          <w:szCs w:val="28"/>
        </w:rPr>
      </w:pPr>
    </w:p>
    <w:p w:rsidR="00FC5678" w:rsidRDefault="00FC5678"/>
    <w:sectPr w:rsidR="00FC5678" w:rsidSect="00257A42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4A87"/>
    <w:rsid w:val="00634A87"/>
    <w:rsid w:val="00FC5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34A87"/>
    <w:rPr>
      <w:b/>
      <w:bCs/>
    </w:rPr>
  </w:style>
  <w:style w:type="paragraph" w:styleId="a4">
    <w:name w:val="Body Text"/>
    <w:basedOn w:val="a"/>
    <w:link w:val="a5"/>
    <w:rsid w:val="00634A87"/>
    <w:pPr>
      <w:spacing w:after="0" w:line="240" w:lineRule="auto"/>
      <w:jc w:val="both"/>
    </w:pPr>
    <w:rPr>
      <w:rFonts w:ascii="KZ Times New Roman" w:eastAsia="Times New Roman" w:hAnsi="KZ Times New Roman" w:cs="Times New Roman"/>
      <w:sz w:val="28"/>
      <w:szCs w:val="24"/>
      <w:lang w:val="kk-KZ"/>
    </w:rPr>
  </w:style>
  <w:style w:type="character" w:customStyle="1" w:styleId="a5">
    <w:name w:val="Основной текст Знак"/>
    <w:basedOn w:val="a0"/>
    <w:link w:val="a4"/>
    <w:rsid w:val="00634A87"/>
    <w:rPr>
      <w:rFonts w:ascii="KZ Times New Roman" w:eastAsia="Times New Roman" w:hAnsi="KZ Times New Roman" w:cs="Times New Roman"/>
      <w:sz w:val="28"/>
      <w:szCs w:val="24"/>
      <w:lang w:val="kk-KZ"/>
    </w:rPr>
  </w:style>
  <w:style w:type="paragraph" w:styleId="a6">
    <w:name w:val="Normal (Web)"/>
    <w:basedOn w:val="a"/>
    <w:uiPriority w:val="99"/>
    <w:unhideWhenUsed/>
    <w:rsid w:val="00634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User-PC9</dc:creator>
  <cp:keywords/>
  <dc:description/>
  <cp:lastModifiedBy>User-PC9</cp:lastModifiedBy>
  <cp:revision>2</cp:revision>
  <dcterms:created xsi:type="dcterms:W3CDTF">2021-11-18T05:59:00Z</dcterms:created>
  <dcterms:modified xsi:type="dcterms:W3CDTF">2021-11-18T06:00:00Z</dcterms:modified>
</cp:coreProperties>
</file>