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96" w:rsidRPr="00D72A11" w:rsidRDefault="00175396" w:rsidP="00175396">
      <w:pPr>
        <w:spacing w:after="0" w:line="240" w:lineRule="auto"/>
        <w:ind w:firstLine="708"/>
        <w:jc w:val="right"/>
        <w:rPr>
          <w:rFonts w:ascii="Times New Roman" w:hAnsi="Times New Roman" w:cs="Times New Roman"/>
          <w:sz w:val="28"/>
          <w:szCs w:val="28"/>
          <w:lang w:val="kk-KZ"/>
        </w:rPr>
      </w:pPr>
      <w:bookmarkStart w:id="0" w:name="_GoBack"/>
      <w:bookmarkEnd w:id="0"/>
    </w:p>
    <w:p w:rsidR="009359D7" w:rsidRPr="00D72A11" w:rsidRDefault="009359D7" w:rsidP="00E05BB8">
      <w:pPr>
        <w:spacing w:after="0" w:line="240" w:lineRule="auto"/>
        <w:jc w:val="center"/>
        <w:rPr>
          <w:rFonts w:ascii="Times New Roman" w:hAnsi="Times New Roman" w:cs="Times New Roman"/>
          <w:b/>
          <w:sz w:val="28"/>
          <w:szCs w:val="28"/>
          <w:lang w:val="kk-KZ"/>
        </w:rPr>
      </w:pPr>
      <w:r w:rsidRPr="00D72A11">
        <w:rPr>
          <w:rFonts w:ascii="Times New Roman" w:hAnsi="Times New Roman" w:cs="Times New Roman"/>
          <w:b/>
          <w:sz w:val="28"/>
          <w:szCs w:val="28"/>
          <w:lang w:val="kk-KZ"/>
        </w:rPr>
        <w:t xml:space="preserve">ШЫМКЕНТ ҚАЛАСЫ БОЙЫНША ТЕКСЕРУ </w:t>
      </w:r>
    </w:p>
    <w:p w:rsidR="009359D7" w:rsidRPr="00D72A11" w:rsidRDefault="009359D7" w:rsidP="00E05BB8">
      <w:pPr>
        <w:spacing w:after="0" w:line="240" w:lineRule="auto"/>
        <w:jc w:val="center"/>
        <w:rPr>
          <w:rFonts w:ascii="Times New Roman" w:hAnsi="Times New Roman" w:cs="Times New Roman"/>
          <w:b/>
          <w:sz w:val="28"/>
          <w:szCs w:val="28"/>
          <w:lang w:val="kk-KZ"/>
        </w:rPr>
      </w:pPr>
      <w:r w:rsidRPr="00D72A11">
        <w:rPr>
          <w:rFonts w:ascii="Times New Roman" w:hAnsi="Times New Roman" w:cs="Times New Roman"/>
          <w:b/>
          <w:sz w:val="28"/>
          <w:szCs w:val="28"/>
          <w:lang w:val="kk-KZ"/>
        </w:rPr>
        <w:t>КОМИССИЯСЫ</w:t>
      </w: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hAnsi="Times New Roman" w:cs="Times New Roman"/>
          <w:sz w:val="28"/>
          <w:szCs w:val="28"/>
          <w:lang w:val="kk-KZ"/>
        </w:rPr>
      </w:pP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r w:rsidRPr="00D72A11">
        <w:rPr>
          <w:rFonts w:ascii="Times New Roman" w:hAnsi="Times New Roman"/>
          <w:b/>
          <w:sz w:val="28"/>
          <w:lang w:val="kk-KZ"/>
        </w:rPr>
        <w:t>«</w:t>
      </w:r>
      <w:r w:rsidR="00D72A11" w:rsidRPr="00D72A11">
        <w:rPr>
          <w:rFonts w:ascii="Times New Roman" w:hAnsi="Times New Roman"/>
          <w:b/>
          <w:sz w:val="28"/>
          <w:lang w:val="kk-KZ"/>
        </w:rPr>
        <w:t>Шымкент қаласының жер қатынастары  басқармасының  бюджеттік бағдарламалары бойынша бөлінген қаржылардың іске асырылуына тиімділік аудит жүргізу</w:t>
      </w:r>
      <w:r w:rsidRPr="00D72A11">
        <w:rPr>
          <w:rFonts w:ascii="Times New Roman" w:hAnsi="Times New Roman"/>
          <w:b/>
          <w:sz w:val="28"/>
          <w:lang w:val="kk-KZ"/>
        </w:rPr>
        <w:t xml:space="preserve">» </w:t>
      </w:r>
      <w:r w:rsidRPr="00D72A11">
        <w:rPr>
          <w:rFonts w:ascii="Times New Roman" w:eastAsia="Times New Roman" w:hAnsi="Times New Roman" w:cs="Times New Roman"/>
          <w:b/>
          <w:sz w:val="28"/>
          <w:szCs w:val="28"/>
          <w:lang w:val="kk-KZ"/>
        </w:rPr>
        <w:t>аудиторлық іс-шарасы бойынша жүргізілген аудиттің нәтижелеріне</w:t>
      </w: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r w:rsidRPr="00D72A11">
        <w:rPr>
          <w:rFonts w:ascii="Times New Roman" w:eastAsia="Times New Roman" w:hAnsi="Times New Roman" w:cs="Times New Roman"/>
          <w:b/>
          <w:sz w:val="28"/>
          <w:szCs w:val="28"/>
          <w:lang w:val="kk-KZ"/>
        </w:rPr>
        <w:t xml:space="preserve"> АУДИТОРЛЫҚ ҚОРЫТЫНДЫ</w:t>
      </w: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p>
    <w:p w:rsidR="009359D7" w:rsidRPr="00D72A11" w:rsidRDefault="009359D7" w:rsidP="00E05BB8">
      <w:pPr>
        <w:spacing w:after="0" w:line="240" w:lineRule="auto"/>
        <w:jc w:val="center"/>
        <w:rPr>
          <w:rFonts w:ascii="Times New Roman" w:hAnsi="Times New Roman" w:cs="Times New Roman"/>
          <w:b/>
          <w:sz w:val="28"/>
          <w:szCs w:val="28"/>
          <w:lang w:val="kk-KZ"/>
        </w:rPr>
      </w:pPr>
      <w:r w:rsidRPr="00D72A11">
        <w:rPr>
          <w:rFonts w:ascii="Times New Roman" w:hAnsi="Times New Roman" w:cs="Times New Roman"/>
          <w:b/>
          <w:sz w:val="28"/>
          <w:szCs w:val="28"/>
          <w:lang w:val="kk-KZ"/>
        </w:rPr>
        <w:t>ШЫМКЕНТ</w:t>
      </w:r>
    </w:p>
    <w:p w:rsidR="009359D7" w:rsidRPr="00D72A11" w:rsidRDefault="009359D7" w:rsidP="00E05BB8">
      <w:pPr>
        <w:spacing w:after="0" w:line="240" w:lineRule="auto"/>
        <w:jc w:val="center"/>
        <w:rPr>
          <w:rFonts w:ascii="Times New Roman" w:hAnsi="Times New Roman" w:cs="Times New Roman"/>
          <w:b/>
          <w:color w:val="FF0000"/>
          <w:sz w:val="28"/>
          <w:szCs w:val="28"/>
          <w:lang w:val="kk-KZ"/>
        </w:rPr>
      </w:pPr>
      <w:r w:rsidRPr="00D72A11">
        <w:rPr>
          <w:rFonts w:ascii="Times New Roman" w:hAnsi="Times New Roman" w:cs="Times New Roman"/>
          <w:b/>
          <w:sz w:val="28"/>
          <w:szCs w:val="28"/>
          <w:lang w:val="kk-KZ"/>
        </w:rPr>
        <w:t>2020 жыл</w:t>
      </w:r>
      <w:r w:rsidRPr="00D72A11">
        <w:rPr>
          <w:rFonts w:ascii="Times New Roman" w:hAnsi="Times New Roman" w:cs="Times New Roman"/>
          <w:b/>
          <w:sz w:val="28"/>
          <w:szCs w:val="28"/>
          <w:lang w:val="kk-KZ"/>
        </w:rPr>
        <w:br w:type="page"/>
      </w:r>
    </w:p>
    <w:p w:rsidR="009359D7" w:rsidRPr="00925BAA" w:rsidRDefault="009359D7" w:rsidP="00E05BB8">
      <w:pPr>
        <w:spacing w:after="0" w:line="240" w:lineRule="auto"/>
        <w:jc w:val="center"/>
        <w:rPr>
          <w:rFonts w:ascii="Times New Roman" w:hAnsi="Times New Roman" w:cs="Times New Roman"/>
          <w:b/>
          <w:sz w:val="28"/>
          <w:szCs w:val="28"/>
          <w:lang w:val="kk-KZ"/>
        </w:rPr>
      </w:pPr>
      <w:r w:rsidRPr="00925BAA">
        <w:rPr>
          <w:rFonts w:ascii="Times New Roman" w:hAnsi="Times New Roman" w:cs="Times New Roman"/>
          <w:b/>
          <w:sz w:val="28"/>
          <w:szCs w:val="28"/>
          <w:lang w:val="kk-KZ"/>
        </w:rPr>
        <w:lastRenderedPageBreak/>
        <w:t>МАЗМҰНЫ</w:t>
      </w:r>
    </w:p>
    <w:p w:rsidR="009359D7" w:rsidRPr="00925BAA" w:rsidRDefault="009359D7" w:rsidP="00E05BB8">
      <w:pPr>
        <w:spacing w:after="0" w:line="240" w:lineRule="auto"/>
        <w:jc w:val="center"/>
        <w:rPr>
          <w:rFonts w:ascii="Times New Roman" w:hAnsi="Times New Roman" w:cs="Times New Roman"/>
          <w:b/>
          <w:sz w:val="28"/>
          <w:szCs w:val="28"/>
          <w:lang w:val="kk-KZ"/>
        </w:rPr>
      </w:pPr>
    </w:p>
    <w:p w:rsidR="009359D7" w:rsidRPr="00925BAA" w:rsidRDefault="009359D7" w:rsidP="00E05BB8">
      <w:pPr>
        <w:spacing w:after="0" w:line="240" w:lineRule="auto"/>
        <w:jc w:val="center"/>
        <w:rPr>
          <w:rFonts w:ascii="Times New Roman" w:hAnsi="Times New Roman" w:cs="Times New Roman"/>
          <w:b/>
          <w:sz w:val="28"/>
          <w:szCs w:val="28"/>
          <w:lang w:val="kk-KZ"/>
        </w:rPr>
      </w:pPr>
    </w:p>
    <w:p w:rsidR="009359D7" w:rsidRPr="00925BAA" w:rsidRDefault="009359D7" w:rsidP="00E05BB8">
      <w:pPr>
        <w:spacing w:after="0" w:line="240" w:lineRule="auto"/>
        <w:rPr>
          <w:rFonts w:ascii="Times New Roman" w:hAnsi="Times New Roman" w:cs="Times New Roman"/>
          <w:b/>
          <w:sz w:val="28"/>
          <w:szCs w:val="28"/>
          <w:lang w:val="kk-KZ"/>
        </w:rPr>
      </w:pPr>
      <w:r w:rsidRPr="00925BAA">
        <w:rPr>
          <w:rFonts w:ascii="Times New Roman" w:hAnsi="Times New Roman" w:cs="Times New Roman"/>
          <w:b/>
          <w:sz w:val="28"/>
          <w:szCs w:val="28"/>
          <w:lang w:val="kk-KZ"/>
        </w:rPr>
        <w:tab/>
        <w:t>І. Кіріспе бөлік</w:t>
      </w:r>
    </w:p>
    <w:p w:rsidR="009359D7" w:rsidRPr="00925BAA" w:rsidRDefault="009359D7" w:rsidP="00E05BB8">
      <w:pPr>
        <w:spacing w:after="0" w:line="240" w:lineRule="auto"/>
        <w:rPr>
          <w:rFonts w:ascii="Times New Roman" w:hAnsi="Times New Roman" w:cs="Times New Roman"/>
          <w:sz w:val="28"/>
          <w:szCs w:val="28"/>
          <w:lang w:val="kk-KZ"/>
        </w:rPr>
      </w:pPr>
      <w:r w:rsidRPr="00925BAA">
        <w:rPr>
          <w:rFonts w:ascii="Times New Roman" w:hAnsi="Times New Roman" w:cs="Times New Roman"/>
          <w:b/>
          <w:sz w:val="28"/>
          <w:szCs w:val="28"/>
          <w:lang w:val="kk-KZ"/>
        </w:rPr>
        <w:tab/>
      </w:r>
      <w:r w:rsidRPr="00925BAA">
        <w:rPr>
          <w:rFonts w:ascii="Times New Roman" w:hAnsi="Times New Roman" w:cs="Times New Roman"/>
          <w:sz w:val="28"/>
          <w:szCs w:val="28"/>
          <w:lang w:val="kk-KZ"/>
        </w:rPr>
        <w:t>1.1. Аудиторлық іс-шараның атауы.....................................................</w:t>
      </w:r>
    </w:p>
    <w:p w:rsidR="009359D7" w:rsidRPr="00925BAA" w:rsidRDefault="009359D7" w:rsidP="00E05BB8">
      <w:pPr>
        <w:spacing w:after="0" w:line="240" w:lineRule="auto"/>
        <w:rPr>
          <w:rFonts w:ascii="Times New Roman" w:hAnsi="Times New Roman" w:cs="Times New Roman"/>
          <w:sz w:val="28"/>
          <w:szCs w:val="28"/>
          <w:lang w:val="kk-KZ"/>
        </w:rPr>
      </w:pPr>
      <w:r w:rsidRPr="00925BAA">
        <w:rPr>
          <w:rFonts w:ascii="Times New Roman" w:hAnsi="Times New Roman" w:cs="Times New Roman"/>
          <w:sz w:val="28"/>
          <w:szCs w:val="28"/>
          <w:lang w:val="kk-KZ"/>
        </w:rPr>
        <w:tab/>
        <w:t>1.2. Мемлекеттік аудиттің мақсаты.....................................................</w:t>
      </w:r>
    </w:p>
    <w:p w:rsidR="009359D7" w:rsidRPr="00925BAA" w:rsidRDefault="009359D7" w:rsidP="00E05BB8">
      <w:pPr>
        <w:spacing w:after="0" w:line="240" w:lineRule="auto"/>
        <w:rPr>
          <w:rFonts w:ascii="Times New Roman" w:hAnsi="Times New Roman" w:cs="Times New Roman"/>
          <w:sz w:val="28"/>
          <w:szCs w:val="28"/>
          <w:lang w:val="kk-KZ"/>
        </w:rPr>
      </w:pPr>
      <w:r w:rsidRPr="00925BAA">
        <w:rPr>
          <w:rFonts w:ascii="Times New Roman" w:hAnsi="Times New Roman" w:cs="Times New Roman"/>
          <w:sz w:val="28"/>
          <w:szCs w:val="28"/>
          <w:lang w:val="kk-KZ"/>
        </w:rPr>
        <w:tab/>
        <w:t>1.3. Мемлекеттік аудиттің объектілері ...............................................</w:t>
      </w:r>
    </w:p>
    <w:p w:rsidR="009359D7" w:rsidRPr="00925BAA" w:rsidRDefault="009359D7" w:rsidP="00E05BB8">
      <w:pPr>
        <w:spacing w:after="0" w:line="240" w:lineRule="auto"/>
        <w:rPr>
          <w:rFonts w:ascii="Times New Roman" w:hAnsi="Times New Roman" w:cs="Times New Roman"/>
          <w:sz w:val="28"/>
          <w:szCs w:val="28"/>
          <w:lang w:val="kk-KZ"/>
        </w:rPr>
      </w:pPr>
      <w:r w:rsidRPr="00925BAA">
        <w:rPr>
          <w:rFonts w:ascii="Times New Roman" w:hAnsi="Times New Roman" w:cs="Times New Roman"/>
          <w:sz w:val="28"/>
          <w:szCs w:val="28"/>
          <w:lang w:val="kk-KZ"/>
        </w:rPr>
        <w:tab/>
        <w:t>1.4. Мемлекеттік аудит тобының құрамы ..........................................</w:t>
      </w:r>
    </w:p>
    <w:p w:rsidR="009359D7" w:rsidRPr="00925BAA" w:rsidRDefault="009359D7" w:rsidP="00E05BB8">
      <w:pPr>
        <w:spacing w:after="0" w:line="240" w:lineRule="auto"/>
        <w:rPr>
          <w:rFonts w:ascii="Times New Roman" w:hAnsi="Times New Roman" w:cs="Times New Roman"/>
          <w:b/>
          <w:sz w:val="28"/>
          <w:szCs w:val="28"/>
          <w:lang w:val="kk-KZ"/>
        </w:rPr>
      </w:pPr>
      <w:r w:rsidRPr="00925BAA">
        <w:rPr>
          <w:rFonts w:ascii="Times New Roman" w:hAnsi="Times New Roman" w:cs="Times New Roman"/>
          <w:sz w:val="28"/>
          <w:szCs w:val="28"/>
          <w:lang w:val="kk-KZ"/>
        </w:rPr>
        <w:tab/>
        <w:t>1.5. Мемлекеттік аудитпен қамтылған кезең .....................................</w:t>
      </w:r>
    </w:p>
    <w:p w:rsidR="009359D7" w:rsidRPr="00925BAA" w:rsidRDefault="009359D7" w:rsidP="00E05BB8">
      <w:pPr>
        <w:spacing w:after="0" w:line="240" w:lineRule="auto"/>
        <w:rPr>
          <w:rFonts w:ascii="Times New Roman" w:hAnsi="Times New Roman" w:cs="Times New Roman"/>
          <w:b/>
          <w:sz w:val="28"/>
          <w:szCs w:val="28"/>
          <w:lang w:val="kk-KZ"/>
        </w:rPr>
      </w:pPr>
      <w:r w:rsidRPr="00925BAA">
        <w:rPr>
          <w:rFonts w:ascii="Times New Roman" w:hAnsi="Times New Roman" w:cs="Times New Roman"/>
          <w:b/>
          <w:sz w:val="28"/>
          <w:szCs w:val="28"/>
          <w:lang w:val="kk-KZ"/>
        </w:rPr>
        <w:tab/>
        <w:t>ІІ. Негізгі (талдамалық) бөлік</w:t>
      </w:r>
    </w:p>
    <w:p w:rsidR="009359D7" w:rsidRPr="009A01EC" w:rsidRDefault="009359D7" w:rsidP="00594E95">
      <w:pPr>
        <w:spacing w:after="0" w:line="240" w:lineRule="auto"/>
        <w:jc w:val="both"/>
        <w:rPr>
          <w:rFonts w:ascii="Times New Roman" w:hAnsi="Times New Roman" w:cs="Times New Roman"/>
          <w:sz w:val="28"/>
          <w:szCs w:val="28"/>
          <w:lang w:val="kk-KZ"/>
        </w:rPr>
      </w:pPr>
      <w:r w:rsidRPr="00925BAA">
        <w:rPr>
          <w:rFonts w:ascii="Times New Roman" w:hAnsi="Times New Roman" w:cs="Times New Roman"/>
          <w:b/>
          <w:sz w:val="28"/>
          <w:szCs w:val="28"/>
          <w:lang w:val="kk-KZ"/>
        </w:rPr>
        <w:tab/>
      </w:r>
      <w:r w:rsidRPr="009A01EC">
        <w:rPr>
          <w:rFonts w:ascii="Times New Roman" w:hAnsi="Times New Roman" w:cs="Times New Roman"/>
          <w:b/>
          <w:sz w:val="28"/>
          <w:szCs w:val="28"/>
          <w:lang w:val="kk-KZ"/>
        </w:rPr>
        <w:t>ІІІ. Жиынтық бөлік</w:t>
      </w:r>
    </w:p>
    <w:p w:rsidR="009359D7" w:rsidRPr="009A01EC" w:rsidRDefault="009359D7" w:rsidP="00E05BB8">
      <w:pPr>
        <w:spacing w:after="0" w:line="240" w:lineRule="auto"/>
        <w:rPr>
          <w:rFonts w:ascii="Times New Roman" w:hAnsi="Times New Roman" w:cs="Times New Roman"/>
          <w:sz w:val="28"/>
          <w:szCs w:val="28"/>
          <w:lang w:val="kk-KZ"/>
        </w:rPr>
      </w:pPr>
      <w:r w:rsidRPr="009A01EC">
        <w:rPr>
          <w:rFonts w:ascii="Times New Roman" w:hAnsi="Times New Roman" w:cs="Times New Roman"/>
          <w:sz w:val="28"/>
          <w:szCs w:val="28"/>
          <w:lang w:val="kk-KZ"/>
        </w:rPr>
        <w:tab/>
        <w:t>3.1. Мемлекеттік аудит барысында қабылданған шаралар .............</w:t>
      </w:r>
    </w:p>
    <w:p w:rsidR="009359D7" w:rsidRPr="009A01EC" w:rsidRDefault="009359D7" w:rsidP="00E05BB8">
      <w:pPr>
        <w:spacing w:after="0" w:line="240" w:lineRule="auto"/>
        <w:rPr>
          <w:rFonts w:ascii="Times New Roman" w:hAnsi="Times New Roman" w:cs="Times New Roman"/>
          <w:sz w:val="28"/>
          <w:szCs w:val="28"/>
          <w:lang w:val="kk-KZ"/>
        </w:rPr>
      </w:pPr>
      <w:r w:rsidRPr="009A01EC">
        <w:rPr>
          <w:rFonts w:ascii="Times New Roman" w:hAnsi="Times New Roman" w:cs="Times New Roman"/>
          <w:sz w:val="28"/>
          <w:szCs w:val="28"/>
          <w:lang w:val="kk-KZ"/>
        </w:rPr>
        <w:tab/>
        <w:t>3.2. Мемлекеттік аудит нәтижелері бойынша тұжырымдар ...........</w:t>
      </w:r>
    </w:p>
    <w:p w:rsidR="009359D7" w:rsidRPr="009A01EC" w:rsidRDefault="009359D7" w:rsidP="00E05BB8">
      <w:pPr>
        <w:spacing w:after="0" w:line="240" w:lineRule="auto"/>
        <w:rPr>
          <w:rFonts w:ascii="Times New Roman" w:hAnsi="Times New Roman" w:cs="Times New Roman"/>
          <w:sz w:val="28"/>
          <w:szCs w:val="28"/>
          <w:lang w:val="kk-KZ"/>
        </w:rPr>
      </w:pPr>
      <w:r w:rsidRPr="009A01EC">
        <w:rPr>
          <w:rFonts w:ascii="Times New Roman" w:hAnsi="Times New Roman" w:cs="Times New Roman"/>
          <w:sz w:val="28"/>
          <w:szCs w:val="28"/>
          <w:lang w:val="kk-KZ"/>
        </w:rPr>
        <w:tab/>
        <w:t>3.3. Мемлекеттік аудит нәтижелері бойынша ұсынымдар ..............</w:t>
      </w:r>
    </w:p>
    <w:p w:rsidR="009359D7" w:rsidRPr="009A01EC" w:rsidRDefault="009359D7" w:rsidP="00E05BB8">
      <w:pPr>
        <w:spacing w:after="0" w:line="240" w:lineRule="auto"/>
        <w:ind w:firstLine="708"/>
        <w:rPr>
          <w:rFonts w:ascii="Times New Roman" w:hAnsi="Times New Roman" w:cs="Times New Roman"/>
          <w:sz w:val="28"/>
          <w:szCs w:val="28"/>
          <w:lang w:val="kk-KZ"/>
        </w:rPr>
      </w:pPr>
      <w:r w:rsidRPr="009A01EC">
        <w:rPr>
          <w:rFonts w:ascii="Times New Roman" w:hAnsi="Times New Roman" w:cs="Times New Roman"/>
          <w:sz w:val="28"/>
          <w:szCs w:val="28"/>
          <w:lang w:val="kk-KZ"/>
        </w:rPr>
        <w:t>3.4. Қо</w:t>
      </w:r>
      <w:r w:rsidR="00594E95">
        <w:rPr>
          <w:rFonts w:ascii="Times New Roman" w:hAnsi="Times New Roman" w:cs="Times New Roman"/>
          <w:sz w:val="28"/>
          <w:szCs w:val="28"/>
          <w:lang w:val="kk-KZ"/>
        </w:rPr>
        <w:t>сымша: Мемлекеттік аудит нәтижелері бойынша анықталған бұзушылықтар мен кемшіліктердің жиынтық тізілімі, қалпына келтірілген және өндірілген сомалардың құжаттары.</w:t>
      </w: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right"/>
        <w:rPr>
          <w:rFonts w:ascii="Times New Roman" w:eastAsia="Times New Roman" w:hAnsi="Times New Roman" w:cs="Times New Roman"/>
          <w:b/>
          <w:i/>
          <w:color w:val="FF0000"/>
          <w:sz w:val="28"/>
          <w:szCs w:val="28"/>
          <w:lang w:val="kk-KZ"/>
        </w:rPr>
      </w:pPr>
    </w:p>
    <w:p w:rsidR="009359D7" w:rsidRPr="00D72A11" w:rsidRDefault="009359D7" w:rsidP="00E05BB8">
      <w:pPr>
        <w:spacing w:after="0" w:line="240" w:lineRule="auto"/>
        <w:jc w:val="both"/>
        <w:rPr>
          <w:rFonts w:ascii="Times New Roman" w:eastAsia="Times New Roman" w:hAnsi="Times New Roman" w:cs="Times New Roman"/>
          <w:b/>
          <w:color w:val="FF0000"/>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6904F6" w:rsidRDefault="006904F6" w:rsidP="009A01EC">
      <w:pPr>
        <w:spacing w:after="0" w:line="240" w:lineRule="auto"/>
        <w:ind w:left="4248" w:firstLine="708"/>
        <w:jc w:val="both"/>
        <w:rPr>
          <w:rFonts w:ascii="Times New Roman" w:eastAsia="Times New Roman" w:hAnsi="Times New Roman" w:cs="Times New Roman"/>
          <w:b/>
          <w:sz w:val="28"/>
          <w:szCs w:val="28"/>
          <w:lang w:val="kk-KZ"/>
        </w:rPr>
      </w:pPr>
    </w:p>
    <w:p w:rsidR="009359D7" w:rsidRPr="009A01EC" w:rsidRDefault="009359D7" w:rsidP="009A01EC">
      <w:pPr>
        <w:spacing w:after="0" w:line="240" w:lineRule="auto"/>
        <w:ind w:left="4248" w:firstLine="708"/>
        <w:jc w:val="both"/>
        <w:rPr>
          <w:rFonts w:ascii="Times New Roman" w:eastAsia="Times New Roman" w:hAnsi="Times New Roman" w:cs="Times New Roman"/>
          <w:b/>
          <w:sz w:val="28"/>
          <w:szCs w:val="28"/>
          <w:lang w:val="kk-KZ"/>
        </w:rPr>
      </w:pPr>
      <w:r w:rsidRPr="009A01EC">
        <w:rPr>
          <w:rFonts w:ascii="Times New Roman" w:eastAsia="Times New Roman" w:hAnsi="Times New Roman" w:cs="Times New Roman"/>
          <w:b/>
          <w:sz w:val="28"/>
          <w:szCs w:val="28"/>
          <w:lang w:val="kk-KZ"/>
        </w:rPr>
        <w:lastRenderedPageBreak/>
        <w:t>Шымкент қаласы бойынша</w:t>
      </w:r>
    </w:p>
    <w:p w:rsidR="009359D7" w:rsidRPr="009A01EC" w:rsidRDefault="009359D7" w:rsidP="009A01EC">
      <w:pPr>
        <w:spacing w:after="0" w:line="240" w:lineRule="auto"/>
        <w:ind w:left="4956"/>
        <w:rPr>
          <w:rFonts w:ascii="Times New Roman" w:eastAsia="Times New Roman" w:hAnsi="Times New Roman" w:cs="Times New Roman"/>
          <w:b/>
          <w:sz w:val="28"/>
          <w:szCs w:val="28"/>
          <w:lang w:val="kk-KZ"/>
        </w:rPr>
      </w:pPr>
      <w:r w:rsidRPr="009A01EC">
        <w:rPr>
          <w:rFonts w:ascii="Times New Roman" w:eastAsia="Times New Roman" w:hAnsi="Times New Roman" w:cs="Times New Roman"/>
          <w:b/>
          <w:sz w:val="28"/>
          <w:szCs w:val="28"/>
          <w:lang w:val="kk-KZ"/>
        </w:rPr>
        <w:t>тексеру комиссиясының төрағасы</w:t>
      </w:r>
      <w:r w:rsidR="004216BA">
        <w:rPr>
          <w:rFonts w:ascii="Times New Roman" w:eastAsia="Times New Roman" w:hAnsi="Times New Roman" w:cs="Times New Roman"/>
          <w:b/>
          <w:sz w:val="28"/>
          <w:szCs w:val="28"/>
          <w:lang w:val="kk-KZ"/>
        </w:rPr>
        <w:t xml:space="preserve"> </w:t>
      </w:r>
      <w:r w:rsidRPr="009A01EC">
        <w:rPr>
          <w:rFonts w:ascii="Times New Roman" w:eastAsia="Times New Roman" w:hAnsi="Times New Roman" w:cs="Times New Roman"/>
          <w:b/>
          <w:sz w:val="28"/>
          <w:szCs w:val="28"/>
          <w:lang w:val="kk-KZ"/>
        </w:rPr>
        <w:t xml:space="preserve">Н.А.Нәлібаевқа </w:t>
      </w:r>
    </w:p>
    <w:p w:rsidR="009359D7" w:rsidRPr="0060168B" w:rsidRDefault="009359D7" w:rsidP="00E05BB8">
      <w:pPr>
        <w:spacing w:after="0" w:line="240" w:lineRule="auto"/>
        <w:ind w:firstLine="708"/>
        <w:jc w:val="both"/>
        <w:rPr>
          <w:rFonts w:ascii="Times New Roman" w:eastAsia="Times New Roman" w:hAnsi="Times New Roman" w:cs="Times New Roman"/>
          <w:b/>
          <w:sz w:val="28"/>
          <w:szCs w:val="28"/>
          <w:lang w:val="kk-KZ"/>
        </w:rPr>
      </w:pPr>
    </w:p>
    <w:p w:rsidR="009359D7" w:rsidRPr="0060168B" w:rsidRDefault="009359D7" w:rsidP="00E05BB8">
      <w:pPr>
        <w:spacing w:after="0" w:line="240" w:lineRule="auto"/>
        <w:ind w:firstLine="708"/>
        <w:jc w:val="center"/>
        <w:rPr>
          <w:rFonts w:ascii="Times New Roman" w:eastAsia="Times New Roman" w:hAnsi="Times New Roman" w:cs="Times New Roman"/>
          <w:sz w:val="28"/>
          <w:szCs w:val="28"/>
          <w:lang w:val="kk-KZ"/>
        </w:rPr>
      </w:pPr>
      <w:r w:rsidRPr="0060168B">
        <w:rPr>
          <w:rFonts w:ascii="Times New Roman" w:eastAsia="Times New Roman" w:hAnsi="Times New Roman" w:cs="Times New Roman"/>
          <w:b/>
          <w:sz w:val="28"/>
          <w:szCs w:val="28"/>
          <w:lang w:val="kk-KZ"/>
        </w:rPr>
        <w:t>АУДИТОРЛЫҚ ҚОРЫТЫНДЫ</w:t>
      </w:r>
    </w:p>
    <w:p w:rsidR="009359D7" w:rsidRPr="0060168B" w:rsidRDefault="009359D7" w:rsidP="00E05BB8">
      <w:pPr>
        <w:spacing w:after="0" w:line="240" w:lineRule="auto"/>
        <w:jc w:val="both"/>
        <w:rPr>
          <w:rFonts w:ascii="Times New Roman" w:eastAsia="Times New Roman" w:hAnsi="Times New Roman" w:cs="Times New Roman"/>
          <w:sz w:val="28"/>
          <w:szCs w:val="28"/>
          <w:lang w:val="kk-KZ"/>
        </w:rPr>
      </w:pPr>
      <w:r w:rsidRPr="0060168B">
        <w:rPr>
          <w:rFonts w:ascii="Times New Roman" w:eastAsia="Times New Roman" w:hAnsi="Times New Roman" w:cs="Times New Roman"/>
          <w:sz w:val="28"/>
          <w:szCs w:val="28"/>
          <w:lang w:val="kk-KZ"/>
        </w:rPr>
        <w:t xml:space="preserve">           </w:t>
      </w:r>
      <w:r w:rsidRPr="0060168B">
        <w:rPr>
          <w:rFonts w:ascii="Times New Roman" w:eastAsia="Times New Roman" w:hAnsi="Times New Roman" w:cs="Times New Roman"/>
          <w:sz w:val="28"/>
          <w:szCs w:val="28"/>
          <w:lang w:val="kk-KZ"/>
        </w:rPr>
        <w:tab/>
      </w:r>
    </w:p>
    <w:p w:rsidR="009359D7" w:rsidRPr="0060168B" w:rsidRDefault="009359D7" w:rsidP="00E05BB8">
      <w:pPr>
        <w:spacing w:after="0" w:line="240" w:lineRule="auto"/>
        <w:ind w:firstLine="708"/>
        <w:jc w:val="both"/>
        <w:rPr>
          <w:rFonts w:ascii="Times New Roman" w:eastAsia="Times New Roman" w:hAnsi="Times New Roman" w:cs="Times New Roman"/>
          <w:sz w:val="28"/>
          <w:szCs w:val="28"/>
          <w:lang w:val="kk-KZ"/>
        </w:rPr>
      </w:pPr>
      <w:r w:rsidRPr="0060168B">
        <w:rPr>
          <w:rFonts w:ascii="Times New Roman" w:eastAsia="Times New Roman" w:hAnsi="Times New Roman" w:cs="Times New Roman"/>
          <w:b/>
          <w:sz w:val="28"/>
          <w:szCs w:val="28"/>
          <w:lang w:val="kk-KZ"/>
        </w:rPr>
        <w:t>I. Кіріспе бөлік</w:t>
      </w:r>
    </w:p>
    <w:p w:rsidR="009359D7" w:rsidRPr="0060168B" w:rsidRDefault="009359D7" w:rsidP="00E05BB8">
      <w:pPr>
        <w:spacing w:after="0" w:line="240" w:lineRule="auto"/>
        <w:jc w:val="both"/>
        <w:rPr>
          <w:rFonts w:ascii="Times New Roman" w:eastAsia="Times New Roman" w:hAnsi="Times New Roman" w:cs="Times New Roman"/>
          <w:sz w:val="28"/>
          <w:szCs w:val="28"/>
          <w:lang w:val="kk-KZ"/>
        </w:rPr>
      </w:pPr>
      <w:r w:rsidRPr="0060168B">
        <w:rPr>
          <w:rFonts w:ascii="Times New Roman" w:eastAsia="Times New Roman" w:hAnsi="Times New Roman" w:cs="Times New Roman"/>
          <w:sz w:val="28"/>
          <w:szCs w:val="28"/>
          <w:lang w:val="kk-KZ"/>
        </w:rPr>
        <w:t xml:space="preserve">      </w:t>
      </w:r>
      <w:r w:rsidRPr="0060168B">
        <w:rPr>
          <w:rFonts w:ascii="Times New Roman" w:eastAsia="Times New Roman" w:hAnsi="Times New Roman" w:cs="Times New Roman"/>
          <w:sz w:val="28"/>
          <w:szCs w:val="28"/>
          <w:lang w:val="kk-KZ"/>
        </w:rPr>
        <w:tab/>
      </w:r>
      <w:r w:rsidRPr="0060168B">
        <w:rPr>
          <w:rFonts w:ascii="Times New Roman" w:eastAsia="Times New Roman" w:hAnsi="Times New Roman" w:cs="Times New Roman"/>
          <w:b/>
          <w:i/>
          <w:sz w:val="28"/>
          <w:szCs w:val="28"/>
          <w:lang w:val="kk-KZ"/>
        </w:rPr>
        <w:t>1</w:t>
      </w:r>
      <w:r w:rsidRPr="0060168B">
        <w:rPr>
          <w:rFonts w:ascii="Times New Roman" w:eastAsia="Times New Roman" w:hAnsi="Times New Roman" w:cs="Times New Roman"/>
          <w:i/>
          <w:sz w:val="28"/>
          <w:szCs w:val="28"/>
          <w:lang w:val="kk-KZ"/>
        </w:rPr>
        <w:t>.</w:t>
      </w:r>
      <w:r w:rsidRPr="0060168B">
        <w:rPr>
          <w:rFonts w:ascii="Times New Roman" w:eastAsia="Times New Roman" w:hAnsi="Times New Roman" w:cs="Times New Roman"/>
          <w:b/>
          <w:i/>
          <w:sz w:val="28"/>
          <w:szCs w:val="28"/>
          <w:lang w:val="kk-KZ"/>
        </w:rPr>
        <w:t>1. Аудиторлық іс-шараның атауы:</w:t>
      </w:r>
      <w:r w:rsidRPr="0060168B">
        <w:rPr>
          <w:rFonts w:ascii="Times New Roman" w:eastAsia="Times New Roman" w:hAnsi="Times New Roman" w:cs="Times New Roman"/>
          <w:sz w:val="28"/>
          <w:szCs w:val="28"/>
          <w:lang w:val="kk-KZ"/>
        </w:rPr>
        <w:t xml:space="preserve"> «</w:t>
      </w:r>
      <w:r w:rsidR="0060168B" w:rsidRPr="0060168B">
        <w:rPr>
          <w:rFonts w:ascii="Times New Roman" w:hAnsi="Times New Roman"/>
          <w:sz w:val="28"/>
          <w:lang w:val="kk-KZ"/>
        </w:rPr>
        <w:t>Шымкент қаласының жер қатынастары  басқармасының  бюджеттік бағдарламалары бойынша бөлінген қаржылардың іске асырылуына тиімділік аудит жүргізу</w:t>
      </w:r>
      <w:r w:rsidRPr="0060168B">
        <w:rPr>
          <w:rFonts w:ascii="Times New Roman" w:eastAsia="Times New Roman" w:hAnsi="Times New Roman" w:cs="Times New Roman"/>
          <w:sz w:val="28"/>
          <w:szCs w:val="28"/>
          <w:lang w:val="kk-KZ"/>
        </w:rPr>
        <w:t>».</w:t>
      </w:r>
    </w:p>
    <w:p w:rsidR="009359D7" w:rsidRPr="00892043" w:rsidRDefault="009359D7" w:rsidP="00E05BB8">
      <w:pPr>
        <w:spacing w:after="0" w:line="240" w:lineRule="auto"/>
        <w:jc w:val="both"/>
        <w:rPr>
          <w:rFonts w:ascii="Times New Roman" w:eastAsia="Times New Roman" w:hAnsi="Times New Roman" w:cs="Times New Roman"/>
          <w:sz w:val="28"/>
          <w:szCs w:val="28"/>
          <w:lang w:val="kk-KZ"/>
        </w:rPr>
      </w:pPr>
      <w:r w:rsidRPr="00892043">
        <w:rPr>
          <w:rFonts w:ascii="Times New Roman" w:eastAsia="Times New Roman" w:hAnsi="Times New Roman" w:cs="Times New Roman"/>
          <w:sz w:val="28"/>
          <w:szCs w:val="28"/>
          <w:lang w:val="kk-KZ"/>
        </w:rPr>
        <w:t>   </w:t>
      </w:r>
      <w:r w:rsidRPr="00892043">
        <w:rPr>
          <w:rFonts w:ascii="Times New Roman" w:eastAsia="Times New Roman" w:hAnsi="Times New Roman" w:cs="Times New Roman"/>
          <w:sz w:val="28"/>
          <w:szCs w:val="28"/>
          <w:lang w:val="kk-KZ"/>
        </w:rPr>
        <w:tab/>
      </w:r>
      <w:r w:rsidRPr="00892043">
        <w:rPr>
          <w:rFonts w:ascii="Times New Roman" w:eastAsia="Times New Roman" w:hAnsi="Times New Roman" w:cs="Times New Roman"/>
          <w:b/>
          <w:i/>
          <w:sz w:val="28"/>
          <w:szCs w:val="28"/>
          <w:lang w:val="kk-KZ"/>
        </w:rPr>
        <w:t xml:space="preserve">1.2. Мемлекеттік аудиттің мақсаты: </w:t>
      </w:r>
      <w:r w:rsidRPr="00892043">
        <w:rPr>
          <w:rFonts w:ascii="Times New Roman" w:eastAsia="Times New Roman" w:hAnsi="Times New Roman" w:cs="Times New Roman"/>
          <w:sz w:val="28"/>
          <w:szCs w:val="28"/>
          <w:lang w:val="kk-KZ"/>
        </w:rPr>
        <w:t>«</w:t>
      </w:r>
      <w:r w:rsidR="00892043" w:rsidRPr="00892043">
        <w:rPr>
          <w:rFonts w:ascii="Times New Roman" w:hAnsi="Times New Roman" w:cs="Times New Roman"/>
          <w:sz w:val="28"/>
          <w:szCs w:val="28"/>
          <w:lang w:val="kk-KZ"/>
        </w:rPr>
        <w:t>Шымкент қаласының жер қатынастары басқармасының</w:t>
      </w:r>
      <w:r w:rsidR="00892043" w:rsidRPr="00892043">
        <w:rPr>
          <w:rFonts w:ascii="Times New Roman" w:hAnsi="Times New Roman" w:cs="Times New Roman"/>
          <w:bCs/>
          <w:spacing w:val="1"/>
          <w:sz w:val="28"/>
          <w:szCs w:val="28"/>
          <w:lang w:val="kk-KZ"/>
        </w:rPr>
        <w:t xml:space="preserve"> бюджеттік бағдарламалары бойынша бөлінген қаржыларды іске асыру тиімділігі</w:t>
      </w:r>
      <w:r w:rsidRPr="00892043">
        <w:rPr>
          <w:rFonts w:ascii="Times New Roman" w:eastAsia="Times New Roman" w:hAnsi="Times New Roman" w:cs="Times New Roman"/>
          <w:sz w:val="28"/>
          <w:szCs w:val="28"/>
          <w:lang w:val="kk-KZ"/>
        </w:rPr>
        <w:t>».</w:t>
      </w:r>
    </w:p>
    <w:p w:rsidR="009359D7" w:rsidRPr="009E385D" w:rsidRDefault="009359D7" w:rsidP="00E05BB8">
      <w:pPr>
        <w:spacing w:after="0" w:line="240" w:lineRule="auto"/>
        <w:jc w:val="both"/>
        <w:rPr>
          <w:rFonts w:ascii="Times New Roman" w:eastAsia="Times New Roman" w:hAnsi="Times New Roman" w:cs="Times New Roman"/>
          <w:sz w:val="28"/>
          <w:szCs w:val="28"/>
          <w:lang w:val="kk-KZ"/>
        </w:rPr>
      </w:pPr>
      <w:r w:rsidRPr="009E385D">
        <w:rPr>
          <w:rFonts w:ascii="Times New Roman" w:eastAsia="Times New Roman" w:hAnsi="Times New Roman" w:cs="Times New Roman"/>
          <w:b/>
          <w:i/>
          <w:sz w:val="28"/>
          <w:szCs w:val="28"/>
          <w:lang w:val="kk-KZ"/>
        </w:rPr>
        <w:tab/>
        <w:t>1.</w:t>
      </w:r>
      <w:r w:rsidR="00C22C10">
        <w:rPr>
          <w:rFonts w:ascii="Times New Roman" w:eastAsia="Times New Roman" w:hAnsi="Times New Roman" w:cs="Times New Roman"/>
          <w:b/>
          <w:i/>
          <w:sz w:val="28"/>
          <w:szCs w:val="28"/>
          <w:lang w:val="kk-KZ"/>
        </w:rPr>
        <w:t xml:space="preserve">3. Мемлекеттік аудит объектісі: </w:t>
      </w:r>
      <w:r w:rsidR="00892043" w:rsidRPr="009E385D">
        <w:rPr>
          <w:rFonts w:ascii="Times New Roman" w:hAnsi="Times New Roman" w:cs="Times New Roman"/>
          <w:sz w:val="28"/>
          <w:szCs w:val="28"/>
          <w:lang w:val="kk-KZ"/>
        </w:rPr>
        <w:t>«Шымкент қаласының жер қатынастары басқармасы» мемлекеттік мекемесі</w:t>
      </w:r>
      <w:r w:rsidR="00892043" w:rsidRPr="009E385D">
        <w:rPr>
          <w:rFonts w:ascii="Times New Roman" w:eastAsia="Times New Roman" w:hAnsi="Times New Roman" w:cs="Times New Roman"/>
          <w:sz w:val="28"/>
          <w:szCs w:val="28"/>
          <w:lang w:val="kk-KZ"/>
        </w:rPr>
        <w:t xml:space="preserve"> (бұдан әрі – Басқарма)</w:t>
      </w:r>
      <w:r w:rsidRPr="009E385D">
        <w:rPr>
          <w:rFonts w:ascii="Times New Roman" w:eastAsia="Times New Roman" w:hAnsi="Times New Roman" w:cs="Times New Roman"/>
          <w:sz w:val="28"/>
          <w:szCs w:val="28"/>
          <w:lang w:val="kk-KZ"/>
        </w:rPr>
        <w:t>.</w:t>
      </w:r>
    </w:p>
    <w:p w:rsidR="009F0152" w:rsidRPr="00CC6F2D" w:rsidRDefault="009359D7" w:rsidP="00E05BB8">
      <w:pPr>
        <w:spacing w:after="0" w:line="240" w:lineRule="auto"/>
        <w:ind w:firstLine="567"/>
        <w:jc w:val="both"/>
        <w:rPr>
          <w:rFonts w:ascii="Times New Roman" w:eastAsia="Times New Roman" w:hAnsi="Times New Roman"/>
          <w:sz w:val="28"/>
          <w:szCs w:val="28"/>
          <w:lang w:val="kk-KZ"/>
        </w:rPr>
      </w:pPr>
      <w:r w:rsidRPr="00CC6F2D">
        <w:rPr>
          <w:rFonts w:ascii="Times New Roman" w:eastAsia="Times New Roman" w:hAnsi="Times New Roman" w:cs="Times New Roman"/>
          <w:b/>
          <w:i/>
          <w:sz w:val="28"/>
          <w:szCs w:val="28"/>
          <w:lang w:val="kk-KZ"/>
        </w:rPr>
        <w:t xml:space="preserve">   1.4. Мемлекеттік аудит тобының құрамы: </w:t>
      </w:r>
      <w:r w:rsidR="00D14936" w:rsidRPr="00CC6F2D">
        <w:rPr>
          <w:rFonts w:ascii="Times New Roman" w:hAnsi="Times New Roman" w:cs="Times New Roman"/>
          <w:sz w:val="28"/>
          <w:szCs w:val="28"/>
          <w:lang w:val="kk-KZ"/>
        </w:rPr>
        <w:t xml:space="preserve">Шымкент қаласы бойынша тексеру комиссиясының Сапаны бақылау бөлімінің басшысы Елшибаев Габиден Усенович </w:t>
      </w:r>
      <w:r w:rsidR="00D14936" w:rsidRPr="00CC6F2D">
        <w:rPr>
          <w:rFonts w:ascii="Times New Roman" w:hAnsi="Times New Roman" w:cs="Times New Roman"/>
          <w:i/>
          <w:sz w:val="28"/>
          <w:szCs w:val="28"/>
          <w:lang w:val="kk-KZ"/>
        </w:rPr>
        <w:t>(мемлекеттік аудитор біліктілігін иелену туралы 05.12.2016ж. №0417 сертификаты)</w:t>
      </w:r>
      <w:r w:rsidR="00D14936" w:rsidRPr="00CC6F2D">
        <w:rPr>
          <w:rFonts w:ascii="Times New Roman" w:hAnsi="Times New Roman" w:cs="Times New Roman"/>
          <w:sz w:val="28"/>
          <w:szCs w:val="28"/>
          <w:lang w:val="kk-KZ"/>
        </w:rPr>
        <w:t xml:space="preserve"> және </w:t>
      </w:r>
      <w:r w:rsidR="00D14936" w:rsidRPr="00CC6F2D">
        <w:rPr>
          <w:rFonts w:ascii="Times New Roman" w:eastAsia="Times New Roman" w:hAnsi="Times New Roman" w:cs="Times New Roman"/>
          <w:sz w:val="28"/>
          <w:szCs w:val="28"/>
          <w:lang w:val="kk-KZ"/>
        </w:rPr>
        <w:t xml:space="preserve">№2 мемлекеттік аудит бөлімінің бас инспектор-мемлекеттік аудиторы Утебаева Манат Пернебековна </w:t>
      </w:r>
      <w:r w:rsidR="00D14936" w:rsidRPr="00CC6F2D">
        <w:rPr>
          <w:rFonts w:ascii="Times New Roman" w:hAnsi="Times New Roman" w:cs="Times New Roman"/>
          <w:i/>
          <w:sz w:val="28"/>
          <w:szCs w:val="28"/>
          <w:lang w:val="kk-KZ"/>
        </w:rPr>
        <w:t xml:space="preserve">(мемлекеттік аудитор біліктілігін иелену туралы 05.12.2016ж. №0438 сертификаты) </w:t>
      </w:r>
      <w:r w:rsidR="009F0152" w:rsidRPr="00CC6F2D">
        <w:rPr>
          <w:rFonts w:ascii="Times New Roman" w:eastAsia="Times New Roman" w:hAnsi="Times New Roman"/>
          <w:sz w:val="28"/>
          <w:szCs w:val="28"/>
          <w:lang w:val="kk-KZ"/>
        </w:rPr>
        <w:t>жүргізді.</w:t>
      </w:r>
    </w:p>
    <w:p w:rsidR="00730014" w:rsidRPr="00730014" w:rsidRDefault="009359D7" w:rsidP="00730014">
      <w:pPr>
        <w:spacing w:after="0" w:line="240" w:lineRule="auto"/>
        <w:ind w:firstLine="540"/>
        <w:jc w:val="both"/>
        <w:outlineLvl w:val="0"/>
        <w:rPr>
          <w:rFonts w:ascii="Times New Roman" w:hAnsi="Times New Roman" w:cs="Times New Roman"/>
          <w:sz w:val="28"/>
          <w:szCs w:val="28"/>
          <w:lang w:val="kk-KZ"/>
        </w:rPr>
      </w:pPr>
      <w:r w:rsidRPr="00730014">
        <w:rPr>
          <w:rFonts w:ascii="Times New Roman" w:eastAsia="Times New Roman" w:hAnsi="Times New Roman" w:cs="Times New Roman"/>
          <w:b/>
          <w:i/>
          <w:sz w:val="28"/>
          <w:szCs w:val="28"/>
          <w:lang w:val="kk-KZ"/>
        </w:rPr>
        <w:t xml:space="preserve">1.5. Мемлекеттік аудитпен қамтылған кезең: </w:t>
      </w:r>
      <w:r w:rsidR="00730014" w:rsidRPr="00730014">
        <w:rPr>
          <w:rFonts w:ascii="Times New Roman" w:eastAsia="Times New Roman" w:hAnsi="Times New Roman" w:cs="Times New Roman"/>
          <w:sz w:val="28"/>
          <w:szCs w:val="28"/>
          <w:lang w:val="kk-KZ"/>
        </w:rPr>
        <w:t>2018 жылдың                             01 қаңтарынан 2020 жылдың 30 сәуірі аралығы</w:t>
      </w:r>
      <w:r w:rsidR="00730014" w:rsidRPr="00730014">
        <w:rPr>
          <w:rFonts w:ascii="Times New Roman" w:hAnsi="Times New Roman" w:cs="Times New Roman"/>
          <w:sz w:val="28"/>
          <w:szCs w:val="28"/>
          <w:lang w:val="kk-KZ"/>
        </w:rPr>
        <w:t>.</w:t>
      </w:r>
    </w:p>
    <w:p w:rsidR="009359D7" w:rsidRPr="00E32EA1" w:rsidRDefault="009359D7" w:rsidP="00E05BB8">
      <w:pPr>
        <w:spacing w:after="0" w:line="240" w:lineRule="auto"/>
        <w:jc w:val="both"/>
        <w:rPr>
          <w:rFonts w:ascii="Times New Roman" w:eastAsia="Times New Roman" w:hAnsi="Times New Roman" w:cs="Times New Roman"/>
          <w:sz w:val="28"/>
          <w:szCs w:val="28"/>
          <w:lang w:val="kk-KZ"/>
        </w:rPr>
      </w:pPr>
      <w:r w:rsidRPr="00E32EA1">
        <w:rPr>
          <w:rFonts w:ascii="Times New Roman" w:eastAsia="Times New Roman" w:hAnsi="Times New Roman" w:cs="Times New Roman"/>
          <w:sz w:val="28"/>
          <w:szCs w:val="28"/>
          <w:lang w:val="kk-KZ"/>
        </w:rPr>
        <w:t xml:space="preserve">       </w:t>
      </w:r>
      <w:r w:rsidRPr="00E32EA1">
        <w:rPr>
          <w:rFonts w:ascii="Times New Roman" w:eastAsia="Times New Roman" w:hAnsi="Times New Roman" w:cs="Times New Roman"/>
          <w:sz w:val="28"/>
          <w:szCs w:val="28"/>
          <w:lang w:val="kk-KZ"/>
        </w:rPr>
        <w:tab/>
      </w:r>
      <w:r w:rsidRPr="00E32EA1">
        <w:rPr>
          <w:rFonts w:ascii="Times New Roman" w:eastAsia="Times New Roman" w:hAnsi="Times New Roman" w:cs="Times New Roman"/>
          <w:b/>
          <w:sz w:val="28"/>
          <w:szCs w:val="28"/>
          <w:lang w:val="kk-KZ"/>
        </w:rPr>
        <w:t>II. Негізгі (талдамалық) бөлік:</w:t>
      </w:r>
    </w:p>
    <w:p w:rsidR="009359D7" w:rsidRDefault="004248F9" w:rsidP="00E05BB8">
      <w:pPr>
        <w:spacing w:after="0" w:line="240" w:lineRule="auto"/>
        <w:ind w:firstLine="708"/>
        <w:jc w:val="both"/>
        <w:rPr>
          <w:rFonts w:ascii="Times New Roman" w:hAnsi="Times New Roman" w:cs="Times New Roman"/>
          <w:b/>
          <w:i/>
          <w:sz w:val="28"/>
          <w:szCs w:val="28"/>
          <w:lang w:val="kk-KZ"/>
        </w:rPr>
      </w:pPr>
      <w:r w:rsidRPr="004248F9">
        <w:rPr>
          <w:rFonts w:ascii="Times New Roman" w:hAnsi="Times New Roman" w:cs="Times New Roman"/>
          <w:b/>
          <w:i/>
          <w:sz w:val="28"/>
          <w:szCs w:val="28"/>
          <w:lang w:val="kk-KZ"/>
        </w:rPr>
        <w:t xml:space="preserve">2.1. Шымкент қаласының жер қатынастары басқармасы бойынша </w:t>
      </w:r>
      <w:r w:rsidRPr="004248F9">
        <w:rPr>
          <w:rFonts w:ascii="Times New Roman" w:eastAsia="Times New Roman" w:hAnsi="Times New Roman" w:cs="Times New Roman"/>
          <w:b/>
          <w:i/>
          <w:spacing w:val="2"/>
          <w:sz w:val="28"/>
          <w:szCs w:val="28"/>
          <w:lang w:val="kk-KZ"/>
        </w:rPr>
        <w:t xml:space="preserve">мемлекеттік басқарудың және (немесе) экономика саласының, әлеуметтік-экономикалық дамудың ағымдағы </w:t>
      </w:r>
      <w:r w:rsidRPr="004248F9">
        <w:rPr>
          <w:rFonts w:ascii="Times New Roman" w:hAnsi="Times New Roman" w:cs="Times New Roman"/>
          <w:b/>
          <w:i/>
          <w:sz w:val="28"/>
          <w:szCs w:val="28"/>
          <w:lang w:val="kk-KZ"/>
        </w:rPr>
        <w:t>жай-күйін жиынтық талдау</w:t>
      </w:r>
      <w:r w:rsidR="009359D7" w:rsidRPr="00FC3B0E">
        <w:rPr>
          <w:rFonts w:ascii="Times New Roman" w:hAnsi="Times New Roman" w:cs="Times New Roman"/>
          <w:b/>
          <w:i/>
          <w:sz w:val="28"/>
          <w:szCs w:val="28"/>
          <w:lang w:val="kk-KZ"/>
        </w:rPr>
        <w:t xml:space="preserve">: </w:t>
      </w:r>
    </w:p>
    <w:p w:rsidR="00E77478" w:rsidRPr="005474D2" w:rsidRDefault="00E77478" w:rsidP="00E77478">
      <w:pPr>
        <w:spacing w:after="0" w:line="240" w:lineRule="auto"/>
        <w:ind w:firstLine="708"/>
        <w:jc w:val="both"/>
        <w:outlineLvl w:val="0"/>
        <w:rPr>
          <w:rFonts w:ascii="Times New Roman" w:hAnsi="Times New Roman"/>
          <w:sz w:val="28"/>
          <w:szCs w:val="28"/>
          <w:lang w:val="kk-KZ"/>
        </w:rPr>
      </w:pPr>
      <w:r w:rsidRPr="005474D2">
        <w:rPr>
          <w:rFonts w:ascii="Times New Roman" w:hAnsi="Times New Roman"/>
          <w:bCs/>
          <w:sz w:val="28"/>
          <w:szCs w:val="28"/>
          <w:lang w:val="kk-KZ"/>
        </w:rPr>
        <w:t xml:space="preserve">Шымкент қаласы бойынша </w:t>
      </w:r>
      <w:r w:rsidRPr="005474D2">
        <w:rPr>
          <w:rFonts w:ascii="Times New Roman" w:hAnsi="Times New Roman"/>
          <w:sz w:val="28"/>
          <w:szCs w:val="28"/>
          <w:lang w:val="kk-KZ"/>
        </w:rPr>
        <w:t>т</w:t>
      </w:r>
      <w:r w:rsidRPr="005474D2">
        <w:rPr>
          <w:rFonts w:ascii="Times New Roman" w:hAnsi="Times New Roman"/>
          <w:bCs/>
          <w:sz w:val="28"/>
          <w:szCs w:val="28"/>
          <w:lang w:val="kk-KZ"/>
        </w:rPr>
        <w:t xml:space="preserve">ексеру комиссиясының </w:t>
      </w:r>
      <w:r w:rsidRPr="005474D2">
        <w:rPr>
          <w:rFonts w:ascii="Times New Roman" w:hAnsi="Times New Roman"/>
          <w:sz w:val="28"/>
          <w:szCs w:val="28"/>
          <w:lang w:val="kk-KZ"/>
        </w:rPr>
        <w:t xml:space="preserve">мемлекеттік аудит объектілерінің 2020 жылға арналған тізбесіне сәйкес, </w:t>
      </w:r>
      <w:r w:rsidRPr="0060168B">
        <w:rPr>
          <w:rFonts w:ascii="Times New Roman" w:eastAsia="Times New Roman" w:hAnsi="Times New Roman" w:cs="Times New Roman"/>
          <w:sz w:val="28"/>
          <w:szCs w:val="28"/>
          <w:lang w:val="kk-KZ"/>
        </w:rPr>
        <w:t>«</w:t>
      </w:r>
      <w:r w:rsidRPr="0060168B">
        <w:rPr>
          <w:rFonts w:ascii="Times New Roman" w:hAnsi="Times New Roman"/>
          <w:sz w:val="28"/>
          <w:lang w:val="kk-KZ"/>
        </w:rPr>
        <w:t>Шымкент қаласының жер қатынастары  басқармасының  бюджеттік бағдарламалары бойынша бөлінген қаржылардың іске асырылуына тиімділік аудит жүргізу</w:t>
      </w:r>
      <w:r>
        <w:rPr>
          <w:rFonts w:ascii="Times New Roman" w:eastAsia="Times New Roman" w:hAnsi="Times New Roman" w:cs="Times New Roman"/>
          <w:sz w:val="28"/>
          <w:szCs w:val="28"/>
          <w:lang w:val="kk-KZ"/>
        </w:rPr>
        <w:t>»</w:t>
      </w:r>
      <w:r w:rsidRPr="005474D2">
        <w:rPr>
          <w:rFonts w:ascii="Times New Roman" w:hAnsi="Times New Roman"/>
          <w:sz w:val="28"/>
          <w:szCs w:val="28"/>
          <w:lang w:val="kk-KZ"/>
        </w:rPr>
        <w:t xml:space="preserve">                               іс-шарасы </w:t>
      </w:r>
      <w:r w:rsidR="0093420A" w:rsidRPr="0093420A">
        <w:rPr>
          <w:rFonts w:ascii="Times New Roman" w:eastAsia="Calibri" w:hAnsi="Times New Roman"/>
          <w:sz w:val="28"/>
          <w:szCs w:val="28"/>
          <w:lang w:val="kk-KZ"/>
        </w:rPr>
        <w:t xml:space="preserve">2020 жылдың 16 маусымынан 2020 жылдың 10 шілде аралығында </w:t>
      </w:r>
      <w:r w:rsidRPr="0093420A">
        <w:rPr>
          <w:rFonts w:ascii="Times New Roman" w:eastAsia="Calibri" w:hAnsi="Times New Roman"/>
          <w:sz w:val="28"/>
          <w:szCs w:val="28"/>
          <w:lang w:val="kk-KZ"/>
        </w:rPr>
        <w:t xml:space="preserve"> </w:t>
      </w:r>
      <w:r w:rsidRPr="0093420A">
        <w:rPr>
          <w:rFonts w:ascii="Times New Roman" w:hAnsi="Times New Roman"/>
          <w:sz w:val="28"/>
          <w:szCs w:val="28"/>
          <w:lang w:val="kk-KZ"/>
        </w:rPr>
        <w:t>жүргізілді.</w:t>
      </w:r>
    </w:p>
    <w:p w:rsidR="00CF71DE" w:rsidRPr="00A867EB" w:rsidRDefault="00E77478" w:rsidP="00CF71DE">
      <w:pPr>
        <w:spacing w:after="0" w:line="240" w:lineRule="auto"/>
        <w:ind w:firstLine="708"/>
        <w:jc w:val="both"/>
        <w:rPr>
          <w:rFonts w:ascii="Times New Roman" w:hAnsi="Times New Roman" w:cs="Times New Roman"/>
          <w:sz w:val="28"/>
          <w:szCs w:val="28"/>
          <w:lang w:val="kk-KZ"/>
        </w:rPr>
      </w:pPr>
      <w:r w:rsidRPr="00A867EB">
        <w:rPr>
          <w:rFonts w:ascii="Times New Roman" w:hAnsi="Times New Roman" w:cs="Times New Roman"/>
          <w:sz w:val="28"/>
          <w:szCs w:val="28"/>
          <w:lang w:val="kk-KZ"/>
        </w:rPr>
        <w:t xml:space="preserve"> </w:t>
      </w:r>
      <w:r w:rsidR="00CF71DE" w:rsidRPr="00A867EB">
        <w:rPr>
          <w:rFonts w:ascii="Times New Roman" w:hAnsi="Times New Roman" w:cs="Times New Roman"/>
          <w:sz w:val="28"/>
          <w:szCs w:val="28"/>
          <w:lang w:val="kk-KZ"/>
        </w:rPr>
        <w:t xml:space="preserve">«Шымкент қаласының жер қатынастары басқармасы» мемлекеттік мекемесі Шымкент қаласының әкімшілік-аумақтық шекарасы шегіндегі жер қатынастары саласындағы басшылықты жүзеге асыратын Қазақстан Республикасының мемлекеттік органы болып табылады. </w:t>
      </w:r>
    </w:p>
    <w:p w:rsidR="00CF71DE" w:rsidRPr="00A867EB" w:rsidRDefault="00CF71DE" w:rsidP="00CF71DE">
      <w:pPr>
        <w:spacing w:after="0" w:line="240" w:lineRule="auto"/>
        <w:ind w:firstLine="708"/>
        <w:jc w:val="both"/>
        <w:rPr>
          <w:rFonts w:ascii="Times New Roman" w:hAnsi="Times New Roman" w:cs="Times New Roman"/>
          <w:sz w:val="28"/>
          <w:szCs w:val="28"/>
          <w:lang w:val="kk-KZ"/>
        </w:rPr>
      </w:pPr>
      <w:r w:rsidRPr="00A867EB">
        <w:rPr>
          <w:rFonts w:ascii="Times New Roman" w:hAnsi="Times New Roman" w:cs="Times New Roman"/>
          <w:sz w:val="28"/>
          <w:szCs w:val="28"/>
          <w:lang w:val="kk-KZ"/>
        </w:rPr>
        <w:t>Миссиясы Шымкент қаласының әлеуметтік-экономикалық дамуына мүмкіндік беретін жерді тиімді пайдалануға, жер ресурстарын басқару мен жер қатынастарын реттеу үшін қалыпты жағдай жасау болып табылады.</w:t>
      </w:r>
    </w:p>
    <w:p w:rsidR="00CF71DE" w:rsidRPr="00A867EB" w:rsidRDefault="00CF71DE" w:rsidP="00CF71DE">
      <w:pPr>
        <w:spacing w:after="0" w:line="240" w:lineRule="auto"/>
        <w:ind w:firstLine="708"/>
        <w:jc w:val="both"/>
        <w:rPr>
          <w:rFonts w:ascii="Times New Roman" w:hAnsi="Times New Roman" w:cs="Times New Roman"/>
          <w:sz w:val="28"/>
          <w:szCs w:val="28"/>
          <w:lang w:val="kk-KZ"/>
        </w:rPr>
      </w:pPr>
      <w:r w:rsidRPr="00A867EB">
        <w:rPr>
          <w:rFonts w:ascii="Times New Roman" w:hAnsi="Times New Roman" w:cs="Times New Roman"/>
          <w:sz w:val="28"/>
          <w:szCs w:val="28"/>
          <w:lang w:val="kk-KZ"/>
        </w:rPr>
        <w:lastRenderedPageBreak/>
        <w:t>«Шымкент қаласының жер қатынастары басқармасы» мемлекеттік мекемесінің Ережесіне сәйкес 5 міндет, 23 функция қарастырылып, жұмыстар атқарылған, атап айтқанда міндеттері келесі:</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1)Қазақстан Республикасының заңнамасымен белгіленген шекте және тәртіпте, шымкент қаласының жер ресурстарын тиімді және оңтайлы пайдалануды қамтамасыз етуге бағытталған, жер қатынастары саласындағы қызметті жүзеге асыру;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2)жер қатынастары саласында мемлекеттік көрсетілетін қызмет сапасын жетілдіру және жоғарылату;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3)жер учаскелерін мемлекеттік мұқтажы үшін беру, пайдалану, нысаналы мақсатын өзгерту және алып қою мәселелері бойынша сәулет және қала құрылысы, мемлекеттік сәулет-құрылыс бақылау, ауыл шаруашылығы, табиғатты реттеу мен пайдалану саласындағы орталық және уәкілетті мемлекеттік органдармен өзара әрекет етуін қамтамасыз ету;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4)Шымкент қаласындағы жерлердің, меншік иелері мен жер пайдаланушылардың есебін жүргізу сапасын жоғарылатуды;</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5)Қазақстан Республикасының сыбайлас жемқорлыққа қарсы күрес заңнамасының нормаларын сақтау.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Басқарманың функциялары келесі:</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1)Жер қатынастарын реттеу саласындағы мемлекеттік саясатты іске асыру;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2)Шымкент қаласы жергілікті атқарушы органның Қазақстан Республикасы Жер кодексінің 71 бабына сәйкес іздестіру жұмыстарын жүргізу үшін жер учаскелерін пайдалануға рұқсат беру бойынша ұсыныстарын дайындау;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3)ауыл шаруашылығы алқаптарын бір түрден екіншісіне ауыстыру жөнінде ұсыныстар дайындау;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4)жерлерде резервке қою жөнінде ұсыныстар әзірлеу;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5)Шымкент қаласы жерлерінің теңгерімін жасау;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6)жер учаскелерін беру және олардың нысаналы мақсатын өзгерту бойынша ұсыныстар мен шымкент қаласы әкімдігінің қаулы жобаларын әзірлеу;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7)Шымкент қаласы жергілікті атқарушы органының қорғаныс және ұлттық қауіпсіздік мұқтажды үшін жер учаскелерін беру және алып қою жөніндегі ұсыныстарын және шешімдерінің жобаларын дайындау;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8)ауыл шаруашылығы мақсатындағы жер учаскелерінің паспорттарын беру;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9)жер учаскесін сатып алу-сату шарттарын, жалға беру және уақытша өтеусіз жер пайдалану шарттарын жасау және жасасқан шарттардың талаптарын орындауға бақылауды жүзеге асыру;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10)иесіз жер учаскелерін анықтау және оларды есепке қою бойынша жұмысты ұйымдастыру;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11)мемлекет мұқтажы үшін жер учаскелерін мәжбүрлеп иеліктен шығару жқнінде ұсыныстар дайындау;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lastRenderedPageBreak/>
        <w:tab/>
        <w:t>12)жер учаскелерінің бөлінетіндігін және бөлінбейтіндігін анықтау;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13)мемлекет жеке меншікке сататын нақты жер учаскелерінің кадастрлық (бағалау) құнын бекіту;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14)жерге орналастыруды ұйымдастыру және жер учаскелерін қалыптастыру жқніндегі жерге орналастыру жобаларын бекіту;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15)жерлерді аймақтарға бөлу жобаларын және Шымкент қаласының жерін ұтымды пайдалану бойынша жобаларды және сызбаларды жасауды ұйымдастыру;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16)жер сауда-саттығын (конкурстарды, аукциондарды) өткізуді ұйымдастыру;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17)жерді пайдалану және қорғау мәселелерін қозғайтын жобалар мен сызбаларға сараптама өткізу;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18)жер учаскелері меншік иелерінің және жер пайдаланушылардың, сондай-ақ басқа да жер құқығы қатынастары субъектілерінің есебін жүргізу;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19)жер-кадастрлық жобасын бекіту;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20)Шымкент қаласы әкімдігінің жер комиссиясы жұмысшы органының функцияларын жүзеге асыру;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21)жеке және заңды тұлғалардың жер саласындағы арыз, өтініштерін қабылдауды жүзеге асыру;</w:t>
      </w:r>
    </w:p>
    <w:p w:rsidR="00CF71DE" w:rsidRPr="00A867EB"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22)өзінің орналасқан жері бойынша жер пайдаланушылар туралы мәліметтерді салық органдарына уәкілетті орган белгіленген үлгі бойынша ұсыну;</w:t>
      </w:r>
    </w:p>
    <w:p w:rsidR="00CF71DE" w:rsidRDefault="00CF71DE" w:rsidP="00CF71DE">
      <w:pPr>
        <w:spacing w:after="0" w:line="240" w:lineRule="auto"/>
        <w:jc w:val="both"/>
        <w:rPr>
          <w:rFonts w:ascii="Times New Roman" w:hAnsi="Times New Roman"/>
          <w:sz w:val="28"/>
          <w:szCs w:val="28"/>
          <w:lang w:val="kk-KZ"/>
        </w:rPr>
      </w:pPr>
      <w:r w:rsidRPr="00A867EB">
        <w:rPr>
          <w:rFonts w:ascii="Times New Roman" w:hAnsi="Times New Roman"/>
          <w:sz w:val="28"/>
          <w:szCs w:val="28"/>
          <w:lang w:val="kk-KZ"/>
        </w:rPr>
        <w:tab/>
        <w:t>23)Қазақстан Республикасының заңнамасымен көзделген басқада функцияларды жүзеге асыру болып табылады.</w:t>
      </w:r>
    </w:p>
    <w:p w:rsidR="002709A7" w:rsidRPr="00D3767D" w:rsidRDefault="00D3767D" w:rsidP="00074449">
      <w:pPr>
        <w:spacing w:after="0" w:line="240" w:lineRule="auto"/>
        <w:jc w:val="both"/>
        <w:rPr>
          <w:rFonts w:ascii="Times New Roman" w:hAnsi="Times New Roman"/>
          <w:b/>
          <w:i/>
          <w:sz w:val="28"/>
          <w:szCs w:val="28"/>
          <w:lang w:val="kk-KZ"/>
        </w:rPr>
      </w:pPr>
      <w:r>
        <w:rPr>
          <w:rFonts w:ascii="Times New Roman" w:hAnsi="Times New Roman"/>
          <w:sz w:val="28"/>
          <w:szCs w:val="28"/>
          <w:lang w:val="kk-KZ"/>
        </w:rPr>
        <w:tab/>
        <w:t xml:space="preserve">Жалпы 2018 жылы 3 бюджеттік бағдарлама бойынша 15 тікелей нәтиже көрсеткіштері қарастырылса, 2019 жылы 2 бюджеттік бағдарлама бойынша 5 тікелей нәтиже көрсеткіштері қарастырылып, </w:t>
      </w:r>
      <w:r w:rsidR="00074449">
        <w:rPr>
          <w:rFonts w:ascii="Times New Roman" w:hAnsi="Times New Roman"/>
          <w:sz w:val="28"/>
          <w:szCs w:val="28"/>
          <w:lang w:val="kk-KZ"/>
        </w:rPr>
        <w:t xml:space="preserve">толығымен </w:t>
      </w:r>
      <w:r>
        <w:rPr>
          <w:rFonts w:ascii="Times New Roman" w:hAnsi="Times New Roman"/>
          <w:sz w:val="28"/>
          <w:szCs w:val="28"/>
          <w:lang w:val="kk-KZ"/>
        </w:rPr>
        <w:t>орындал</w:t>
      </w:r>
      <w:r w:rsidR="00074449">
        <w:rPr>
          <w:rFonts w:ascii="Times New Roman" w:hAnsi="Times New Roman"/>
          <w:sz w:val="28"/>
          <w:szCs w:val="28"/>
          <w:lang w:val="kk-KZ"/>
        </w:rPr>
        <w:t xml:space="preserve">ып, </w:t>
      </w:r>
      <w:r w:rsidR="002709A7" w:rsidRPr="00D3767D">
        <w:rPr>
          <w:rFonts w:ascii="Times New Roman" w:hAnsi="Times New Roman"/>
          <w:sz w:val="28"/>
          <w:szCs w:val="28"/>
          <w:lang w:val="kk-KZ"/>
        </w:rPr>
        <w:t>бюджеттік бағдарламалар аясында аудит нысан</w:t>
      </w:r>
      <w:r w:rsidRPr="00D3767D">
        <w:rPr>
          <w:rFonts w:ascii="Times New Roman" w:hAnsi="Times New Roman"/>
          <w:sz w:val="28"/>
          <w:szCs w:val="28"/>
          <w:lang w:val="kk-KZ"/>
        </w:rPr>
        <w:t>ы</w:t>
      </w:r>
      <w:r w:rsidR="002709A7" w:rsidRPr="00D3767D">
        <w:rPr>
          <w:rFonts w:ascii="Times New Roman" w:hAnsi="Times New Roman"/>
          <w:sz w:val="28"/>
          <w:szCs w:val="28"/>
          <w:lang w:val="kk-KZ"/>
        </w:rPr>
        <w:t xml:space="preserve"> тарапынан бірқатар жұмыстар атқарылған.</w:t>
      </w:r>
    </w:p>
    <w:p w:rsidR="00D3767D" w:rsidRPr="00DA1D3B" w:rsidRDefault="00D3767D" w:rsidP="00D3767D">
      <w:pPr>
        <w:pStyle w:val="a3"/>
        <w:pBdr>
          <w:bottom w:val="single" w:sz="4" w:space="0" w:color="FFFFFF"/>
        </w:pBdr>
        <w:autoSpaceDE w:val="0"/>
        <w:autoSpaceDN w:val="0"/>
        <w:adjustRightInd w:val="0"/>
        <w:spacing w:after="0" w:line="240" w:lineRule="auto"/>
        <w:ind w:left="0" w:firstLine="708"/>
        <w:jc w:val="both"/>
        <w:rPr>
          <w:rFonts w:ascii="Times New Roman" w:eastAsia="Arial Unicode MS" w:hAnsi="Times New Roman" w:cs="Times New Roman"/>
          <w:sz w:val="28"/>
          <w:szCs w:val="28"/>
          <w:lang w:val="kk-KZ" w:eastAsia="kk-KZ"/>
        </w:rPr>
      </w:pPr>
      <w:r>
        <w:rPr>
          <w:rFonts w:ascii="Times New Roman" w:hAnsi="Times New Roman" w:cs="Times New Roman"/>
          <w:bCs/>
          <w:sz w:val="28"/>
          <w:szCs w:val="28"/>
          <w:lang w:val="kk-KZ"/>
        </w:rPr>
        <w:t xml:space="preserve">Бюджеттен </w:t>
      </w:r>
      <w:r w:rsidRPr="00DA1D3B">
        <w:rPr>
          <w:rFonts w:ascii="Times New Roman" w:hAnsi="Times New Roman" w:cs="Times New Roman"/>
          <w:bCs/>
          <w:sz w:val="28"/>
          <w:szCs w:val="28"/>
          <w:lang w:val="kk-KZ"/>
        </w:rPr>
        <w:t>б</w:t>
      </w:r>
      <w:r w:rsidRPr="00DA1D3B">
        <w:rPr>
          <w:rFonts w:ascii="Times New Roman" w:hAnsi="Times New Roman" w:cs="Times New Roman"/>
          <w:sz w:val="28"/>
          <w:szCs w:val="28"/>
          <w:lang w:val="kk-KZ"/>
        </w:rPr>
        <w:t>өлінген қаражатты игеруге қойылған мақсаттар мен м</w:t>
      </w:r>
      <w:r w:rsidR="00AA35DC">
        <w:rPr>
          <w:rFonts w:ascii="Times New Roman" w:hAnsi="Times New Roman" w:cs="Times New Roman"/>
          <w:sz w:val="28"/>
          <w:szCs w:val="28"/>
          <w:lang w:val="kk-KZ"/>
        </w:rPr>
        <w:t>індеттердің басым бөлігіне</w:t>
      </w:r>
      <w:r w:rsidRPr="00DA1D3B">
        <w:rPr>
          <w:rFonts w:ascii="Times New Roman" w:hAnsi="Times New Roman" w:cs="Times New Roman"/>
          <w:sz w:val="28"/>
          <w:szCs w:val="28"/>
          <w:lang w:val="kk-KZ"/>
        </w:rPr>
        <w:t xml:space="preserve"> қол жеткізіліп, бюджеттік бағдарлама көрсеткіштері орындалған.</w:t>
      </w:r>
    </w:p>
    <w:p w:rsidR="009359D7" w:rsidRPr="004248F9" w:rsidRDefault="004248F9" w:rsidP="00612294">
      <w:pPr>
        <w:spacing w:after="0" w:line="240" w:lineRule="auto"/>
        <w:ind w:firstLine="567"/>
        <w:jc w:val="both"/>
        <w:rPr>
          <w:rFonts w:ascii="Times New Roman" w:hAnsi="Times New Roman" w:cs="Times New Roman"/>
          <w:b/>
          <w:i/>
          <w:color w:val="FF0000"/>
          <w:sz w:val="28"/>
          <w:szCs w:val="28"/>
          <w:lang w:val="kk-KZ"/>
        </w:rPr>
      </w:pPr>
      <w:r w:rsidRPr="004248F9">
        <w:rPr>
          <w:rFonts w:ascii="Times New Roman" w:hAnsi="Times New Roman" w:cs="Times New Roman"/>
          <w:b/>
          <w:i/>
          <w:sz w:val="28"/>
          <w:szCs w:val="28"/>
          <w:lang w:val="kk-KZ"/>
        </w:rPr>
        <w:t xml:space="preserve">2.2. Шымкент қаласының жер қатынастары </w:t>
      </w:r>
      <w:r w:rsidRPr="004248F9">
        <w:rPr>
          <w:rFonts w:ascii="Times New Roman" w:hAnsi="Times New Roman"/>
          <w:b/>
          <w:i/>
          <w:sz w:val="28"/>
          <w:lang w:val="kk-KZ"/>
        </w:rPr>
        <w:t xml:space="preserve">басқармасында </w:t>
      </w:r>
      <w:r w:rsidRPr="004248F9">
        <w:rPr>
          <w:rFonts w:ascii="Times New Roman" w:hAnsi="Times New Roman" w:cs="Times New Roman"/>
          <w:b/>
          <w:i/>
          <w:sz w:val="28"/>
          <w:szCs w:val="28"/>
          <w:lang w:val="kk-KZ"/>
        </w:rPr>
        <w:t>жүргізілген мемлекеттік аудиттің жиынтық нәтижелері.</w:t>
      </w:r>
    </w:p>
    <w:p w:rsidR="00BF54C1" w:rsidRPr="00175483" w:rsidRDefault="00BF54C1" w:rsidP="00FC3B0E">
      <w:pPr>
        <w:pBdr>
          <w:bottom w:val="single" w:sz="4" w:space="0" w:color="FFFFFF"/>
        </w:pBdr>
        <w:spacing w:after="0" w:line="240" w:lineRule="auto"/>
        <w:ind w:firstLine="709"/>
        <w:jc w:val="both"/>
        <w:rPr>
          <w:rFonts w:ascii="Times New Roman" w:hAnsi="Times New Roman"/>
          <w:b/>
          <w:sz w:val="28"/>
          <w:szCs w:val="28"/>
          <w:lang w:val="kk-KZ"/>
        </w:rPr>
      </w:pPr>
      <w:r w:rsidRPr="00175483">
        <w:rPr>
          <w:rFonts w:ascii="Times New Roman" w:hAnsi="Times New Roman"/>
          <w:sz w:val="28"/>
          <w:szCs w:val="28"/>
          <w:lang w:val="kk-KZ"/>
        </w:rPr>
        <w:t>«</w:t>
      </w:r>
      <w:r w:rsidR="00175483" w:rsidRPr="00175483">
        <w:rPr>
          <w:rFonts w:ascii="Times New Roman" w:hAnsi="Times New Roman"/>
          <w:sz w:val="28"/>
          <w:lang w:val="kk-KZ"/>
        </w:rPr>
        <w:t>Шымкент қаласының жер қатынастары  басқармасының  бюджеттік бағдарламалары бойынша бөлінген қаржылардың іске асырылуына тиімділік аудит жүргізу</w:t>
      </w:r>
      <w:r w:rsidRPr="00175483">
        <w:rPr>
          <w:rFonts w:ascii="Times New Roman" w:hAnsi="Times New Roman"/>
          <w:sz w:val="28"/>
          <w:szCs w:val="28"/>
          <w:lang w:val="kk-KZ"/>
        </w:rPr>
        <w:t>»</w:t>
      </w:r>
      <w:r w:rsidRPr="00175483">
        <w:rPr>
          <w:rFonts w:ascii="Times New Roman" w:eastAsia="Times New Roman" w:hAnsi="Times New Roman"/>
          <w:sz w:val="28"/>
          <w:szCs w:val="28"/>
          <w:lang w:val="kk-KZ"/>
        </w:rPr>
        <w:t xml:space="preserve"> аудиторлық іс-шарасы бойынша</w:t>
      </w:r>
      <w:r w:rsidRPr="00175483">
        <w:rPr>
          <w:rFonts w:ascii="Times New Roman" w:hAnsi="Times New Roman"/>
          <w:sz w:val="28"/>
          <w:szCs w:val="28"/>
          <w:lang w:val="kk-KZ"/>
        </w:rPr>
        <w:t xml:space="preserve"> 1</w:t>
      </w:r>
      <w:r w:rsidR="00F80756">
        <w:rPr>
          <w:rFonts w:ascii="Times New Roman" w:hAnsi="Times New Roman"/>
          <w:sz w:val="28"/>
          <w:szCs w:val="28"/>
          <w:lang w:val="kk-KZ"/>
        </w:rPr>
        <w:t xml:space="preserve"> </w:t>
      </w:r>
      <w:r w:rsidRPr="00175483">
        <w:rPr>
          <w:rFonts w:ascii="Times New Roman" w:hAnsi="Times New Roman"/>
          <w:sz w:val="28"/>
          <w:szCs w:val="28"/>
          <w:lang w:val="kk-KZ"/>
        </w:rPr>
        <w:t>мемлекеттік мекеме</w:t>
      </w:r>
      <w:r w:rsidR="00F80756">
        <w:rPr>
          <w:rFonts w:ascii="Times New Roman" w:hAnsi="Times New Roman"/>
          <w:sz w:val="28"/>
          <w:szCs w:val="28"/>
          <w:lang w:val="kk-KZ"/>
        </w:rPr>
        <w:t xml:space="preserve"> </w:t>
      </w:r>
      <w:r w:rsidRPr="00175483">
        <w:rPr>
          <w:rFonts w:ascii="Times New Roman" w:eastAsia="Consolas" w:hAnsi="Times New Roman"/>
          <w:bCs/>
          <w:sz w:val="28"/>
          <w:szCs w:val="28"/>
          <w:lang w:val="kk-KZ"/>
        </w:rPr>
        <w:t>қамтылып, б</w:t>
      </w:r>
      <w:r w:rsidRPr="00175483">
        <w:rPr>
          <w:rFonts w:ascii="Times New Roman" w:hAnsi="Times New Roman"/>
          <w:sz w:val="28"/>
          <w:szCs w:val="28"/>
          <w:lang w:val="kk-KZ"/>
        </w:rPr>
        <w:t xml:space="preserve">өлінген қаржы көлемі </w:t>
      </w:r>
      <w:r w:rsidR="00175483" w:rsidRPr="00175483">
        <w:rPr>
          <w:rFonts w:ascii="Times New Roman" w:hAnsi="Times New Roman"/>
          <w:sz w:val="28"/>
          <w:szCs w:val="28"/>
          <w:lang w:val="kk-KZ"/>
        </w:rPr>
        <w:t>4 117 893</w:t>
      </w:r>
      <w:r w:rsidRPr="00175483">
        <w:rPr>
          <w:rFonts w:ascii="Times New Roman" w:hAnsi="Times New Roman"/>
          <w:sz w:val="28"/>
          <w:szCs w:val="28"/>
          <w:lang w:val="kk-KZ"/>
        </w:rPr>
        <w:t>,0мың теңге</w:t>
      </w:r>
      <w:r w:rsidR="00CB726B" w:rsidRPr="00175483">
        <w:rPr>
          <w:rFonts w:ascii="Times New Roman" w:hAnsi="Times New Roman"/>
          <w:sz w:val="28"/>
          <w:szCs w:val="28"/>
          <w:lang w:val="kk-KZ"/>
        </w:rPr>
        <w:t>ні</w:t>
      </w:r>
      <w:r w:rsidRPr="00175483">
        <w:rPr>
          <w:rFonts w:ascii="Times New Roman" w:hAnsi="Times New Roman"/>
          <w:sz w:val="28"/>
          <w:szCs w:val="28"/>
          <w:lang w:val="kk-KZ"/>
        </w:rPr>
        <w:t xml:space="preserve"> құраған.</w:t>
      </w:r>
    </w:p>
    <w:p w:rsidR="001F70DC" w:rsidRPr="006178FC" w:rsidRDefault="001F70DC" w:rsidP="00FC3B0E">
      <w:pPr>
        <w:tabs>
          <w:tab w:val="left" w:pos="567"/>
        </w:tabs>
        <w:spacing w:after="0" w:line="240" w:lineRule="auto"/>
        <w:jc w:val="both"/>
        <w:rPr>
          <w:rFonts w:ascii="Times New Roman" w:hAnsi="Times New Roman" w:cs="Times New Roman"/>
          <w:sz w:val="28"/>
          <w:lang w:val="kk-KZ"/>
        </w:rPr>
      </w:pPr>
      <w:r w:rsidRPr="006178FC">
        <w:rPr>
          <w:rFonts w:ascii="Times New Roman" w:hAnsi="Times New Roman" w:cs="Times New Roman"/>
          <w:b/>
          <w:color w:val="FF0000"/>
          <w:sz w:val="28"/>
          <w:lang w:val="kk-KZ"/>
        </w:rPr>
        <w:tab/>
      </w:r>
      <w:r w:rsidRPr="006178FC">
        <w:rPr>
          <w:rFonts w:ascii="Times New Roman" w:hAnsi="Times New Roman" w:cs="Times New Roman"/>
          <w:sz w:val="28"/>
          <w:lang w:val="kk-KZ"/>
        </w:rPr>
        <w:t>Жүргізілген сыртқы мемлекеттік аудит барысында барлығы 8822,4 мың теңгені құрайтын қаржылық бұзушылықтар</w:t>
      </w:r>
      <w:r w:rsidR="00F80756">
        <w:rPr>
          <w:rFonts w:ascii="Times New Roman" w:hAnsi="Times New Roman" w:cs="Times New Roman"/>
          <w:sz w:val="28"/>
          <w:lang w:val="kk-KZ"/>
        </w:rPr>
        <w:t xml:space="preserve"> анықталды</w:t>
      </w:r>
      <w:r w:rsidRPr="006178FC">
        <w:rPr>
          <w:rFonts w:ascii="Times New Roman" w:hAnsi="Times New Roman" w:cs="Times New Roman"/>
          <w:sz w:val="28"/>
          <w:lang w:val="kk-KZ"/>
        </w:rPr>
        <w:t>, оның ішінде қалпына келтіретіні 5373,4 мың теңге, бюджетке өндірілетіні 3449,0 мың теңге.</w:t>
      </w:r>
    </w:p>
    <w:p w:rsidR="001F70DC" w:rsidRDefault="001F70DC" w:rsidP="00FC3B0E">
      <w:pPr>
        <w:tabs>
          <w:tab w:val="left" w:pos="567"/>
        </w:tabs>
        <w:spacing w:after="0" w:line="240" w:lineRule="auto"/>
        <w:jc w:val="both"/>
        <w:rPr>
          <w:rFonts w:ascii="Times New Roman" w:hAnsi="Times New Roman" w:cs="Times New Roman"/>
          <w:sz w:val="28"/>
          <w:lang w:val="kk-KZ"/>
        </w:rPr>
      </w:pPr>
      <w:r w:rsidRPr="006178FC">
        <w:rPr>
          <w:rFonts w:ascii="Times New Roman" w:hAnsi="Times New Roman" w:cs="Times New Roman"/>
          <w:sz w:val="28"/>
          <w:lang w:val="kk-KZ"/>
        </w:rPr>
        <w:tab/>
        <w:t>Сонымен қатар, 2 бірлікті құрайтын рәсімд</w:t>
      </w:r>
      <w:r w:rsidR="00F80756">
        <w:rPr>
          <w:rFonts w:ascii="Times New Roman" w:hAnsi="Times New Roman" w:cs="Times New Roman"/>
          <w:sz w:val="28"/>
          <w:lang w:val="kk-KZ"/>
        </w:rPr>
        <w:t>ік сипаттағы бұзушылықтар және</w:t>
      </w:r>
      <w:r w:rsidRPr="006178FC">
        <w:rPr>
          <w:rFonts w:ascii="Times New Roman" w:hAnsi="Times New Roman" w:cs="Times New Roman"/>
          <w:sz w:val="28"/>
          <w:lang w:val="kk-KZ"/>
        </w:rPr>
        <w:t xml:space="preserve"> 13856,9 мың теңгеге тиімсіз жоспарланғаны  анықталды.</w:t>
      </w:r>
    </w:p>
    <w:p w:rsidR="00F7383A" w:rsidRDefault="00CF0C78" w:rsidP="00A547D4">
      <w:pPr>
        <w:tabs>
          <w:tab w:val="left" w:pos="567"/>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lastRenderedPageBreak/>
        <w:t xml:space="preserve">        </w:t>
      </w:r>
      <w:r w:rsidR="00A547D4" w:rsidRPr="00A867EB">
        <w:rPr>
          <w:rFonts w:ascii="Times New Roman" w:hAnsi="Times New Roman" w:cs="Times New Roman"/>
          <w:sz w:val="28"/>
          <w:lang w:val="kk-KZ"/>
        </w:rPr>
        <w:t xml:space="preserve">Мемлекеттік аудит нәтижелері көрсеткендей, орын алған бұзушылықтардың негізгі себептері </w:t>
      </w:r>
      <w:r w:rsidR="00800ED5">
        <w:rPr>
          <w:rFonts w:ascii="Times New Roman" w:hAnsi="Times New Roman" w:cs="Times New Roman"/>
          <w:sz w:val="28"/>
          <w:lang w:val="kk-KZ"/>
        </w:rPr>
        <w:t xml:space="preserve">келесі: </w:t>
      </w:r>
    </w:p>
    <w:p w:rsidR="00915A0F" w:rsidRPr="00915A0F" w:rsidRDefault="00F7383A" w:rsidP="00A547D4">
      <w:pPr>
        <w:tabs>
          <w:tab w:val="left" w:pos="567"/>
        </w:tabs>
        <w:spacing w:after="0" w:line="240" w:lineRule="auto"/>
        <w:jc w:val="both"/>
        <w:rPr>
          <w:rFonts w:ascii="Times New Roman" w:hAnsi="Times New Roman" w:cs="Times New Roman"/>
          <w:b/>
          <w:sz w:val="28"/>
          <w:lang w:val="kk-KZ"/>
        </w:rPr>
      </w:pPr>
      <w:r>
        <w:rPr>
          <w:rFonts w:ascii="Times New Roman" w:hAnsi="Times New Roman" w:cs="Times New Roman"/>
          <w:sz w:val="28"/>
          <w:lang w:val="kk-KZ"/>
        </w:rPr>
        <w:t xml:space="preserve">        </w:t>
      </w:r>
      <w:r w:rsidRPr="00915A0F">
        <w:rPr>
          <w:rFonts w:ascii="Times New Roman" w:hAnsi="Times New Roman" w:cs="Times New Roman"/>
          <w:b/>
          <w:sz w:val="28"/>
          <w:lang w:val="kk-KZ"/>
        </w:rPr>
        <w:t>Бюджет қаражатын пайдалану кезіндегі бюджет заңнамасының және өзге</w:t>
      </w:r>
      <w:r w:rsidR="00D61780">
        <w:rPr>
          <w:rFonts w:ascii="Times New Roman" w:hAnsi="Times New Roman" w:cs="Times New Roman"/>
          <w:b/>
          <w:sz w:val="28"/>
          <w:lang w:val="kk-KZ"/>
        </w:rPr>
        <w:t xml:space="preserve"> де заңнаманың тәртібін сақтамау</w:t>
      </w:r>
      <w:r w:rsidRPr="00915A0F">
        <w:rPr>
          <w:rFonts w:ascii="Times New Roman" w:hAnsi="Times New Roman" w:cs="Times New Roman"/>
          <w:b/>
          <w:sz w:val="28"/>
          <w:lang w:val="kk-KZ"/>
        </w:rPr>
        <w:t xml:space="preserve"> бойынша</w:t>
      </w:r>
      <w:r w:rsidR="00D61780">
        <w:rPr>
          <w:rFonts w:ascii="Times New Roman" w:hAnsi="Times New Roman" w:cs="Times New Roman"/>
          <w:b/>
          <w:sz w:val="28"/>
          <w:lang w:val="kk-KZ"/>
        </w:rPr>
        <w:t xml:space="preserve"> барлығы 3449,0 мың теңгеге бұзушылықтар анықталды, атап айтқанда</w:t>
      </w:r>
      <w:r w:rsidR="00915A0F" w:rsidRPr="00915A0F">
        <w:rPr>
          <w:rFonts w:ascii="Times New Roman" w:hAnsi="Times New Roman" w:cs="Times New Roman"/>
          <w:b/>
          <w:sz w:val="28"/>
          <w:lang w:val="kk-KZ"/>
        </w:rPr>
        <w:t>:</w:t>
      </w:r>
    </w:p>
    <w:p w:rsidR="00915A0F" w:rsidRPr="00A867EB" w:rsidRDefault="00915A0F" w:rsidP="00915A0F">
      <w:pPr>
        <w:spacing w:after="0" w:line="240" w:lineRule="auto"/>
        <w:jc w:val="both"/>
        <w:rPr>
          <w:rFonts w:ascii="Times New Roman" w:hAnsi="Times New Roman" w:cs="Times New Roman"/>
          <w:i/>
          <w:sz w:val="28"/>
          <w:szCs w:val="28"/>
          <w:lang w:val="kk-KZ"/>
        </w:rPr>
      </w:pPr>
      <w:r>
        <w:rPr>
          <w:rFonts w:ascii="Times New Roman" w:hAnsi="Times New Roman" w:cs="Times New Roman"/>
          <w:sz w:val="28"/>
          <w:lang w:val="kk-KZ"/>
        </w:rPr>
        <w:t xml:space="preserve">        </w:t>
      </w:r>
      <w:r w:rsidR="00DB3842">
        <w:rPr>
          <w:rFonts w:ascii="Times New Roman" w:hAnsi="Times New Roman" w:cs="Times New Roman"/>
          <w:sz w:val="28"/>
          <w:lang w:val="kk-KZ"/>
        </w:rPr>
        <w:t>1.</w:t>
      </w:r>
      <w:r w:rsidRPr="00A867EB">
        <w:rPr>
          <w:rFonts w:ascii="Times New Roman" w:hAnsi="Times New Roman"/>
          <w:spacing w:val="1"/>
          <w:sz w:val="28"/>
          <w:szCs w:val="28"/>
          <w:lang w:val="kk-KZ"/>
        </w:rPr>
        <w:t xml:space="preserve">Қазақстан Республикасының 2008 жылғы 4 желтоқсандағы №95-IV Бюджет кодексінің </w:t>
      </w:r>
      <w:r w:rsidRPr="00A867EB">
        <w:rPr>
          <w:rFonts w:ascii="Times New Roman" w:hAnsi="Times New Roman"/>
          <w:sz w:val="28"/>
          <w:szCs w:val="28"/>
          <w:lang w:val="kk-KZ"/>
        </w:rPr>
        <w:t xml:space="preserve"> 4-бабы 9) тармақшасының талабы, яғни </w:t>
      </w:r>
      <w:r w:rsidRPr="00A867EB">
        <w:rPr>
          <w:rFonts w:ascii="Times New Roman" w:hAnsi="Times New Roman"/>
          <w:i/>
          <w:sz w:val="28"/>
          <w:szCs w:val="28"/>
          <w:lang w:val="kk-KZ"/>
        </w:rPr>
        <w:t>«негізділік принципі»</w:t>
      </w:r>
      <w:r w:rsidRPr="00A867EB">
        <w:rPr>
          <w:rFonts w:ascii="Times New Roman" w:hAnsi="Times New Roman"/>
          <w:sz w:val="28"/>
          <w:szCs w:val="28"/>
          <w:lang w:val="kk-KZ"/>
        </w:rPr>
        <w:t xml:space="preserve"> және Қазақстан Республикасының 2015 жылғы 23 қарашадағы №414-V ҚРЗ «Қазақстан Республикасының Еңбек Кодексінің» 103-бабы 1 </w:t>
      </w:r>
      <w:r w:rsidRPr="00A867EB">
        <w:rPr>
          <w:rFonts w:ascii="Times New Roman" w:hAnsi="Times New Roman" w:cs="Times New Roman"/>
          <w:sz w:val="28"/>
          <w:szCs w:val="28"/>
          <w:lang w:val="kk-KZ"/>
        </w:rPr>
        <w:t xml:space="preserve">тармағының </w:t>
      </w:r>
      <w:r w:rsidRPr="00A867EB">
        <w:rPr>
          <w:rFonts w:ascii="Times New Roman" w:hAnsi="Times New Roman" w:cs="Times New Roman"/>
          <w:i/>
          <w:sz w:val="28"/>
          <w:lang w:val="kk-KZ"/>
        </w:rPr>
        <w:t xml:space="preserve"> </w:t>
      </w:r>
      <w:r w:rsidR="00DB3842">
        <w:rPr>
          <w:rFonts w:ascii="Times New Roman" w:hAnsi="Times New Roman" w:cs="Times New Roman"/>
          <w:sz w:val="28"/>
          <w:lang w:val="kk-KZ"/>
        </w:rPr>
        <w:t>талаптары сақталмай,</w:t>
      </w:r>
      <w:r>
        <w:rPr>
          <w:rFonts w:ascii="Times New Roman" w:hAnsi="Times New Roman" w:cs="Times New Roman"/>
          <w:sz w:val="28"/>
          <w:lang w:val="kk-KZ"/>
        </w:rPr>
        <w:t xml:space="preserve"> </w:t>
      </w:r>
      <w:r w:rsidR="00DB3842" w:rsidRPr="00A867EB">
        <w:rPr>
          <w:rFonts w:ascii="Times New Roman" w:hAnsi="Times New Roman" w:cs="Times New Roman"/>
          <w:sz w:val="28"/>
          <w:lang w:val="kk-KZ"/>
        </w:rPr>
        <w:t>2018 жылы мекеменің бас маман-есепшісі Ибрагимова Кулсара Елемесовна «Халық банк» АҚ-дағы өзінің жеке қарт шотына жалпы 2</w:t>
      </w:r>
      <w:r w:rsidR="00DB3842">
        <w:rPr>
          <w:rFonts w:ascii="Times New Roman" w:hAnsi="Times New Roman" w:cs="Times New Roman"/>
          <w:sz w:val="28"/>
          <w:lang w:val="kk-KZ"/>
        </w:rPr>
        <w:t> </w:t>
      </w:r>
      <w:r w:rsidR="00DB3842" w:rsidRPr="00A867EB">
        <w:rPr>
          <w:rFonts w:ascii="Times New Roman" w:hAnsi="Times New Roman" w:cs="Times New Roman"/>
          <w:sz w:val="28"/>
          <w:lang w:val="kk-KZ"/>
        </w:rPr>
        <w:t>832</w:t>
      </w:r>
      <w:r w:rsidR="00DB3842">
        <w:rPr>
          <w:rFonts w:ascii="Times New Roman" w:hAnsi="Times New Roman" w:cs="Times New Roman"/>
          <w:sz w:val="28"/>
          <w:lang w:val="kk-KZ"/>
        </w:rPr>
        <w:t>,5 мың</w:t>
      </w:r>
      <w:r w:rsidR="00DB3842" w:rsidRPr="00A867EB">
        <w:rPr>
          <w:rFonts w:ascii="Times New Roman" w:hAnsi="Times New Roman" w:cs="Times New Roman"/>
          <w:sz w:val="28"/>
          <w:lang w:val="kk-KZ"/>
        </w:rPr>
        <w:t xml:space="preserve"> теңге артық жалақы есептеп аударған</w:t>
      </w:r>
      <w:r w:rsidR="00DB3842">
        <w:rPr>
          <w:rFonts w:ascii="Times New Roman" w:hAnsi="Times New Roman" w:cs="Times New Roman"/>
          <w:sz w:val="28"/>
          <w:lang w:val="kk-KZ"/>
        </w:rPr>
        <w:t>.</w:t>
      </w:r>
    </w:p>
    <w:p w:rsidR="00915A0F" w:rsidRDefault="00743BC9" w:rsidP="00A547D4">
      <w:pPr>
        <w:tabs>
          <w:tab w:val="left" w:pos="567"/>
        </w:tabs>
        <w:spacing w:after="0" w:line="240" w:lineRule="auto"/>
        <w:jc w:val="both"/>
        <w:rPr>
          <w:rFonts w:ascii="Times New Roman" w:hAnsi="Times New Roman"/>
          <w:sz w:val="28"/>
          <w:szCs w:val="28"/>
          <w:lang w:val="kk-KZ"/>
        </w:rPr>
      </w:pPr>
      <w:r>
        <w:rPr>
          <w:rFonts w:ascii="Times New Roman" w:hAnsi="Times New Roman"/>
          <w:spacing w:val="1"/>
          <w:sz w:val="28"/>
          <w:szCs w:val="28"/>
          <w:lang w:val="kk-KZ"/>
        </w:rPr>
        <w:t xml:space="preserve">         2. </w:t>
      </w:r>
      <w:r w:rsidRPr="00A867EB">
        <w:rPr>
          <w:rFonts w:ascii="Times New Roman" w:hAnsi="Times New Roman"/>
          <w:spacing w:val="1"/>
          <w:sz w:val="28"/>
          <w:szCs w:val="28"/>
          <w:lang w:val="kk-KZ"/>
        </w:rPr>
        <w:t xml:space="preserve">Қазақстан Республикасының 2008 жылғы 4 желтоқсандағы №95-IV Бюджет кодексінің </w:t>
      </w:r>
      <w:r w:rsidRPr="00A867EB">
        <w:rPr>
          <w:rFonts w:ascii="Times New Roman" w:hAnsi="Times New Roman"/>
          <w:sz w:val="28"/>
          <w:szCs w:val="28"/>
          <w:lang w:val="kk-KZ"/>
        </w:rPr>
        <w:t xml:space="preserve"> 4-бабы 9) тармақшасының талабы, яғни «негізділік принципі»  сақталмаған</w:t>
      </w:r>
      <w:r>
        <w:rPr>
          <w:rFonts w:ascii="Times New Roman" w:hAnsi="Times New Roman"/>
          <w:sz w:val="28"/>
          <w:szCs w:val="28"/>
          <w:lang w:val="kk-KZ"/>
        </w:rPr>
        <w:t xml:space="preserve"> 5 жағдайда барлығы 152,2 мың теңге жалақы артық есептеліп аударылған.</w:t>
      </w:r>
    </w:p>
    <w:p w:rsidR="003E3A05" w:rsidRDefault="003E3A05" w:rsidP="00A547D4">
      <w:pPr>
        <w:tabs>
          <w:tab w:val="left" w:pos="567"/>
        </w:tabs>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t>3.</w:t>
      </w:r>
      <w:r w:rsidRPr="003E3A05">
        <w:rPr>
          <w:rFonts w:ascii="Times New Roman" w:hAnsi="Times New Roman" w:cs="Times New Roman"/>
          <w:sz w:val="28"/>
          <w:szCs w:val="28"/>
          <w:lang w:val="kk-KZ"/>
        </w:rPr>
        <w:t xml:space="preserve"> </w:t>
      </w:r>
      <w:r w:rsidRPr="00A867EB">
        <w:rPr>
          <w:rFonts w:ascii="Times New Roman" w:hAnsi="Times New Roman" w:cs="Times New Roman"/>
          <w:sz w:val="28"/>
          <w:szCs w:val="28"/>
          <w:lang w:val="kk-KZ"/>
        </w:rPr>
        <w:t>Қазақстан Республикасы Үкіметінің 2017 жылғы 29 желтоқсандағы №939 қаулысымен бекітілген «Мемлекеттік әкімшілік қызметшілерге пилоттық режимде еңбекақы төлеудің кейбір мәселелерінің» 4-тармағының, Қазақстан Республикасы Үкіметінің 2018 жылғы 12 желтоқсандағы №827 қаулысындағы 2 қосымшаның 1 тармағының және Қазақстан Республикасының 2008 жылғы 04 желтоқсандағы №95-IV Бюджет кодексінің 4 бабы 9) тармақшасының  талаптары</w:t>
      </w:r>
      <w:r>
        <w:rPr>
          <w:rFonts w:ascii="Times New Roman" w:hAnsi="Times New Roman" w:cs="Times New Roman"/>
          <w:sz w:val="28"/>
          <w:szCs w:val="28"/>
          <w:lang w:val="kk-KZ"/>
        </w:rPr>
        <w:t xml:space="preserve"> сақталмай 2 жағдайда барлығы</w:t>
      </w:r>
      <w:r w:rsidR="007465BD">
        <w:rPr>
          <w:rFonts w:ascii="Times New Roman" w:hAnsi="Times New Roman" w:cs="Times New Roman"/>
          <w:sz w:val="28"/>
          <w:szCs w:val="28"/>
          <w:lang w:val="kk-KZ"/>
        </w:rPr>
        <w:t xml:space="preserve"> 157,5 мың теңге жалақы артық есептеліп аударылған.</w:t>
      </w:r>
    </w:p>
    <w:p w:rsidR="007465BD" w:rsidRDefault="00AD3C4B" w:rsidP="00A547D4">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 </w:t>
      </w:r>
      <w:r w:rsidR="007465BD" w:rsidRPr="00A867EB">
        <w:rPr>
          <w:rFonts w:ascii="Times New Roman" w:hAnsi="Times New Roman" w:cs="Times New Roman"/>
          <w:sz w:val="28"/>
          <w:szCs w:val="28"/>
          <w:lang w:val="kk-KZ"/>
        </w:rPr>
        <w:t>Қазақстан Республикасы Үкіметінің 2018 жылғы 11 мамырдағы №256 қаулысымен бекітілген «Бюджет қаражаты есебінен іссапарларға, оның ішінде шет мемлекеттерге қызметтік іссапарларға арналған</w:t>
      </w:r>
      <w:r>
        <w:rPr>
          <w:rFonts w:ascii="Times New Roman" w:hAnsi="Times New Roman" w:cs="Times New Roman"/>
          <w:sz w:val="28"/>
          <w:szCs w:val="28"/>
          <w:lang w:val="kk-KZ"/>
        </w:rPr>
        <w:t xml:space="preserve"> шығыстарды өтеу қағидаларының» 3 тармағының 2) және </w:t>
      </w:r>
      <w:r w:rsidR="00FE6C2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3) тармақшаларының, </w:t>
      </w:r>
      <w:r w:rsidR="007465BD" w:rsidRPr="00A867EB">
        <w:rPr>
          <w:rFonts w:ascii="Times New Roman" w:hAnsi="Times New Roman" w:cs="Times New Roman"/>
          <w:sz w:val="28"/>
          <w:szCs w:val="28"/>
          <w:lang w:val="kk-KZ"/>
        </w:rPr>
        <w:t>4 тармағының 2) тармақшасының</w:t>
      </w:r>
      <w:r w:rsidR="007C42D5">
        <w:rPr>
          <w:rFonts w:ascii="Times New Roman" w:hAnsi="Times New Roman" w:cs="Times New Roman"/>
          <w:sz w:val="28"/>
          <w:szCs w:val="28"/>
          <w:lang w:val="kk-KZ"/>
        </w:rPr>
        <w:t xml:space="preserve"> және</w:t>
      </w:r>
      <w:r>
        <w:rPr>
          <w:rFonts w:ascii="Times New Roman" w:hAnsi="Times New Roman" w:cs="Times New Roman"/>
          <w:sz w:val="28"/>
          <w:szCs w:val="28"/>
          <w:lang w:val="kk-KZ"/>
        </w:rPr>
        <w:t xml:space="preserve"> 7 тармағының 7) тармақшасының талаптары сақталмай</w:t>
      </w:r>
      <w:r w:rsidR="006E1207" w:rsidRPr="007C42D5">
        <w:rPr>
          <w:rFonts w:ascii="Times New Roman" w:hAnsi="Times New Roman" w:cs="Times New Roman"/>
          <w:sz w:val="28"/>
          <w:szCs w:val="28"/>
          <w:lang w:val="kk-KZ"/>
        </w:rPr>
        <w:t xml:space="preserve">, </w:t>
      </w:r>
      <w:r w:rsidR="007C42D5" w:rsidRPr="007C42D5">
        <w:rPr>
          <w:rFonts w:ascii="Times New Roman" w:hAnsi="Times New Roman" w:cs="Times New Roman"/>
          <w:sz w:val="28"/>
          <w:szCs w:val="28"/>
          <w:lang w:val="kk-KZ"/>
        </w:rPr>
        <w:t>9</w:t>
      </w:r>
      <w:r w:rsidR="006E1207" w:rsidRPr="007C42D5">
        <w:rPr>
          <w:rFonts w:ascii="Times New Roman" w:hAnsi="Times New Roman" w:cs="Times New Roman"/>
          <w:sz w:val="28"/>
          <w:szCs w:val="28"/>
          <w:lang w:val="kk-KZ"/>
        </w:rPr>
        <w:t xml:space="preserve"> жағдайда </w:t>
      </w:r>
      <w:r w:rsidR="007C42D5" w:rsidRPr="007C42D5">
        <w:rPr>
          <w:rFonts w:ascii="Times New Roman" w:hAnsi="Times New Roman" w:cs="Times New Roman"/>
          <w:sz w:val="28"/>
          <w:szCs w:val="28"/>
          <w:lang w:val="kk-KZ"/>
        </w:rPr>
        <w:t>341,7</w:t>
      </w:r>
      <w:r w:rsidR="00E56149" w:rsidRPr="007C42D5">
        <w:rPr>
          <w:rFonts w:ascii="Times New Roman" w:hAnsi="Times New Roman" w:cs="Times New Roman"/>
          <w:sz w:val="28"/>
          <w:szCs w:val="28"/>
          <w:lang w:val="kk-KZ"/>
        </w:rPr>
        <w:t xml:space="preserve"> мың теңгеге</w:t>
      </w:r>
      <w:r w:rsidR="00E56149">
        <w:rPr>
          <w:rFonts w:ascii="Times New Roman" w:hAnsi="Times New Roman" w:cs="Times New Roman"/>
          <w:sz w:val="28"/>
          <w:szCs w:val="28"/>
          <w:lang w:val="kk-KZ"/>
        </w:rPr>
        <w:t xml:space="preserve"> іс-сапар шығындарына артық жаратылған.</w:t>
      </w:r>
    </w:p>
    <w:p w:rsidR="007F56B9" w:rsidRDefault="00F7383A" w:rsidP="00A547D4">
      <w:pPr>
        <w:tabs>
          <w:tab w:val="left" w:pos="567"/>
        </w:tabs>
        <w:spacing w:after="0" w:line="240" w:lineRule="auto"/>
        <w:jc w:val="both"/>
        <w:rPr>
          <w:rFonts w:ascii="Times New Roman" w:hAnsi="Times New Roman" w:cs="Times New Roman"/>
          <w:b/>
          <w:sz w:val="28"/>
          <w:lang w:val="kk-KZ"/>
        </w:rPr>
      </w:pPr>
      <w:r w:rsidRPr="00F7383A">
        <w:rPr>
          <w:rFonts w:ascii="Times New Roman" w:hAnsi="Times New Roman" w:cs="Times New Roman"/>
          <w:sz w:val="28"/>
          <w:lang w:val="kk-KZ"/>
        </w:rPr>
        <w:t xml:space="preserve"> </w:t>
      </w:r>
      <w:r w:rsidR="00327CBF">
        <w:rPr>
          <w:rFonts w:ascii="Times New Roman" w:hAnsi="Times New Roman" w:cs="Times New Roman"/>
          <w:sz w:val="28"/>
          <w:lang w:val="kk-KZ"/>
        </w:rPr>
        <w:tab/>
      </w:r>
      <w:r w:rsidR="00D61780" w:rsidRPr="00D61780">
        <w:rPr>
          <w:rFonts w:ascii="Times New Roman" w:hAnsi="Times New Roman" w:cs="Times New Roman"/>
          <w:b/>
          <w:sz w:val="28"/>
          <w:lang w:val="kk-KZ"/>
        </w:rPr>
        <w:t>Б</w:t>
      </w:r>
      <w:r w:rsidR="004F67E1" w:rsidRPr="00D61780">
        <w:rPr>
          <w:rFonts w:ascii="Times New Roman" w:hAnsi="Times New Roman" w:cs="Times New Roman"/>
          <w:b/>
          <w:sz w:val="28"/>
          <w:lang w:val="kk-KZ"/>
        </w:rPr>
        <w:t xml:space="preserve">ухгалтерлік есепті жүргізу және қаржылық есептілікті жасау кезіндегі </w:t>
      </w:r>
      <w:r w:rsidR="00D61780">
        <w:rPr>
          <w:rFonts w:ascii="Times New Roman" w:hAnsi="Times New Roman" w:cs="Times New Roman"/>
          <w:b/>
          <w:sz w:val="28"/>
          <w:lang w:val="kk-KZ"/>
        </w:rPr>
        <w:t xml:space="preserve">талаптарды сақтамау </w:t>
      </w:r>
      <w:r w:rsidR="004F67E1" w:rsidRPr="00D61780">
        <w:rPr>
          <w:rFonts w:ascii="Times New Roman" w:hAnsi="Times New Roman" w:cs="Times New Roman"/>
          <w:b/>
          <w:sz w:val="28"/>
          <w:lang w:val="kk-KZ"/>
        </w:rPr>
        <w:t>бойынша</w:t>
      </w:r>
      <w:r w:rsidR="00EA54CD">
        <w:rPr>
          <w:rFonts w:ascii="Times New Roman" w:hAnsi="Times New Roman" w:cs="Times New Roman"/>
          <w:b/>
          <w:sz w:val="28"/>
          <w:lang w:val="kk-KZ"/>
        </w:rPr>
        <w:t xml:space="preserve"> барлығы 5373,4 </w:t>
      </w:r>
      <w:r w:rsidR="007F56B9">
        <w:rPr>
          <w:rFonts w:ascii="Times New Roman" w:hAnsi="Times New Roman" w:cs="Times New Roman"/>
          <w:b/>
          <w:sz w:val="28"/>
          <w:lang w:val="kk-KZ"/>
        </w:rPr>
        <w:t>мың теңгеге бұзушылықтар анықталды, атап айтқанда:</w:t>
      </w:r>
    </w:p>
    <w:p w:rsidR="003635C5" w:rsidRDefault="007F56B9" w:rsidP="00A547D4">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b/>
          <w:sz w:val="28"/>
          <w:lang w:val="kk-KZ"/>
        </w:rPr>
        <w:t xml:space="preserve">       </w:t>
      </w:r>
      <w:r w:rsidR="00310D72">
        <w:rPr>
          <w:rFonts w:ascii="Times New Roman" w:hAnsi="Times New Roman" w:cs="Times New Roman"/>
          <w:b/>
          <w:sz w:val="28"/>
          <w:lang w:val="kk-KZ"/>
        </w:rPr>
        <w:t>1.</w:t>
      </w:r>
      <w:r w:rsidR="00310D72" w:rsidRPr="00310D72">
        <w:rPr>
          <w:rFonts w:ascii="Times New Roman" w:hAnsi="Times New Roman" w:cs="Times New Roman"/>
          <w:sz w:val="28"/>
          <w:szCs w:val="28"/>
          <w:lang w:val="kk-KZ"/>
        </w:rPr>
        <w:t xml:space="preserve"> </w:t>
      </w:r>
      <w:r w:rsidR="00310D72" w:rsidRPr="00A867EB">
        <w:rPr>
          <w:rFonts w:ascii="Times New Roman" w:hAnsi="Times New Roman" w:cs="Times New Roman"/>
          <w:sz w:val="28"/>
          <w:szCs w:val="28"/>
          <w:lang w:val="kk-KZ"/>
        </w:rPr>
        <w:t>Қазақстан Республикасы Қаржы Министрінің 2010 жылғы 03 тамыздағы №393 бұйрығымен бекітілген «Мемлекеттік мекемелерде бухгалтерлік есепке алуды жүргізу қағидаларының» 4,6,12,15,18,22 тарм</w:t>
      </w:r>
      <w:r w:rsidR="00310D72">
        <w:rPr>
          <w:rFonts w:ascii="Times New Roman" w:hAnsi="Times New Roman" w:cs="Times New Roman"/>
          <w:sz w:val="28"/>
          <w:szCs w:val="28"/>
          <w:lang w:val="kk-KZ"/>
        </w:rPr>
        <w:t xml:space="preserve">ақтарының талаптары  сақталмай 2018 жылы 708,1 мың теңге кредиторлық қарызға, </w:t>
      </w:r>
      <w:r w:rsidR="00CC5A1D">
        <w:rPr>
          <w:rFonts w:ascii="Times New Roman" w:hAnsi="Times New Roman" w:cs="Times New Roman"/>
          <w:sz w:val="28"/>
          <w:szCs w:val="28"/>
          <w:lang w:val="kk-KZ"/>
        </w:rPr>
        <w:t>2019 жылы 1094,9 мың теңге дебиторлық және  3098,4 мың теңге кредиторлық қарызға негізсіз кері бухгалтерлік жазбалар түзіліп, бухгалтерлік есептілікте бұрмалаушылыққа жол берілген.</w:t>
      </w:r>
    </w:p>
    <w:p w:rsidR="004C6057" w:rsidRDefault="003635C5" w:rsidP="00A547D4">
      <w:pPr>
        <w:tabs>
          <w:tab w:val="left" w:pos="567"/>
        </w:tabs>
        <w:spacing w:after="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ab/>
        <w:t>2.</w:t>
      </w:r>
      <w:r w:rsidRPr="003635C5">
        <w:rPr>
          <w:rFonts w:ascii="Times New Roman" w:hAnsi="Times New Roman" w:cs="Times New Roman"/>
          <w:sz w:val="28"/>
          <w:szCs w:val="28"/>
          <w:lang w:val="kk-KZ"/>
        </w:rPr>
        <w:t xml:space="preserve"> </w:t>
      </w:r>
      <w:r w:rsidRPr="00A867EB">
        <w:rPr>
          <w:rFonts w:ascii="Times New Roman" w:hAnsi="Times New Roman" w:cs="Times New Roman"/>
          <w:sz w:val="28"/>
          <w:szCs w:val="28"/>
          <w:lang w:val="kk-KZ"/>
        </w:rPr>
        <w:t>Қазақстан Республикасы Қаржы министрінің 2010 жылғы                       3 тамыздағы №393 бұйрығымен бекітілген «Мемлекеттік мекемелерде бухгалтерлік есепке алуды жүргізу қағидаларының» 337 тармағы</w:t>
      </w:r>
      <w:r>
        <w:rPr>
          <w:rFonts w:ascii="Times New Roman" w:hAnsi="Times New Roman" w:cs="Times New Roman"/>
          <w:sz w:val="28"/>
          <w:szCs w:val="28"/>
          <w:lang w:val="kk-KZ"/>
        </w:rPr>
        <w:t xml:space="preserve">ның </w:t>
      </w:r>
      <w:r>
        <w:rPr>
          <w:rFonts w:ascii="Times New Roman" w:hAnsi="Times New Roman" w:cs="Times New Roman"/>
          <w:sz w:val="28"/>
          <w:szCs w:val="28"/>
          <w:lang w:val="kk-KZ"/>
        </w:rPr>
        <w:lastRenderedPageBreak/>
        <w:t>талаптары</w:t>
      </w:r>
      <w:r w:rsidRPr="00A867EB">
        <w:rPr>
          <w:rFonts w:ascii="Times New Roman" w:hAnsi="Times New Roman" w:cs="Times New Roman"/>
          <w:sz w:val="28"/>
          <w:szCs w:val="28"/>
          <w:lang w:val="kk-KZ"/>
        </w:rPr>
        <w:t xml:space="preserve"> сақталма</w:t>
      </w:r>
      <w:r>
        <w:rPr>
          <w:rFonts w:ascii="Times New Roman" w:hAnsi="Times New Roman" w:cs="Times New Roman"/>
          <w:sz w:val="28"/>
          <w:szCs w:val="28"/>
          <w:lang w:val="kk-KZ"/>
        </w:rPr>
        <w:t>й 2018 жылы 220,0 мың теңге және 2019 жылы 252,0 мың теңге құрайтын</w:t>
      </w:r>
      <w:r>
        <w:rPr>
          <w:rFonts w:ascii="Times New Roman" w:hAnsi="Times New Roman" w:cs="Times New Roman"/>
          <w:i/>
          <w:sz w:val="28"/>
          <w:szCs w:val="28"/>
          <w:lang w:val="kk-KZ"/>
        </w:rPr>
        <w:t xml:space="preserve"> </w:t>
      </w:r>
      <w:r w:rsidRPr="003635C5">
        <w:rPr>
          <w:rFonts w:ascii="Times New Roman" w:hAnsi="Times New Roman" w:cs="Times New Roman"/>
          <w:sz w:val="28"/>
          <w:szCs w:val="28"/>
          <w:lang w:val="kk-KZ"/>
        </w:rPr>
        <w:t xml:space="preserve">материалдық </w:t>
      </w:r>
      <w:r w:rsidR="00C87E9A">
        <w:rPr>
          <w:rFonts w:ascii="Times New Roman" w:hAnsi="Times New Roman" w:cs="Times New Roman"/>
          <w:sz w:val="28"/>
          <w:szCs w:val="28"/>
          <w:lang w:val="kk-KZ"/>
        </w:rPr>
        <w:t>емес активтерді есеп қисап бойынша мекеменің теңгеріміне ал</w:t>
      </w:r>
      <w:r w:rsidR="004C6057">
        <w:rPr>
          <w:rFonts w:ascii="Times New Roman" w:hAnsi="Times New Roman" w:cs="Times New Roman"/>
          <w:sz w:val="28"/>
          <w:szCs w:val="28"/>
          <w:lang w:val="kk-KZ"/>
        </w:rPr>
        <w:t>ынбаған</w:t>
      </w:r>
      <w:r w:rsidR="00C87E9A">
        <w:rPr>
          <w:rFonts w:ascii="Times New Roman" w:hAnsi="Times New Roman" w:cs="Times New Roman"/>
          <w:sz w:val="28"/>
          <w:szCs w:val="28"/>
          <w:lang w:val="kk-KZ"/>
        </w:rPr>
        <w:t>.</w:t>
      </w:r>
      <w:r w:rsidRPr="003635C5">
        <w:rPr>
          <w:rFonts w:ascii="Times New Roman" w:hAnsi="Times New Roman" w:cs="Times New Roman"/>
          <w:sz w:val="28"/>
          <w:szCs w:val="28"/>
          <w:lang w:val="kk-KZ"/>
        </w:rPr>
        <w:t xml:space="preserve"> </w:t>
      </w:r>
      <w:r w:rsidRPr="003635C5">
        <w:rPr>
          <w:rFonts w:ascii="Times New Roman" w:hAnsi="Times New Roman" w:cs="Times New Roman"/>
          <w:i/>
          <w:sz w:val="28"/>
          <w:szCs w:val="28"/>
          <w:lang w:val="kk-KZ"/>
        </w:rPr>
        <w:t xml:space="preserve">      </w:t>
      </w:r>
    </w:p>
    <w:p w:rsidR="00C17292" w:rsidRPr="00B66D76" w:rsidRDefault="00C17292" w:rsidP="00A547D4">
      <w:pPr>
        <w:tabs>
          <w:tab w:val="left" w:pos="567"/>
        </w:tabs>
        <w:spacing w:after="0" w:line="240" w:lineRule="auto"/>
        <w:jc w:val="both"/>
        <w:rPr>
          <w:rFonts w:ascii="Times New Roman" w:hAnsi="Times New Roman" w:cs="Times New Roman"/>
          <w:b/>
          <w:sz w:val="28"/>
          <w:szCs w:val="28"/>
          <w:lang w:val="kk-KZ"/>
        </w:rPr>
      </w:pPr>
      <w:r w:rsidRPr="00C17292">
        <w:rPr>
          <w:rFonts w:ascii="Times New Roman" w:hAnsi="Times New Roman" w:cs="Times New Roman"/>
          <w:sz w:val="28"/>
          <w:szCs w:val="28"/>
          <w:lang w:val="kk-KZ"/>
        </w:rPr>
        <w:t xml:space="preserve">         </w:t>
      </w:r>
      <w:r w:rsidRPr="00B66D76">
        <w:rPr>
          <w:rFonts w:ascii="Times New Roman" w:hAnsi="Times New Roman" w:cs="Times New Roman"/>
          <w:b/>
          <w:sz w:val="28"/>
          <w:szCs w:val="28"/>
          <w:lang w:val="kk-KZ"/>
        </w:rPr>
        <w:t>Р</w:t>
      </w:r>
      <w:r w:rsidR="00A914C8" w:rsidRPr="00B66D76">
        <w:rPr>
          <w:rFonts w:ascii="Times New Roman" w:hAnsi="Times New Roman" w:cs="Times New Roman"/>
          <w:b/>
          <w:sz w:val="28"/>
          <w:szCs w:val="28"/>
          <w:lang w:val="kk-KZ"/>
        </w:rPr>
        <w:t xml:space="preserve">әсімдерді орындау тәртібінің бұзылуы бойынша жалпы 2 бірлікті құрайтын бұзушылықтар анықталған, атап айтқанда: </w:t>
      </w:r>
    </w:p>
    <w:p w:rsidR="00A914C8" w:rsidRPr="00C17292" w:rsidRDefault="00A914C8" w:rsidP="00A547D4">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1453A">
        <w:rPr>
          <w:rFonts w:ascii="Times New Roman" w:hAnsi="Times New Roman" w:cs="Times New Roman"/>
          <w:sz w:val="28"/>
          <w:szCs w:val="28"/>
          <w:lang w:val="kk-KZ"/>
        </w:rPr>
        <w:t>1.</w:t>
      </w:r>
      <w:r w:rsidR="00A1453A" w:rsidRPr="00A867EB">
        <w:rPr>
          <w:rFonts w:ascii="Times New Roman" w:hAnsi="Times New Roman" w:cs="Times New Roman"/>
          <w:sz w:val="28"/>
          <w:szCs w:val="28"/>
          <w:lang w:val="kk-KZ"/>
        </w:rPr>
        <w:t>Қазақстан Республикасы Қаржы министрінің 2014 жылғы 18 қыркүйектегі №403 бұйрығымен бекітілген «Қазақстан Республикасы Біріңғай бюджеттік сыныптамасының» 2-қосымшасы «Қазақстан Республикасы бюджет шығыстарының экономикалық сыныптамасы ерекшелігінің құрыл</w:t>
      </w:r>
      <w:r w:rsidR="00A1453A">
        <w:rPr>
          <w:rFonts w:ascii="Times New Roman" w:hAnsi="Times New Roman" w:cs="Times New Roman"/>
          <w:sz w:val="28"/>
          <w:szCs w:val="28"/>
          <w:lang w:val="kk-KZ"/>
        </w:rPr>
        <w:t xml:space="preserve">ымының»   талаптары сақталмай, 2018 жылы 220,0 мың теңге және 2019 жылы </w:t>
      </w:r>
      <w:r w:rsidR="00A8030B">
        <w:rPr>
          <w:rFonts w:ascii="Times New Roman" w:hAnsi="Times New Roman" w:cs="Times New Roman"/>
          <w:sz w:val="28"/>
          <w:szCs w:val="28"/>
          <w:lang w:val="kk-KZ"/>
        </w:rPr>
        <w:t>252,0</w:t>
      </w:r>
      <w:r w:rsidR="00A1453A">
        <w:rPr>
          <w:rFonts w:ascii="Times New Roman" w:hAnsi="Times New Roman" w:cs="Times New Roman"/>
          <w:sz w:val="28"/>
          <w:szCs w:val="28"/>
          <w:lang w:val="kk-KZ"/>
        </w:rPr>
        <w:t xml:space="preserve"> мың теңге құрайтын материалдық</w:t>
      </w:r>
      <w:r w:rsidR="00A8030B">
        <w:rPr>
          <w:rFonts w:ascii="Times New Roman" w:hAnsi="Times New Roman" w:cs="Times New Roman"/>
          <w:sz w:val="28"/>
          <w:szCs w:val="28"/>
          <w:lang w:val="kk-KZ"/>
        </w:rPr>
        <w:t xml:space="preserve"> емес </w:t>
      </w:r>
      <w:r w:rsidR="00A1453A">
        <w:rPr>
          <w:rFonts w:ascii="Times New Roman" w:hAnsi="Times New Roman" w:cs="Times New Roman"/>
          <w:sz w:val="28"/>
          <w:szCs w:val="28"/>
          <w:lang w:val="kk-KZ"/>
        </w:rPr>
        <w:t xml:space="preserve"> активтер</w:t>
      </w:r>
      <w:r w:rsidR="00A8030B">
        <w:rPr>
          <w:rFonts w:ascii="Times New Roman" w:hAnsi="Times New Roman" w:cs="Times New Roman"/>
          <w:sz w:val="28"/>
          <w:szCs w:val="28"/>
          <w:lang w:val="kk-KZ"/>
        </w:rPr>
        <w:t xml:space="preserve"> </w:t>
      </w:r>
      <w:r w:rsidR="00A8030B" w:rsidRPr="00A867EB">
        <w:rPr>
          <w:rFonts w:ascii="Times New Roman" w:hAnsi="Times New Roman" w:cs="Times New Roman"/>
          <w:sz w:val="28"/>
          <w:szCs w:val="28"/>
          <w:lang w:val="kk-KZ"/>
        </w:rPr>
        <w:t>416 «Материалдық емес активтерді сатып алу» ерекшелігі</w:t>
      </w:r>
      <w:r w:rsidR="00A8030B">
        <w:rPr>
          <w:rFonts w:ascii="Times New Roman" w:hAnsi="Times New Roman" w:cs="Times New Roman"/>
          <w:sz w:val="28"/>
          <w:szCs w:val="28"/>
          <w:lang w:val="kk-KZ"/>
        </w:rPr>
        <w:t xml:space="preserve">нің орнына </w:t>
      </w:r>
      <w:r w:rsidR="00A8030B" w:rsidRPr="00A867EB">
        <w:rPr>
          <w:rFonts w:ascii="Times New Roman" w:hAnsi="Times New Roman" w:cs="Times New Roman"/>
          <w:sz w:val="28"/>
          <w:szCs w:val="28"/>
          <w:lang w:val="kk-KZ"/>
        </w:rPr>
        <w:t>159 «Өзге де жұмыстар мен қызметтер» ерекшелігі бойынша</w:t>
      </w:r>
      <w:r w:rsidR="00A8030B">
        <w:rPr>
          <w:rFonts w:ascii="Times New Roman" w:hAnsi="Times New Roman" w:cs="Times New Roman"/>
          <w:sz w:val="28"/>
          <w:szCs w:val="28"/>
          <w:lang w:val="kk-KZ"/>
        </w:rPr>
        <w:t xml:space="preserve"> сатып алынған.</w:t>
      </w:r>
    </w:p>
    <w:p w:rsidR="00A914C8" w:rsidRDefault="003635C5" w:rsidP="00EA54CD">
      <w:pPr>
        <w:tabs>
          <w:tab w:val="left" w:pos="567"/>
        </w:tabs>
        <w:spacing w:after="0" w:line="240" w:lineRule="auto"/>
        <w:jc w:val="both"/>
        <w:rPr>
          <w:rFonts w:ascii="Times New Roman" w:hAnsi="Times New Roman" w:cs="Times New Roman"/>
          <w:sz w:val="28"/>
          <w:lang w:val="kk-KZ"/>
        </w:rPr>
      </w:pPr>
      <w:r w:rsidRPr="00B62020">
        <w:rPr>
          <w:rFonts w:ascii="Times New Roman" w:hAnsi="Times New Roman" w:cs="Times New Roman"/>
          <w:b/>
          <w:i/>
          <w:sz w:val="28"/>
          <w:szCs w:val="28"/>
          <w:lang w:val="kk-KZ"/>
        </w:rPr>
        <w:t xml:space="preserve">      </w:t>
      </w:r>
      <w:r w:rsidR="00CC5A1D" w:rsidRPr="00B62020">
        <w:rPr>
          <w:rFonts w:ascii="Times New Roman" w:hAnsi="Times New Roman" w:cs="Times New Roman"/>
          <w:b/>
          <w:sz w:val="28"/>
          <w:szCs w:val="28"/>
          <w:lang w:val="kk-KZ"/>
        </w:rPr>
        <w:t xml:space="preserve"> </w:t>
      </w:r>
      <w:r w:rsidR="00310D72" w:rsidRPr="00B62020">
        <w:rPr>
          <w:rFonts w:ascii="Times New Roman" w:hAnsi="Times New Roman" w:cs="Times New Roman"/>
          <w:b/>
          <w:sz w:val="28"/>
          <w:szCs w:val="28"/>
          <w:lang w:val="kk-KZ"/>
        </w:rPr>
        <w:t xml:space="preserve"> </w:t>
      </w:r>
      <w:r w:rsidR="00631766" w:rsidRPr="00B62020">
        <w:rPr>
          <w:rFonts w:ascii="Times New Roman" w:hAnsi="Times New Roman" w:cs="Times New Roman"/>
          <w:b/>
          <w:sz w:val="28"/>
          <w:lang w:val="kk-KZ"/>
        </w:rPr>
        <w:t xml:space="preserve">Сонымен қатар, </w:t>
      </w:r>
      <w:r w:rsidR="00C17292" w:rsidRPr="00B62020">
        <w:rPr>
          <w:rFonts w:ascii="Times New Roman" w:hAnsi="Times New Roman" w:cs="Times New Roman"/>
          <w:b/>
          <w:sz w:val="28"/>
          <w:lang w:val="kk-KZ"/>
        </w:rPr>
        <w:t xml:space="preserve">13 856,9 мың теңгеге </w:t>
      </w:r>
      <w:r w:rsidR="00EA54CD" w:rsidRPr="00B62020">
        <w:rPr>
          <w:rFonts w:ascii="Times New Roman" w:hAnsi="Times New Roman" w:cs="Times New Roman"/>
          <w:b/>
          <w:sz w:val="28"/>
          <w:lang w:val="kk-KZ"/>
        </w:rPr>
        <w:t xml:space="preserve">тиімсіз жоспарланған </w:t>
      </w:r>
      <w:r w:rsidR="00C17292" w:rsidRPr="00B62020">
        <w:rPr>
          <w:rFonts w:ascii="Times New Roman" w:hAnsi="Times New Roman" w:cs="Times New Roman"/>
          <w:b/>
          <w:sz w:val="28"/>
          <w:lang w:val="kk-KZ"/>
        </w:rPr>
        <w:t>бюджет қаражаты анықталды,</w:t>
      </w:r>
      <w:r w:rsidR="00C17292">
        <w:rPr>
          <w:rFonts w:ascii="Times New Roman" w:hAnsi="Times New Roman" w:cs="Times New Roman"/>
          <w:sz w:val="28"/>
          <w:lang w:val="kk-KZ"/>
        </w:rPr>
        <w:t xml:space="preserve"> </w:t>
      </w:r>
      <w:r w:rsidR="00C17292" w:rsidRPr="00A914C8">
        <w:rPr>
          <w:rFonts w:ascii="Times New Roman" w:hAnsi="Times New Roman" w:cs="Times New Roman"/>
          <w:b/>
          <w:sz w:val="28"/>
          <w:lang w:val="kk-KZ"/>
        </w:rPr>
        <w:t>атап айтқанда</w:t>
      </w:r>
      <w:r w:rsidR="00A914C8">
        <w:rPr>
          <w:rFonts w:ascii="Times New Roman" w:hAnsi="Times New Roman" w:cs="Times New Roman"/>
          <w:sz w:val="28"/>
          <w:lang w:val="kk-KZ"/>
        </w:rPr>
        <w:t>:</w:t>
      </w:r>
    </w:p>
    <w:p w:rsidR="00CF0C78" w:rsidRDefault="00A914C8" w:rsidP="00EA54CD">
      <w:pPr>
        <w:tabs>
          <w:tab w:val="left" w:pos="567"/>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00C17292">
        <w:rPr>
          <w:rFonts w:ascii="Times New Roman" w:hAnsi="Times New Roman" w:cs="Times New Roman"/>
          <w:sz w:val="28"/>
          <w:lang w:val="kk-KZ"/>
        </w:rPr>
        <w:t xml:space="preserve"> </w:t>
      </w:r>
      <w:r w:rsidR="00A1453A">
        <w:rPr>
          <w:rFonts w:ascii="Times New Roman" w:hAnsi="Times New Roman" w:cs="Times New Roman"/>
          <w:sz w:val="28"/>
          <w:lang w:val="kk-KZ"/>
        </w:rPr>
        <w:t>1.</w:t>
      </w:r>
      <w:r w:rsidR="00CF0C78" w:rsidRPr="00A867EB">
        <w:rPr>
          <w:rFonts w:ascii="Times New Roman" w:hAnsi="Times New Roman" w:cs="Times New Roman"/>
          <w:sz w:val="28"/>
          <w:lang w:val="kk-KZ"/>
        </w:rPr>
        <w:t>Қазақстан Республикасы Денсаулық сақтау және әлеуметтік даму министрінің 2015 жылғы 23 желтоқсандағы №1002 бұйрығымен бекітілген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нормативтерінің» (Қазақстан Республикасы Еңбек және халықты әлеуметтік қорғау министрінің 2019 жылғы 3 шілдедегі № 353 бұйрығымен өзгеріс енгізілген) 6 кестесінің талаптары сақталмай, 2018 жылдың 01 қаңтарына және 2019 жылдың 01 қаңтарына бекітілген нақты шатттық кесте бойынша 20 бірлік әдіскер қарастырылған, немесе (құжаттардың саны 3826 және жоғары болған жағдайда</w:t>
      </w:r>
      <w:r w:rsidR="00E84656">
        <w:rPr>
          <w:rFonts w:ascii="Times New Roman" w:hAnsi="Times New Roman" w:cs="Times New Roman"/>
          <w:sz w:val="28"/>
          <w:lang w:val="kk-KZ"/>
        </w:rPr>
        <w:t>) 10 әдіскер артық жоспарланып, барлығы 13 856,9 мың теңге жаратылған.</w:t>
      </w:r>
      <w:r w:rsidR="00CF0C78" w:rsidRPr="00A867EB">
        <w:rPr>
          <w:rFonts w:ascii="Times New Roman" w:hAnsi="Times New Roman" w:cs="Times New Roman"/>
          <w:sz w:val="28"/>
          <w:lang w:val="kk-KZ"/>
        </w:rPr>
        <w:t xml:space="preserve"> </w:t>
      </w:r>
    </w:p>
    <w:p w:rsidR="00A209C0" w:rsidRPr="001F70DC" w:rsidRDefault="00A547D4" w:rsidP="003A3CBE">
      <w:pPr>
        <w:tabs>
          <w:tab w:val="left" w:pos="567"/>
        </w:tabs>
        <w:spacing w:after="0" w:line="240" w:lineRule="auto"/>
        <w:jc w:val="both"/>
        <w:rPr>
          <w:rFonts w:ascii="Times New Roman" w:hAnsi="Times New Roman" w:cs="Times New Roman"/>
          <w:b/>
          <w:sz w:val="28"/>
          <w:szCs w:val="28"/>
          <w:lang w:val="kk-KZ"/>
        </w:rPr>
      </w:pPr>
      <w:r w:rsidRPr="00A867EB">
        <w:rPr>
          <w:rFonts w:ascii="Times New Roman" w:hAnsi="Times New Roman" w:cs="Times New Roman"/>
          <w:sz w:val="28"/>
          <w:lang w:val="kk-KZ"/>
        </w:rPr>
        <w:t xml:space="preserve">         </w:t>
      </w:r>
      <w:r w:rsidR="00A209C0" w:rsidRPr="001F70DC">
        <w:rPr>
          <w:rFonts w:ascii="Times New Roman" w:hAnsi="Times New Roman" w:cs="Times New Roman"/>
          <w:b/>
          <w:sz w:val="28"/>
          <w:szCs w:val="28"/>
          <w:lang w:val="kk-KZ"/>
        </w:rPr>
        <w:t xml:space="preserve">2.6. Мемлекеттік аудит объектілері қызметінің әлеуметтік-экономикалық дамуға әсерін бағалау </w:t>
      </w:r>
    </w:p>
    <w:p w:rsidR="001F70DC" w:rsidRPr="006178FC" w:rsidRDefault="001F70DC" w:rsidP="001F70DC">
      <w:pPr>
        <w:spacing w:after="0" w:line="240" w:lineRule="auto"/>
        <w:ind w:firstLine="708"/>
        <w:jc w:val="both"/>
        <w:rPr>
          <w:rFonts w:ascii="Times New Roman" w:eastAsia="Times New Roman" w:hAnsi="Times New Roman" w:cs="Times New Roman"/>
          <w:sz w:val="28"/>
          <w:szCs w:val="28"/>
          <w:lang w:val="kk-KZ"/>
        </w:rPr>
      </w:pPr>
      <w:r w:rsidRPr="001F70DC">
        <w:rPr>
          <w:rFonts w:ascii="Times New Roman" w:hAnsi="Times New Roman"/>
          <w:sz w:val="28"/>
          <w:szCs w:val="28"/>
          <w:lang w:val="kk-KZ"/>
        </w:rPr>
        <w:t>Басқарма бойынша</w:t>
      </w:r>
      <w:r w:rsidRPr="006178FC">
        <w:rPr>
          <w:rFonts w:ascii="Times New Roman" w:eastAsia="Times New Roman" w:hAnsi="Times New Roman" w:cs="Times New Roman"/>
          <w:sz w:val="28"/>
          <w:szCs w:val="28"/>
          <w:lang w:val="kk-KZ"/>
        </w:rPr>
        <w:t xml:space="preserve"> аудитпен қамтылған аралықта, атап айтқанда 2018 жылдың 1 қаңтарынан 24 шілде аралығында 1 бюджеттік бағдарлама бойынша жоспарланған 75035,0 мың.теңге қаржының 52206,5 мың теңгесі жаратылып, немесе 30,4 % игерілген. Ал 22828,5 мың теңге </w:t>
      </w:r>
      <w:r w:rsidRPr="006178FC">
        <w:rPr>
          <w:rFonts w:ascii="Times New Roman" w:hAnsi="Times New Roman" w:cs="Times New Roman"/>
          <w:sz w:val="28"/>
          <w:szCs w:val="28"/>
          <w:lang w:val="kk-KZ"/>
        </w:rPr>
        <w:t>Қазақстан Республикасы Президентінің 2018 жылғы 19 маусымдағы №702 Жарлығымен Шымкент қаласы республикалық маңызы бар қалалар санатына енгізілуіне байланысты игерілмеген.</w:t>
      </w:r>
    </w:p>
    <w:p w:rsidR="001F70DC" w:rsidRPr="006178FC" w:rsidRDefault="001F70DC" w:rsidP="001F70DC">
      <w:pPr>
        <w:tabs>
          <w:tab w:val="left" w:pos="567"/>
        </w:tabs>
        <w:spacing w:after="0" w:line="240" w:lineRule="auto"/>
        <w:jc w:val="both"/>
        <w:rPr>
          <w:rFonts w:ascii="Times New Roman" w:hAnsi="Times New Roman" w:cs="Times New Roman"/>
          <w:color w:val="000000"/>
          <w:sz w:val="28"/>
          <w:szCs w:val="28"/>
          <w:lang w:val="kk-KZ"/>
        </w:rPr>
      </w:pPr>
      <w:r w:rsidRPr="006178FC">
        <w:rPr>
          <w:rFonts w:ascii="Times New Roman" w:eastAsia="Times New Roman" w:hAnsi="Times New Roman" w:cs="Times New Roman"/>
          <w:sz w:val="28"/>
          <w:szCs w:val="28"/>
          <w:lang w:val="kk-KZ"/>
        </w:rPr>
        <w:t xml:space="preserve">        2018 жылдың 24 шілдесінен 31 желтоқсан аралығында 3 бюджеттік бағдарлама бойынша жоспарланған 644 687,0 мың.теңге қаржының  640 400,1 мың теңгесі жаратылып, немесе 99,3 % игерілген, ал игерілмеген 4286,9 мың теңгенің </w:t>
      </w:r>
      <w:r w:rsidRPr="006178FC">
        <w:rPr>
          <w:rFonts w:ascii="Times New Roman" w:hAnsi="Times New Roman" w:cs="Times New Roman"/>
          <w:color w:val="000000"/>
          <w:sz w:val="28"/>
          <w:szCs w:val="28"/>
          <w:lang w:val="kk-KZ"/>
        </w:rPr>
        <w:t xml:space="preserve">394003 «Мемлекеттік органның күрделі шығыстары» бюджеттік бағдарламасы 414 «Машиналар, жабдықтар, өндірістік және шаруашылық мүккамал құралдарын сатып алу» ерекшелігі бойынша 4500,0 мың теңге жоспарланып, жыл соңына 2750,5 мың теңгесі игеріліп, қалған 1749,5 мың теңгесі игерілмеген. Оның ішінде 1179,8 мың теңге үнемделген </w:t>
      </w:r>
      <w:r w:rsidRPr="006178FC">
        <w:rPr>
          <w:rFonts w:ascii="Times New Roman" w:hAnsi="Times New Roman" w:cs="Times New Roman"/>
          <w:color w:val="000000"/>
          <w:sz w:val="28"/>
          <w:szCs w:val="28"/>
          <w:lang w:val="kk-KZ"/>
        </w:rPr>
        <w:lastRenderedPageBreak/>
        <w:t xml:space="preserve">қаржы болса, конкурстан жеңімпаз болып танылған өнім берушінің дер кезінде тауарды әкелмеуінен 569,7 мың теңге игерілмеген. Мекеме тарапынан аталған факті бойынша сотқа шағымданып, 2019 жылдың 06 ақпанында №5265-19-00-2/84 сот шешімі шыққан.  </w:t>
      </w:r>
    </w:p>
    <w:p w:rsidR="001F70DC" w:rsidRPr="006178FC" w:rsidRDefault="001F70DC" w:rsidP="001F70DC">
      <w:pPr>
        <w:spacing w:after="0" w:line="240" w:lineRule="auto"/>
        <w:ind w:firstLine="567"/>
        <w:jc w:val="both"/>
        <w:rPr>
          <w:rFonts w:ascii="Times New Roman" w:eastAsia="Times New Roman" w:hAnsi="Times New Roman" w:cs="Times New Roman"/>
          <w:sz w:val="28"/>
          <w:szCs w:val="28"/>
          <w:lang w:val="kk-KZ"/>
        </w:rPr>
      </w:pPr>
      <w:r w:rsidRPr="006178FC">
        <w:rPr>
          <w:rFonts w:ascii="Times New Roman" w:eastAsia="Times New Roman" w:hAnsi="Times New Roman" w:cs="Times New Roman"/>
          <w:sz w:val="28"/>
          <w:szCs w:val="28"/>
          <w:lang w:val="kk-KZ"/>
        </w:rPr>
        <w:t>2019 жылдың 1 қаңтарынан  31 желтоқсан  аралығында 5 бюджеттік бағдарлама бойынша жоспарланған 2 452 386,0 мың.теңге қаржының 2 452 384,5  мың теңгесі жаратылған, немесе 99,9 % игерілген. Ал, 1,5 мың теңге  шығындардан үнемделген қаржы.</w:t>
      </w:r>
    </w:p>
    <w:p w:rsidR="001F70DC" w:rsidRPr="006178FC" w:rsidRDefault="001F70DC" w:rsidP="001F70DC">
      <w:pPr>
        <w:spacing w:after="0" w:line="240" w:lineRule="auto"/>
        <w:ind w:firstLine="567"/>
        <w:jc w:val="both"/>
        <w:rPr>
          <w:rFonts w:ascii="Times New Roman" w:eastAsia="Times New Roman" w:hAnsi="Times New Roman" w:cs="Times New Roman"/>
          <w:sz w:val="28"/>
          <w:szCs w:val="28"/>
          <w:lang w:val="kk-KZ"/>
        </w:rPr>
      </w:pPr>
      <w:r w:rsidRPr="006178FC">
        <w:rPr>
          <w:rFonts w:ascii="Times New Roman" w:eastAsia="Times New Roman" w:hAnsi="Times New Roman" w:cs="Times New Roman"/>
          <w:sz w:val="28"/>
          <w:szCs w:val="28"/>
          <w:lang w:val="kk-KZ"/>
        </w:rPr>
        <w:t>2020 жылдың 1 қаңтарынан  30 сәуір  аралығында 3 бюджеттік бағдарлама бойынша жоспарланған 1 020 820,0  мың.теңге қаржының 1 005 790,9  мың теңгесі жаратылған, немесе 98,5 % игерілген. Ал, 15 029,1 мың теңге  шығындардан үнемделген қаржы.</w:t>
      </w:r>
    </w:p>
    <w:p w:rsidR="00A209C0" w:rsidRPr="001F1BD7" w:rsidRDefault="001F1BD7" w:rsidP="00E05BB8">
      <w:pPr>
        <w:spacing w:after="0" w:line="240" w:lineRule="auto"/>
        <w:ind w:firstLine="141"/>
        <w:jc w:val="both"/>
        <w:rPr>
          <w:rFonts w:ascii="Times New Roman" w:hAnsi="Times New Roman"/>
          <w:b/>
          <w:i/>
          <w:sz w:val="28"/>
          <w:szCs w:val="28"/>
          <w:lang w:val="kk-KZ"/>
        </w:rPr>
      </w:pPr>
      <w:r>
        <w:rPr>
          <w:rFonts w:ascii="Times New Roman" w:hAnsi="Times New Roman"/>
          <w:sz w:val="28"/>
          <w:szCs w:val="28"/>
          <w:lang w:val="kk-KZ"/>
        </w:rPr>
        <w:tab/>
      </w:r>
      <w:r w:rsidR="00A209C0" w:rsidRPr="001F1BD7">
        <w:rPr>
          <w:rFonts w:ascii="Times New Roman" w:hAnsi="Times New Roman"/>
          <w:sz w:val="28"/>
          <w:szCs w:val="28"/>
          <w:lang w:val="kk-KZ"/>
        </w:rPr>
        <w:t>Жоғарыда аталған бюджеттік бағдарламалар аясында ауд</w:t>
      </w:r>
      <w:r w:rsidR="00F80756">
        <w:rPr>
          <w:rFonts w:ascii="Times New Roman" w:hAnsi="Times New Roman"/>
          <w:sz w:val="28"/>
          <w:szCs w:val="28"/>
          <w:lang w:val="kk-KZ"/>
        </w:rPr>
        <w:t xml:space="preserve">ит нысандары тарапынан </w:t>
      </w:r>
      <w:r w:rsidR="00A209C0" w:rsidRPr="001F1BD7">
        <w:rPr>
          <w:rFonts w:ascii="Times New Roman" w:hAnsi="Times New Roman"/>
          <w:sz w:val="28"/>
          <w:szCs w:val="28"/>
          <w:lang w:val="kk-KZ"/>
        </w:rPr>
        <w:t>бірқатар жұмыстар атқарылған</w:t>
      </w:r>
      <w:r w:rsidR="002709A7">
        <w:rPr>
          <w:rFonts w:ascii="Times New Roman" w:hAnsi="Times New Roman"/>
          <w:sz w:val="28"/>
          <w:szCs w:val="28"/>
          <w:lang w:val="kk-KZ"/>
        </w:rPr>
        <w:t>.</w:t>
      </w:r>
    </w:p>
    <w:p w:rsidR="00A209C0" w:rsidRPr="001F1BD7" w:rsidRDefault="00A209C0" w:rsidP="00E05BB8">
      <w:pPr>
        <w:spacing w:after="0" w:line="240" w:lineRule="auto"/>
        <w:ind w:firstLine="708"/>
        <w:jc w:val="both"/>
        <w:rPr>
          <w:rFonts w:ascii="Times New Roman" w:hAnsi="Times New Roman" w:cs="Times New Roman"/>
          <w:b/>
          <w:sz w:val="28"/>
          <w:szCs w:val="28"/>
          <w:lang w:val="kk-KZ"/>
        </w:rPr>
      </w:pPr>
      <w:r w:rsidRPr="001F1BD7">
        <w:rPr>
          <w:rFonts w:ascii="Times New Roman" w:hAnsi="Times New Roman"/>
          <w:sz w:val="28"/>
          <w:szCs w:val="28"/>
          <w:lang w:val="kk-KZ"/>
        </w:rPr>
        <w:t>Талдау нәтижелері бойынша бюджеттен бөлінген қаржылардың аудит нысан</w:t>
      </w:r>
      <w:r w:rsidR="002709A7">
        <w:rPr>
          <w:rFonts w:ascii="Times New Roman" w:hAnsi="Times New Roman"/>
          <w:sz w:val="28"/>
          <w:szCs w:val="28"/>
          <w:lang w:val="kk-KZ"/>
        </w:rPr>
        <w:t>ының төмендегі</w:t>
      </w:r>
      <w:r w:rsidRPr="001F1BD7">
        <w:rPr>
          <w:rFonts w:ascii="Times New Roman" w:hAnsi="Times New Roman"/>
          <w:sz w:val="28"/>
          <w:szCs w:val="28"/>
          <w:lang w:val="kk-KZ"/>
        </w:rPr>
        <w:t xml:space="preserve"> кемшіліктер</w:t>
      </w:r>
      <w:r w:rsidR="002709A7">
        <w:rPr>
          <w:rFonts w:ascii="Times New Roman" w:hAnsi="Times New Roman"/>
          <w:sz w:val="28"/>
          <w:szCs w:val="28"/>
          <w:lang w:val="kk-KZ"/>
        </w:rPr>
        <w:t>ді</w:t>
      </w:r>
      <w:r w:rsidRPr="001F1BD7">
        <w:rPr>
          <w:rFonts w:ascii="Times New Roman" w:hAnsi="Times New Roman"/>
          <w:sz w:val="28"/>
          <w:szCs w:val="28"/>
          <w:lang w:val="kk-KZ"/>
        </w:rPr>
        <w:t xml:space="preserve"> қоса алғанда атқарған </w:t>
      </w:r>
      <w:r w:rsidRPr="001F1BD7">
        <w:rPr>
          <w:rFonts w:ascii="Times New Roman" w:hAnsi="Times New Roman" w:cs="Times New Roman"/>
          <w:sz w:val="28"/>
          <w:szCs w:val="28"/>
          <w:lang w:val="kk-KZ"/>
        </w:rPr>
        <w:t>қызметінің өңірлік әлеуметтік-экономикалық дамуына өзіндік әсерін тигіз</w:t>
      </w:r>
      <w:r w:rsidR="002709A7">
        <w:rPr>
          <w:rFonts w:ascii="Times New Roman" w:hAnsi="Times New Roman" w:cs="Times New Roman"/>
          <w:sz w:val="28"/>
          <w:szCs w:val="28"/>
          <w:lang w:val="kk-KZ"/>
        </w:rPr>
        <w:t>ген</w:t>
      </w:r>
      <w:r w:rsidRPr="001F1BD7">
        <w:rPr>
          <w:rFonts w:ascii="Times New Roman" w:hAnsi="Times New Roman" w:cs="Times New Roman"/>
          <w:sz w:val="28"/>
          <w:szCs w:val="28"/>
          <w:lang w:val="kk-KZ"/>
        </w:rPr>
        <w:t>.</w:t>
      </w:r>
    </w:p>
    <w:p w:rsidR="00DF4D79" w:rsidRPr="005F773D" w:rsidRDefault="00DF4D79" w:rsidP="00E05BB8">
      <w:pPr>
        <w:spacing w:after="0" w:line="240" w:lineRule="auto"/>
        <w:ind w:firstLine="708"/>
        <w:jc w:val="both"/>
        <w:rPr>
          <w:rFonts w:ascii="Times New Roman" w:hAnsi="Times New Roman" w:cs="Times New Roman"/>
          <w:b/>
          <w:sz w:val="28"/>
          <w:szCs w:val="28"/>
          <w:lang w:val="kk-KZ"/>
        </w:rPr>
      </w:pPr>
      <w:r w:rsidRPr="005F773D">
        <w:rPr>
          <w:rFonts w:ascii="Times New Roman" w:hAnsi="Times New Roman" w:cs="Times New Roman"/>
          <w:b/>
          <w:sz w:val="28"/>
          <w:szCs w:val="28"/>
          <w:lang w:val="kk-KZ"/>
        </w:rPr>
        <w:t>2.7. Мемлекеттік аудит объектілерінің жіберіп алған пайдасының және экономикалық шығындарының анықталған фактілері:</w:t>
      </w:r>
    </w:p>
    <w:p w:rsidR="00DF4D79" w:rsidRPr="005F773D" w:rsidRDefault="00DF4D79" w:rsidP="00E05BB8">
      <w:pPr>
        <w:spacing w:after="0" w:line="240" w:lineRule="auto"/>
        <w:ind w:firstLine="708"/>
        <w:jc w:val="both"/>
        <w:rPr>
          <w:rFonts w:ascii="Times New Roman" w:hAnsi="Times New Roman" w:cs="Times New Roman"/>
          <w:sz w:val="28"/>
          <w:szCs w:val="28"/>
          <w:lang w:val="kk-KZ"/>
        </w:rPr>
      </w:pPr>
      <w:r w:rsidRPr="005F773D">
        <w:rPr>
          <w:rFonts w:ascii="Times New Roman" w:hAnsi="Times New Roman" w:cs="Times New Roman"/>
          <w:sz w:val="28"/>
          <w:szCs w:val="28"/>
          <w:lang w:val="kk-KZ"/>
        </w:rPr>
        <w:t xml:space="preserve">Жүргізілген аудиттік іс-шара барысында аталған аудит нысаны </w:t>
      </w:r>
      <w:r w:rsidR="00B47FBE">
        <w:rPr>
          <w:rFonts w:ascii="Times New Roman" w:hAnsi="Times New Roman" w:cs="Times New Roman"/>
          <w:sz w:val="28"/>
          <w:szCs w:val="28"/>
          <w:lang w:val="kk-KZ"/>
        </w:rPr>
        <w:t xml:space="preserve">бойынша </w:t>
      </w:r>
      <w:r w:rsidRPr="005F773D">
        <w:rPr>
          <w:rFonts w:ascii="Times New Roman" w:hAnsi="Times New Roman" w:cs="Times New Roman"/>
          <w:sz w:val="28"/>
          <w:szCs w:val="28"/>
          <w:lang w:val="kk-KZ"/>
        </w:rPr>
        <w:t>мәселенің қажеттілігі туындама</w:t>
      </w:r>
      <w:r w:rsidR="005F773D">
        <w:rPr>
          <w:rFonts w:ascii="Times New Roman" w:hAnsi="Times New Roman" w:cs="Times New Roman"/>
          <w:sz w:val="28"/>
          <w:szCs w:val="28"/>
          <w:lang w:val="kk-KZ"/>
        </w:rPr>
        <w:t>ды</w:t>
      </w:r>
      <w:r w:rsidRPr="005F773D">
        <w:rPr>
          <w:rFonts w:ascii="Times New Roman" w:hAnsi="Times New Roman" w:cs="Times New Roman"/>
          <w:sz w:val="28"/>
          <w:szCs w:val="28"/>
          <w:lang w:val="kk-KZ"/>
        </w:rPr>
        <w:t>.</w:t>
      </w:r>
    </w:p>
    <w:p w:rsidR="009359D7" w:rsidRPr="00D22F3F" w:rsidRDefault="009359D7" w:rsidP="00E05BB8">
      <w:pPr>
        <w:spacing w:after="0" w:line="240" w:lineRule="auto"/>
        <w:jc w:val="both"/>
        <w:rPr>
          <w:rFonts w:ascii="Times New Roman" w:hAnsi="Times New Roman" w:cs="Times New Roman"/>
          <w:b/>
          <w:sz w:val="28"/>
          <w:szCs w:val="28"/>
          <w:lang w:val="kk-KZ"/>
        </w:rPr>
      </w:pPr>
      <w:r w:rsidRPr="00D72A11">
        <w:rPr>
          <w:rFonts w:ascii="Times New Roman" w:eastAsia="Times New Roman" w:hAnsi="Times New Roman" w:cs="Times New Roman"/>
          <w:b/>
          <w:color w:val="FF0000"/>
          <w:sz w:val="28"/>
          <w:szCs w:val="28"/>
          <w:lang w:val="kk-KZ"/>
        </w:rPr>
        <w:t xml:space="preserve">      </w:t>
      </w:r>
      <w:r w:rsidRPr="00D72A11">
        <w:rPr>
          <w:rFonts w:ascii="Times New Roman" w:eastAsia="Times New Roman" w:hAnsi="Times New Roman" w:cs="Times New Roman"/>
          <w:b/>
          <w:color w:val="FF0000"/>
          <w:sz w:val="28"/>
          <w:szCs w:val="28"/>
          <w:lang w:val="kk-KZ"/>
        </w:rPr>
        <w:tab/>
      </w:r>
      <w:r w:rsidRPr="00D22F3F">
        <w:rPr>
          <w:rFonts w:ascii="Times New Roman" w:hAnsi="Times New Roman" w:cs="Times New Roman"/>
          <w:b/>
          <w:sz w:val="28"/>
          <w:szCs w:val="28"/>
          <w:lang w:val="kk-KZ"/>
        </w:rPr>
        <w:t>IІІ. Жиынтық бөлік</w:t>
      </w:r>
    </w:p>
    <w:p w:rsidR="00DF4D79" w:rsidRDefault="009359D7" w:rsidP="00E05BB8">
      <w:pPr>
        <w:spacing w:after="0" w:line="240" w:lineRule="auto"/>
        <w:jc w:val="both"/>
        <w:rPr>
          <w:rFonts w:ascii="Times New Roman" w:hAnsi="Times New Roman" w:cs="Times New Roman"/>
          <w:b/>
          <w:sz w:val="28"/>
          <w:szCs w:val="28"/>
          <w:lang w:val="kk-KZ"/>
        </w:rPr>
      </w:pPr>
      <w:r w:rsidRPr="00D22F3F">
        <w:rPr>
          <w:rFonts w:ascii="Times New Roman" w:hAnsi="Times New Roman" w:cs="Times New Roman"/>
          <w:sz w:val="28"/>
          <w:szCs w:val="28"/>
          <w:lang w:val="kk-KZ"/>
        </w:rPr>
        <w:t>    </w:t>
      </w:r>
      <w:r w:rsidRPr="00D22F3F">
        <w:rPr>
          <w:rFonts w:ascii="Times New Roman" w:hAnsi="Times New Roman" w:cs="Times New Roman"/>
          <w:sz w:val="28"/>
          <w:szCs w:val="28"/>
          <w:lang w:val="kk-KZ"/>
        </w:rPr>
        <w:tab/>
      </w:r>
      <w:r w:rsidR="00DF4D79" w:rsidRPr="00D22F3F">
        <w:rPr>
          <w:rFonts w:ascii="Times New Roman" w:hAnsi="Times New Roman" w:cs="Times New Roman"/>
          <w:b/>
          <w:sz w:val="28"/>
          <w:szCs w:val="28"/>
          <w:lang w:val="kk-KZ"/>
        </w:rPr>
        <w:t>3.1. Мемлекеттік аудит барысында қабылданған шаралар:</w:t>
      </w:r>
    </w:p>
    <w:p w:rsidR="002E0520" w:rsidRPr="00AA25B3" w:rsidRDefault="0064397D" w:rsidP="0064397D">
      <w:pP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2E0520" w:rsidRPr="00AA25B3">
        <w:rPr>
          <w:rFonts w:ascii="Times New Roman" w:hAnsi="Times New Roman"/>
          <w:sz w:val="28"/>
          <w:szCs w:val="28"/>
          <w:lang w:val="kk-KZ"/>
        </w:rPr>
        <w:t>1. Аудиторлық қ</w:t>
      </w:r>
      <w:r w:rsidRPr="00AA25B3">
        <w:rPr>
          <w:rFonts w:ascii="Times New Roman" w:hAnsi="Times New Roman"/>
          <w:sz w:val="28"/>
          <w:szCs w:val="28"/>
          <w:lang w:val="kk-KZ"/>
        </w:rPr>
        <w:t xml:space="preserve">орытынды әзірлегенге дейін </w:t>
      </w:r>
      <w:r w:rsidR="002E0520" w:rsidRPr="00AA25B3">
        <w:rPr>
          <w:rFonts w:ascii="Times New Roman" w:hAnsi="Times New Roman"/>
          <w:sz w:val="28"/>
          <w:szCs w:val="28"/>
          <w:lang w:val="kk-KZ"/>
        </w:rPr>
        <w:t xml:space="preserve">Басқарма тарапынан </w:t>
      </w:r>
      <w:r w:rsidR="00C731C2" w:rsidRPr="00AA25B3">
        <w:rPr>
          <w:rFonts w:ascii="Times New Roman" w:hAnsi="Times New Roman"/>
          <w:sz w:val="28"/>
          <w:szCs w:val="28"/>
          <w:lang w:val="kk-KZ"/>
        </w:rPr>
        <w:t xml:space="preserve">мемлекеттік аудит нәтижесімен анықталған қаржылық бұзушылықтардың өндірілуі тиіс қаржылардың </w:t>
      </w:r>
      <w:r w:rsidRPr="00AA25B3">
        <w:rPr>
          <w:rFonts w:ascii="Times New Roman" w:hAnsi="Times New Roman"/>
          <w:sz w:val="28"/>
          <w:szCs w:val="28"/>
          <w:lang w:val="kk-KZ"/>
        </w:rPr>
        <w:t>2843,9 мың теңгесі бюджетке өндірілген. Атап айтқанда, 2020 жылғы 17 шілдедегі №0006 түбіртегімен 490,0 мың теңге, 2020 жылғы 17 шілдедегі №0007 түбіртегімен 490,0 мың теңге, 2020 жылғы 17 шілдедегі №0008 түбіртегімен 490,0 мың теңге, 2020 жылғы 17 шілдедегі №000</w:t>
      </w:r>
      <w:r w:rsidR="00A16DB4" w:rsidRPr="00AA25B3">
        <w:rPr>
          <w:rFonts w:ascii="Times New Roman" w:hAnsi="Times New Roman"/>
          <w:sz w:val="28"/>
          <w:szCs w:val="28"/>
          <w:lang w:val="kk-KZ"/>
        </w:rPr>
        <w:t>9</w:t>
      </w:r>
      <w:r w:rsidRPr="00AA25B3">
        <w:rPr>
          <w:rFonts w:ascii="Times New Roman" w:hAnsi="Times New Roman"/>
          <w:sz w:val="28"/>
          <w:szCs w:val="28"/>
          <w:lang w:val="kk-KZ"/>
        </w:rPr>
        <w:t xml:space="preserve"> түбіртегімен 490,0 мың теңге, 2020 жылғы 17 шілдедегі №00</w:t>
      </w:r>
      <w:r w:rsidR="00A16DB4" w:rsidRPr="00AA25B3">
        <w:rPr>
          <w:rFonts w:ascii="Times New Roman" w:hAnsi="Times New Roman"/>
          <w:sz w:val="28"/>
          <w:szCs w:val="28"/>
          <w:lang w:val="kk-KZ"/>
        </w:rPr>
        <w:t>10</w:t>
      </w:r>
      <w:r w:rsidRPr="00AA25B3">
        <w:rPr>
          <w:rFonts w:ascii="Times New Roman" w:hAnsi="Times New Roman"/>
          <w:sz w:val="28"/>
          <w:szCs w:val="28"/>
          <w:lang w:val="kk-KZ"/>
        </w:rPr>
        <w:t xml:space="preserve"> түбіртегімен 490,0 мың теңге, 2020 жылғы 17 шілдедегі №00</w:t>
      </w:r>
      <w:r w:rsidR="00A16DB4" w:rsidRPr="00AA25B3">
        <w:rPr>
          <w:rFonts w:ascii="Times New Roman" w:hAnsi="Times New Roman"/>
          <w:sz w:val="28"/>
          <w:szCs w:val="28"/>
          <w:lang w:val="kk-KZ"/>
        </w:rPr>
        <w:t>11</w:t>
      </w:r>
      <w:r w:rsidRPr="00AA25B3">
        <w:rPr>
          <w:rFonts w:ascii="Times New Roman" w:hAnsi="Times New Roman"/>
          <w:sz w:val="28"/>
          <w:szCs w:val="28"/>
          <w:lang w:val="kk-KZ"/>
        </w:rPr>
        <w:t xml:space="preserve"> түбіртегімен </w:t>
      </w:r>
      <w:r w:rsidR="00A16DB4" w:rsidRPr="00AA25B3">
        <w:rPr>
          <w:rFonts w:ascii="Times New Roman" w:hAnsi="Times New Roman"/>
          <w:sz w:val="28"/>
          <w:szCs w:val="28"/>
          <w:lang w:val="kk-KZ"/>
        </w:rPr>
        <w:t>382,5</w:t>
      </w:r>
      <w:r w:rsidRPr="00AA25B3">
        <w:rPr>
          <w:rFonts w:ascii="Times New Roman" w:hAnsi="Times New Roman"/>
          <w:sz w:val="28"/>
          <w:szCs w:val="28"/>
          <w:lang w:val="kk-KZ"/>
        </w:rPr>
        <w:t xml:space="preserve"> мың теңге</w:t>
      </w:r>
      <w:r w:rsidR="00A16DB4" w:rsidRPr="00AA25B3">
        <w:rPr>
          <w:rFonts w:ascii="Times New Roman" w:hAnsi="Times New Roman"/>
          <w:sz w:val="28"/>
          <w:szCs w:val="28"/>
          <w:lang w:val="kk-KZ"/>
        </w:rPr>
        <w:t xml:space="preserve"> және 2020 жылғы 20 шілдедегі №0001 түбіртегімен 11,4 мың теңге бюджетке өндірілген.</w:t>
      </w:r>
    </w:p>
    <w:p w:rsidR="0064397D" w:rsidRPr="002E0520" w:rsidRDefault="00C731C2" w:rsidP="0064397D">
      <w:pPr>
        <w:spacing w:after="0" w:line="240" w:lineRule="auto"/>
        <w:jc w:val="both"/>
        <w:rPr>
          <w:rFonts w:ascii="Times New Roman" w:hAnsi="Times New Roman"/>
          <w:sz w:val="28"/>
          <w:szCs w:val="28"/>
          <w:lang w:val="kk-KZ"/>
        </w:rPr>
      </w:pPr>
      <w:r w:rsidRPr="00AA25B3">
        <w:rPr>
          <w:rFonts w:ascii="Times New Roman" w:hAnsi="Times New Roman"/>
          <w:sz w:val="28"/>
          <w:szCs w:val="28"/>
          <w:lang w:val="kk-KZ"/>
        </w:rPr>
        <w:tab/>
      </w:r>
      <w:r w:rsidR="002E0520" w:rsidRPr="00AA25B3">
        <w:rPr>
          <w:rFonts w:ascii="Times New Roman" w:hAnsi="Times New Roman"/>
          <w:sz w:val="28"/>
          <w:szCs w:val="28"/>
          <w:lang w:val="kk-KZ"/>
        </w:rPr>
        <w:t xml:space="preserve">2. </w:t>
      </w:r>
      <w:r w:rsidRPr="00AA25B3">
        <w:rPr>
          <w:rFonts w:ascii="Times New Roman" w:hAnsi="Times New Roman"/>
          <w:sz w:val="28"/>
          <w:szCs w:val="28"/>
          <w:lang w:val="kk-KZ"/>
        </w:rPr>
        <w:t xml:space="preserve">Шымкент қаласы прокуратурасының 2020 жылғы 21 шілдедегі №2-40-20-09468 хатына сәйкес, </w:t>
      </w:r>
      <w:r w:rsidR="002E0520" w:rsidRPr="00AA25B3">
        <w:rPr>
          <w:rFonts w:ascii="Times New Roman" w:hAnsi="Times New Roman"/>
          <w:sz w:val="28"/>
          <w:szCs w:val="28"/>
          <w:lang w:val="kk-KZ"/>
        </w:rPr>
        <w:t xml:space="preserve">мемлекеттік аудит нәтижесімен анықталған бұзушылықтар бойынша </w:t>
      </w:r>
      <w:r w:rsidRPr="00AA25B3">
        <w:rPr>
          <w:rFonts w:ascii="Times New Roman" w:hAnsi="Times New Roman"/>
          <w:sz w:val="28"/>
          <w:szCs w:val="28"/>
          <w:lang w:val="kk-KZ"/>
        </w:rPr>
        <w:t>процестік шешім қабылдау үшін</w:t>
      </w:r>
      <w:r w:rsidR="002E0520" w:rsidRPr="00AA25B3">
        <w:rPr>
          <w:rFonts w:ascii="Times New Roman" w:hAnsi="Times New Roman"/>
          <w:sz w:val="28"/>
          <w:szCs w:val="28"/>
          <w:lang w:val="kk-KZ"/>
        </w:rPr>
        <w:t xml:space="preserve"> материалдар</w:t>
      </w:r>
      <w:r w:rsidR="0097636C" w:rsidRPr="00AA25B3">
        <w:rPr>
          <w:rFonts w:ascii="Times New Roman" w:hAnsi="Times New Roman"/>
          <w:sz w:val="28"/>
          <w:szCs w:val="28"/>
          <w:lang w:val="en-US"/>
        </w:rPr>
        <w:t xml:space="preserve"> 2020 </w:t>
      </w:r>
      <w:r w:rsidR="0097636C" w:rsidRPr="00AA25B3">
        <w:rPr>
          <w:rFonts w:ascii="Times New Roman" w:hAnsi="Times New Roman"/>
          <w:sz w:val="28"/>
          <w:szCs w:val="28"/>
          <w:lang w:val="kk-KZ"/>
        </w:rPr>
        <w:t>жылғы 16 шілдедегі №07/585 хатымен</w:t>
      </w:r>
      <w:r w:rsidR="002E0520" w:rsidRPr="00AA25B3">
        <w:rPr>
          <w:rFonts w:ascii="Times New Roman" w:hAnsi="Times New Roman"/>
          <w:sz w:val="28"/>
          <w:szCs w:val="28"/>
          <w:lang w:val="kk-KZ"/>
        </w:rPr>
        <w:t xml:space="preserve"> Шымкент қаласының прокуратурасына жолданды.</w:t>
      </w:r>
      <w:r w:rsidRPr="002E0520">
        <w:rPr>
          <w:rFonts w:ascii="Times New Roman" w:hAnsi="Times New Roman"/>
          <w:sz w:val="28"/>
          <w:szCs w:val="28"/>
          <w:lang w:val="kk-KZ"/>
        </w:rPr>
        <w:t xml:space="preserve">   </w:t>
      </w:r>
    </w:p>
    <w:p w:rsidR="00DF4D79" w:rsidRPr="008D2031" w:rsidRDefault="00DF4D79" w:rsidP="00E05BB8">
      <w:pPr>
        <w:spacing w:after="0" w:line="240" w:lineRule="auto"/>
        <w:jc w:val="both"/>
        <w:rPr>
          <w:rFonts w:ascii="Times New Roman" w:hAnsi="Times New Roman" w:cs="Times New Roman"/>
          <w:b/>
          <w:sz w:val="28"/>
          <w:szCs w:val="28"/>
          <w:lang w:val="kk-KZ"/>
        </w:rPr>
      </w:pPr>
      <w:r w:rsidRPr="008D2031">
        <w:rPr>
          <w:rFonts w:ascii="Times New Roman" w:hAnsi="Times New Roman" w:cs="Times New Roman"/>
          <w:sz w:val="28"/>
          <w:szCs w:val="28"/>
          <w:lang w:val="kk-KZ"/>
        </w:rPr>
        <w:t xml:space="preserve">          </w:t>
      </w:r>
      <w:r w:rsidRPr="008D2031">
        <w:rPr>
          <w:rFonts w:ascii="Times New Roman" w:hAnsi="Times New Roman" w:cs="Times New Roman"/>
          <w:b/>
          <w:sz w:val="28"/>
          <w:szCs w:val="28"/>
          <w:lang w:val="kk-KZ"/>
        </w:rPr>
        <w:t>3.2. Мемлекеттік аудит нәтижелері бойынша тұжырымдар:</w:t>
      </w:r>
    </w:p>
    <w:p w:rsidR="00DF4D79" w:rsidRPr="00105F62" w:rsidRDefault="00DF4D79" w:rsidP="00E05BB8">
      <w:pPr>
        <w:pBdr>
          <w:bottom w:val="single" w:sz="4" w:space="4" w:color="FFFFFF"/>
        </w:pBdr>
        <w:spacing w:after="0" w:line="240" w:lineRule="auto"/>
        <w:ind w:firstLine="709"/>
        <w:jc w:val="both"/>
        <w:rPr>
          <w:rFonts w:ascii="Times New Roman" w:hAnsi="Times New Roman"/>
          <w:sz w:val="28"/>
          <w:szCs w:val="28"/>
          <w:lang w:val="kk-KZ"/>
        </w:rPr>
      </w:pPr>
      <w:r w:rsidRPr="00105F62">
        <w:rPr>
          <w:rFonts w:ascii="Times New Roman" w:hAnsi="Times New Roman"/>
          <w:sz w:val="28"/>
          <w:szCs w:val="28"/>
          <w:lang w:val="kk-KZ"/>
        </w:rPr>
        <w:t>Мемлекеттік аудит объектілерінің нәтижелерін бағалау «тиімділік», «нәтижелілік» және «мәнділік» аудит көрсеткіштері бойынша жүзеге асырылған.</w:t>
      </w:r>
    </w:p>
    <w:p w:rsidR="00BE5336" w:rsidRPr="00175483" w:rsidRDefault="00BE5336" w:rsidP="00BE5336">
      <w:pPr>
        <w:pBdr>
          <w:bottom w:val="single" w:sz="4" w:space="4" w:color="FFFFFF"/>
        </w:pBdr>
        <w:spacing w:after="0" w:line="240" w:lineRule="auto"/>
        <w:ind w:firstLine="709"/>
        <w:jc w:val="both"/>
        <w:rPr>
          <w:rFonts w:ascii="Times New Roman" w:hAnsi="Times New Roman"/>
          <w:b/>
          <w:sz w:val="28"/>
          <w:szCs w:val="28"/>
          <w:lang w:val="kk-KZ"/>
        </w:rPr>
      </w:pPr>
      <w:r w:rsidRPr="00175483">
        <w:rPr>
          <w:rFonts w:ascii="Times New Roman" w:hAnsi="Times New Roman"/>
          <w:sz w:val="28"/>
          <w:szCs w:val="28"/>
          <w:lang w:val="kk-KZ"/>
        </w:rPr>
        <w:t>«</w:t>
      </w:r>
      <w:r w:rsidRPr="00175483">
        <w:rPr>
          <w:rFonts w:ascii="Times New Roman" w:hAnsi="Times New Roman"/>
          <w:sz w:val="28"/>
          <w:lang w:val="kk-KZ"/>
        </w:rPr>
        <w:t xml:space="preserve">Шымкент қаласының жер қатынастары  басқармасының  бюджеттік бағдарламалары бойынша бөлінген қаржылардың іске асырылуына </w:t>
      </w:r>
      <w:r w:rsidRPr="00175483">
        <w:rPr>
          <w:rFonts w:ascii="Times New Roman" w:hAnsi="Times New Roman"/>
          <w:sz w:val="28"/>
          <w:lang w:val="kk-KZ"/>
        </w:rPr>
        <w:lastRenderedPageBreak/>
        <w:t>тиімділік аудит жүргізу</w:t>
      </w:r>
      <w:r w:rsidRPr="00175483">
        <w:rPr>
          <w:rFonts w:ascii="Times New Roman" w:hAnsi="Times New Roman"/>
          <w:sz w:val="28"/>
          <w:szCs w:val="28"/>
          <w:lang w:val="kk-KZ"/>
        </w:rPr>
        <w:t>»</w:t>
      </w:r>
      <w:r w:rsidRPr="00175483">
        <w:rPr>
          <w:rFonts w:ascii="Times New Roman" w:eastAsia="Times New Roman" w:hAnsi="Times New Roman"/>
          <w:sz w:val="28"/>
          <w:szCs w:val="28"/>
          <w:lang w:val="kk-KZ"/>
        </w:rPr>
        <w:t xml:space="preserve"> аудиторлық іс-шарасы бойынша</w:t>
      </w:r>
      <w:r w:rsidRPr="00175483">
        <w:rPr>
          <w:rFonts w:ascii="Times New Roman" w:hAnsi="Times New Roman"/>
          <w:sz w:val="28"/>
          <w:szCs w:val="28"/>
          <w:lang w:val="kk-KZ"/>
        </w:rPr>
        <w:t xml:space="preserve"> 1мемлекеттік мекеме</w:t>
      </w:r>
      <w:r w:rsidR="003A3CBE">
        <w:rPr>
          <w:rFonts w:ascii="Times New Roman" w:hAnsi="Times New Roman"/>
          <w:sz w:val="28"/>
          <w:szCs w:val="28"/>
          <w:lang w:val="kk-KZ"/>
        </w:rPr>
        <w:t xml:space="preserve"> </w:t>
      </w:r>
      <w:r w:rsidRPr="00175483">
        <w:rPr>
          <w:rFonts w:ascii="Times New Roman" w:eastAsia="Consolas" w:hAnsi="Times New Roman"/>
          <w:bCs/>
          <w:sz w:val="28"/>
          <w:szCs w:val="28"/>
          <w:lang w:val="kk-KZ"/>
        </w:rPr>
        <w:t>қамтылып, б</w:t>
      </w:r>
      <w:r w:rsidRPr="00175483">
        <w:rPr>
          <w:rFonts w:ascii="Times New Roman" w:hAnsi="Times New Roman"/>
          <w:sz w:val="28"/>
          <w:szCs w:val="28"/>
          <w:lang w:val="kk-KZ"/>
        </w:rPr>
        <w:t>өлінген қаржы көлемі 4 117 893,0мың теңгені құраған.</w:t>
      </w:r>
    </w:p>
    <w:p w:rsidR="00BE5336" w:rsidRPr="006178FC" w:rsidRDefault="00BE5336" w:rsidP="00BE5336">
      <w:pPr>
        <w:tabs>
          <w:tab w:val="left" w:pos="567"/>
        </w:tabs>
        <w:spacing w:after="0" w:line="240" w:lineRule="auto"/>
        <w:jc w:val="both"/>
        <w:rPr>
          <w:rFonts w:ascii="Times New Roman" w:hAnsi="Times New Roman" w:cs="Times New Roman"/>
          <w:sz w:val="28"/>
          <w:lang w:val="kk-KZ"/>
        </w:rPr>
      </w:pPr>
      <w:r w:rsidRPr="006178FC">
        <w:rPr>
          <w:rFonts w:ascii="Times New Roman" w:hAnsi="Times New Roman" w:cs="Times New Roman"/>
          <w:b/>
          <w:color w:val="FF0000"/>
          <w:sz w:val="28"/>
          <w:lang w:val="kk-KZ"/>
        </w:rPr>
        <w:tab/>
      </w:r>
      <w:r w:rsidRPr="006178FC">
        <w:rPr>
          <w:rFonts w:ascii="Times New Roman" w:hAnsi="Times New Roman" w:cs="Times New Roman"/>
          <w:sz w:val="28"/>
          <w:lang w:val="kk-KZ"/>
        </w:rPr>
        <w:t>Жүргізілген сыртқы мемлекеттік аудит барысында барлығы 8822,4 мың теңгені құрайтын қаржылық бұзушылықтар, оның ішінде қалпына келтіретіні 5373,4 мың теңге, бюджетке өндірілетіні 3449,0 мың теңге.</w:t>
      </w:r>
    </w:p>
    <w:p w:rsidR="00BE5336" w:rsidRPr="006178FC" w:rsidRDefault="00BE5336" w:rsidP="00BE5336">
      <w:pPr>
        <w:tabs>
          <w:tab w:val="left" w:pos="567"/>
        </w:tabs>
        <w:spacing w:after="0" w:line="240" w:lineRule="auto"/>
        <w:jc w:val="both"/>
        <w:rPr>
          <w:rFonts w:ascii="Times New Roman" w:hAnsi="Times New Roman" w:cs="Times New Roman"/>
          <w:sz w:val="28"/>
          <w:lang w:val="kk-KZ"/>
        </w:rPr>
      </w:pPr>
      <w:r w:rsidRPr="006178FC">
        <w:rPr>
          <w:rFonts w:ascii="Times New Roman" w:hAnsi="Times New Roman" w:cs="Times New Roman"/>
          <w:sz w:val="28"/>
          <w:lang w:val="kk-KZ"/>
        </w:rPr>
        <w:tab/>
        <w:t>Сонымен қатар, 2 бірлікті құрайтын рәсімдік сипаттағы бұзушылықтар, 13856,9 мың теңгеге тиімсіз жоспарланғаны  анықталды.</w:t>
      </w:r>
    </w:p>
    <w:p w:rsidR="00BE5336" w:rsidRPr="006178FC" w:rsidRDefault="00BE5336" w:rsidP="00BE5336">
      <w:pPr>
        <w:tabs>
          <w:tab w:val="left" w:pos="567"/>
        </w:tabs>
        <w:spacing w:after="0" w:line="240" w:lineRule="auto"/>
        <w:jc w:val="both"/>
        <w:rPr>
          <w:rFonts w:ascii="Times New Roman" w:hAnsi="Times New Roman" w:cs="Times New Roman"/>
          <w:sz w:val="28"/>
          <w:lang w:val="kk-KZ"/>
        </w:rPr>
      </w:pPr>
      <w:r w:rsidRPr="006178FC">
        <w:rPr>
          <w:rFonts w:ascii="Times New Roman" w:hAnsi="Times New Roman" w:cs="Times New Roman"/>
          <w:sz w:val="28"/>
          <w:lang w:val="kk-KZ"/>
        </w:rPr>
        <w:t xml:space="preserve">         Мемлекеттік аудит нәтижелері көрсеткендей, орын алған бұзушылықтардың негізгі себептері бухгалтерлік есептіліктердің дұрыс жүргізілмеуі, ерекшеліктер бойынша шығындардың жоспарлануы мен жаратылуы нормативтік-құқықтық актілерге сәйкес болмауы,  теңгерімге  тауарлы құндылықтарды алмауы, бюджет қаржыларын тиімді пайдаланбауы, іс-сапар шығындары мен айлық жалақылардың негізсіз жаратылуы болып табылады.</w:t>
      </w:r>
    </w:p>
    <w:p w:rsidR="00BE5336" w:rsidRPr="006178FC" w:rsidRDefault="00BE5336" w:rsidP="00BE5336">
      <w:pPr>
        <w:tabs>
          <w:tab w:val="left" w:pos="567"/>
        </w:tabs>
        <w:spacing w:after="0" w:line="240" w:lineRule="auto"/>
        <w:jc w:val="both"/>
        <w:rPr>
          <w:rFonts w:ascii="Times New Roman" w:hAnsi="Times New Roman" w:cs="Times New Roman"/>
          <w:sz w:val="28"/>
          <w:lang w:val="kk-KZ"/>
        </w:rPr>
      </w:pPr>
      <w:r w:rsidRPr="006178FC">
        <w:rPr>
          <w:rFonts w:ascii="Times New Roman" w:hAnsi="Times New Roman" w:cs="Times New Roman"/>
          <w:sz w:val="28"/>
          <w:lang w:val="kk-KZ"/>
        </w:rPr>
        <w:t xml:space="preserve">         Жалпы бюджет қаражатының жұмсалуы бойынша сапалы мониторингінің жүргізілмеуі, жоспарды қалыптастыру мен бюджет қаражатын пайдалану кезінде қолданыстағы заңнаманың сақталмауы, бюджет қаржыларының тиімді жұмсалуына кері әсерін тигізген деп тұжырымдауға болады.</w:t>
      </w:r>
    </w:p>
    <w:p w:rsidR="00BE5336" w:rsidRPr="00D22F3F" w:rsidRDefault="00BE5336" w:rsidP="00BE5336">
      <w:pPr>
        <w:pBdr>
          <w:bottom w:val="single" w:sz="4" w:space="0" w:color="FFFFFF"/>
        </w:pBdr>
        <w:spacing w:after="0" w:line="240" w:lineRule="auto"/>
        <w:ind w:firstLine="709"/>
        <w:jc w:val="both"/>
        <w:rPr>
          <w:rFonts w:ascii="Times New Roman" w:hAnsi="Times New Roman"/>
          <w:sz w:val="28"/>
          <w:szCs w:val="28"/>
          <w:lang w:val="kk-KZ"/>
        </w:rPr>
      </w:pPr>
      <w:r w:rsidRPr="00D22F3F">
        <w:rPr>
          <w:rFonts w:ascii="Times New Roman" w:hAnsi="Times New Roman"/>
          <w:sz w:val="28"/>
          <w:szCs w:val="28"/>
          <w:lang w:val="kk-KZ"/>
        </w:rPr>
        <w:t xml:space="preserve">Жүргізілген аудиттің нәтижесімен, процесстік шешім шығару үшін Шымкент қаласының прокуратурасына 1 материалдар жолданса, әкімшілік шара көру үшін 3 материал Шымкент қаласы бойынша ішкі мемлекеттік аудит департаментіне жолданды. </w:t>
      </w:r>
    </w:p>
    <w:p w:rsidR="00DF4D79" w:rsidRPr="00536ECB" w:rsidRDefault="00DF4D79" w:rsidP="00E05BB8">
      <w:pPr>
        <w:spacing w:after="0" w:line="240" w:lineRule="auto"/>
        <w:jc w:val="both"/>
        <w:rPr>
          <w:rFonts w:ascii="Times New Roman" w:hAnsi="Times New Roman" w:cs="Times New Roman"/>
          <w:sz w:val="28"/>
          <w:szCs w:val="28"/>
          <w:lang w:val="kk-KZ"/>
        </w:rPr>
      </w:pPr>
      <w:r w:rsidRPr="00D72A11">
        <w:rPr>
          <w:rFonts w:ascii="Times New Roman" w:hAnsi="Times New Roman" w:cs="Times New Roman"/>
          <w:color w:val="FF0000"/>
          <w:sz w:val="28"/>
          <w:szCs w:val="28"/>
          <w:lang w:val="kk-KZ"/>
        </w:rPr>
        <w:tab/>
      </w:r>
      <w:r w:rsidRPr="00536ECB">
        <w:rPr>
          <w:rFonts w:ascii="Times New Roman" w:hAnsi="Times New Roman" w:cs="Times New Roman"/>
          <w:sz w:val="28"/>
          <w:szCs w:val="28"/>
          <w:lang w:val="kk-KZ"/>
        </w:rPr>
        <w:t>Бұзушылықтар мен кемшіліктерге ықпал еткен негізгі себептер бюджет заңнамасы мен өзге де заңнама талаптарының сақталмау салдарынан болғаны айқындалған.</w:t>
      </w:r>
    </w:p>
    <w:p w:rsidR="00DF4D79" w:rsidRPr="00536ECB" w:rsidRDefault="00DF4D79" w:rsidP="00E05BB8">
      <w:pPr>
        <w:spacing w:after="0" w:line="240" w:lineRule="auto"/>
        <w:ind w:firstLine="709"/>
        <w:jc w:val="both"/>
        <w:rPr>
          <w:rFonts w:ascii="Times New Roman" w:hAnsi="Times New Roman" w:cs="Times New Roman"/>
          <w:sz w:val="28"/>
          <w:szCs w:val="28"/>
          <w:lang w:val="kk-KZ"/>
        </w:rPr>
      </w:pPr>
      <w:r w:rsidRPr="00536ECB">
        <w:rPr>
          <w:rFonts w:ascii="Times New Roman" w:hAnsi="Times New Roman" w:cs="Times New Roman"/>
          <w:sz w:val="28"/>
          <w:szCs w:val="28"/>
          <w:lang w:val="kk-KZ"/>
        </w:rPr>
        <w:t>2. Мемлекеттік аудит объектілерінің нәтижелерін бағалау «тиімділік», «нәтижелілік» және «мәнділік» аудит көрсеткіштері бойынша жүзеге асырылды, олардың қорытындылары мынаны көрсетті.</w:t>
      </w:r>
    </w:p>
    <w:p w:rsidR="00DF4D79" w:rsidRPr="00536ECB" w:rsidRDefault="00DF4D79" w:rsidP="00E05BB8">
      <w:pPr>
        <w:spacing w:after="0" w:line="240" w:lineRule="auto"/>
        <w:ind w:firstLine="567"/>
        <w:jc w:val="both"/>
        <w:rPr>
          <w:rFonts w:ascii="Times New Roman" w:hAnsi="Times New Roman" w:cs="Times New Roman"/>
          <w:b/>
          <w:sz w:val="28"/>
          <w:szCs w:val="28"/>
          <w:lang w:val="kk-KZ"/>
        </w:rPr>
      </w:pPr>
      <w:r w:rsidRPr="00536ECB">
        <w:rPr>
          <w:rFonts w:ascii="Times New Roman" w:hAnsi="Times New Roman" w:cs="Times New Roman"/>
          <w:b/>
          <w:sz w:val="28"/>
          <w:szCs w:val="28"/>
          <w:lang w:val="kk-KZ"/>
        </w:rPr>
        <w:t>«Тиімділік» мемлекеттік аудит көрсеткіші</w:t>
      </w:r>
    </w:p>
    <w:p w:rsidR="00DF4D79" w:rsidRPr="00536ECB" w:rsidRDefault="00DF4D79" w:rsidP="00E05BB8">
      <w:pPr>
        <w:pBdr>
          <w:bottom w:val="single" w:sz="4" w:space="0" w:color="FFFFFF"/>
        </w:pBdr>
        <w:spacing w:after="0" w:line="240" w:lineRule="auto"/>
        <w:ind w:firstLine="709"/>
        <w:jc w:val="both"/>
        <w:rPr>
          <w:rFonts w:ascii="Times New Roman" w:hAnsi="Times New Roman"/>
          <w:bCs/>
          <w:sz w:val="28"/>
          <w:szCs w:val="28"/>
          <w:lang w:val="kk-KZ"/>
        </w:rPr>
      </w:pPr>
      <w:r w:rsidRPr="00536ECB">
        <w:rPr>
          <w:rFonts w:ascii="Times New Roman" w:hAnsi="Times New Roman" w:cs="Times New Roman"/>
          <w:sz w:val="28"/>
          <w:szCs w:val="28"/>
          <w:lang w:val="kk-KZ"/>
        </w:rPr>
        <w:t xml:space="preserve">Бюджеттен бөлінген қаржы тиімді пайдалануда Бюджеттік және өзге де заңнаманың сақталуына, уақтылы іске асырылуына тиісті бақылау мен мониторинг жүргізіп отыру толыққанды қамтамасыз етілмеген. </w:t>
      </w:r>
      <w:r w:rsidRPr="00536ECB">
        <w:rPr>
          <w:rFonts w:ascii="Times New Roman" w:hAnsi="Times New Roman"/>
          <w:sz w:val="28"/>
          <w:szCs w:val="28"/>
          <w:lang w:val="kk-KZ"/>
        </w:rPr>
        <w:t xml:space="preserve">Қаржыларды игеруде тиісті заңнамалар мен нормативтік құжаттар талаптарын басшылыққа алып отыру міндеттері  өз дәрежесінде атқарылып отыру қажет деп </w:t>
      </w:r>
      <w:r w:rsidR="0096100E" w:rsidRPr="00536ECB">
        <w:rPr>
          <w:rFonts w:ascii="Times New Roman" w:hAnsi="Times New Roman"/>
          <w:sz w:val="28"/>
          <w:szCs w:val="28"/>
          <w:lang w:val="kk-KZ"/>
        </w:rPr>
        <w:t>санаймыз</w:t>
      </w:r>
      <w:r w:rsidRPr="00536ECB">
        <w:rPr>
          <w:rFonts w:ascii="Times New Roman" w:hAnsi="Times New Roman"/>
          <w:sz w:val="28"/>
          <w:szCs w:val="28"/>
          <w:lang w:val="kk-KZ"/>
        </w:rPr>
        <w:t xml:space="preserve">. Атап айтқанда, </w:t>
      </w:r>
      <w:r w:rsidR="0096100E" w:rsidRPr="00536ECB">
        <w:rPr>
          <w:rFonts w:ascii="Times New Roman" w:hAnsi="Times New Roman"/>
          <w:sz w:val="28"/>
          <w:szCs w:val="28"/>
          <w:lang w:val="kk-KZ"/>
        </w:rPr>
        <w:t>б</w:t>
      </w:r>
      <w:r w:rsidR="0096100E" w:rsidRPr="00536ECB">
        <w:rPr>
          <w:rFonts w:ascii="Times New Roman" w:eastAsia="Courier New" w:hAnsi="Times New Roman" w:cs="Consolas"/>
          <w:iCs/>
          <w:sz w:val="28"/>
          <w:szCs w:val="28"/>
          <w:lang w:val="kk-KZ"/>
        </w:rPr>
        <w:t xml:space="preserve">юджеттік өтінімді қалыптастыру барысында штат бірліктерін нормативке сәйкестендіріп, </w:t>
      </w:r>
      <w:r w:rsidRPr="00536ECB">
        <w:rPr>
          <w:rFonts w:ascii="Times New Roman" w:eastAsia="Courier New" w:hAnsi="Times New Roman" w:cs="Consolas"/>
          <w:iCs/>
          <w:sz w:val="28"/>
          <w:szCs w:val="28"/>
          <w:lang w:val="kk-KZ"/>
        </w:rPr>
        <w:t xml:space="preserve">қолданыстағы </w:t>
      </w:r>
      <w:r w:rsidRPr="00536ECB">
        <w:rPr>
          <w:rFonts w:ascii="Times New Roman" w:hAnsi="Times New Roman"/>
          <w:sz w:val="28"/>
          <w:szCs w:val="28"/>
          <w:lang w:val="kk-KZ"/>
        </w:rPr>
        <w:t>нормативтік құжаттар талаптарын сақтауға</w:t>
      </w:r>
      <w:r w:rsidRPr="00536ECB">
        <w:rPr>
          <w:rFonts w:ascii="Times New Roman" w:eastAsia="Courier New" w:hAnsi="Times New Roman" w:cs="Consolas"/>
          <w:iCs/>
          <w:sz w:val="28"/>
          <w:szCs w:val="28"/>
          <w:lang w:val="kk-KZ"/>
        </w:rPr>
        <w:t xml:space="preserve"> е</w:t>
      </w:r>
      <w:r w:rsidRPr="00536ECB">
        <w:rPr>
          <w:rFonts w:ascii="Times New Roman" w:hAnsi="Times New Roman"/>
          <w:sz w:val="28"/>
          <w:szCs w:val="28"/>
          <w:lang w:val="kk-KZ"/>
        </w:rPr>
        <w:t xml:space="preserve">рекше </w:t>
      </w:r>
      <w:r w:rsidR="0096100E" w:rsidRPr="00536ECB">
        <w:rPr>
          <w:rFonts w:ascii="Times New Roman" w:hAnsi="Times New Roman"/>
          <w:sz w:val="28"/>
          <w:szCs w:val="28"/>
          <w:lang w:val="kk-KZ"/>
        </w:rPr>
        <w:t>назараудару</w:t>
      </w:r>
      <w:r w:rsidRPr="00536ECB">
        <w:rPr>
          <w:rFonts w:ascii="Times New Roman" w:hAnsi="Times New Roman"/>
          <w:sz w:val="28"/>
          <w:szCs w:val="28"/>
          <w:lang w:val="kk-KZ"/>
        </w:rPr>
        <w:t xml:space="preserve"> қажет. Аталған талаптар өз дәрежесінде мониторингтеудің болмауынан бюджет қаржылары </w:t>
      </w:r>
      <w:r w:rsidR="0096100E" w:rsidRPr="00536ECB">
        <w:rPr>
          <w:rFonts w:ascii="Times New Roman" w:hAnsi="Times New Roman" w:cs="Times New Roman"/>
          <w:sz w:val="28"/>
          <w:lang w:val="kk-KZ"/>
        </w:rPr>
        <w:t>13856,9</w:t>
      </w:r>
      <w:r w:rsidRPr="00536ECB">
        <w:rPr>
          <w:rFonts w:ascii="Times New Roman" w:hAnsi="Times New Roman"/>
          <w:sz w:val="28"/>
          <w:szCs w:val="28"/>
          <w:lang w:val="kk-KZ"/>
        </w:rPr>
        <w:t>,мың теңгеге тиімсіз жоспарлаған.</w:t>
      </w:r>
    </w:p>
    <w:p w:rsidR="00DF4D79" w:rsidRPr="00536ECB" w:rsidRDefault="00DF4D79" w:rsidP="00E05BB8">
      <w:pPr>
        <w:pStyle w:val="a3"/>
        <w:pBdr>
          <w:bottom w:val="single" w:sz="4" w:space="4" w:color="FFFFFF"/>
        </w:pBdr>
        <w:autoSpaceDE w:val="0"/>
        <w:autoSpaceDN w:val="0"/>
        <w:adjustRightInd w:val="0"/>
        <w:spacing w:after="0" w:line="240" w:lineRule="auto"/>
        <w:ind w:left="0" w:firstLine="567"/>
        <w:jc w:val="both"/>
        <w:rPr>
          <w:rFonts w:ascii="Times New Roman" w:hAnsi="Times New Roman" w:cs="Times New Roman"/>
          <w:sz w:val="28"/>
          <w:szCs w:val="28"/>
          <w:lang w:val="sr-Cyrl-CS"/>
        </w:rPr>
      </w:pPr>
      <w:r w:rsidRPr="00536ECB">
        <w:rPr>
          <w:rFonts w:ascii="Times New Roman" w:hAnsi="Times New Roman" w:cs="Times New Roman"/>
          <w:sz w:val="28"/>
          <w:szCs w:val="28"/>
          <w:lang w:val="kk-KZ"/>
        </w:rPr>
        <w:t xml:space="preserve">Анықталған қаржылық және рәсімдік бұзушылықтары қолданыстағы бюджеттік және басқада заңнамалардың </w:t>
      </w:r>
      <w:r w:rsidRPr="00536ECB">
        <w:rPr>
          <w:rFonts w:ascii="Times New Roman" w:hAnsi="Times New Roman" w:cs="Times New Roman"/>
          <w:sz w:val="28"/>
          <w:szCs w:val="28"/>
          <w:lang w:val="sr-Cyrl-CS"/>
        </w:rPr>
        <w:t>талаптары бұзылғаннан орын алған.</w:t>
      </w:r>
    </w:p>
    <w:p w:rsidR="00DF4D79" w:rsidRPr="00536ECB" w:rsidRDefault="00DF4D79" w:rsidP="00E05BB8">
      <w:pPr>
        <w:pStyle w:val="a3"/>
        <w:pBdr>
          <w:bottom w:val="single" w:sz="4" w:space="4"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sidRPr="00536ECB">
        <w:rPr>
          <w:rFonts w:ascii="Times New Roman" w:hAnsi="Times New Roman" w:cs="Times New Roman"/>
          <w:b/>
          <w:sz w:val="28"/>
          <w:szCs w:val="28"/>
          <w:lang w:val="kk-KZ"/>
        </w:rPr>
        <w:t>«Нәтижелілік» мемлекеттік аудит көрсеткіші</w:t>
      </w:r>
    </w:p>
    <w:p w:rsidR="0096100E" w:rsidRPr="006178FC" w:rsidRDefault="0096100E" w:rsidP="0096100E">
      <w:pPr>
        <w:spacing w:after="0" w:line="240" w:lineRule="auto"/>
        <w:ind w:firstLine="708"/>
        <w:jc w:val="both"/>
        <w:rPr>
          <w:rFonts w:ascii="Times New Roman" w:hAnsi="Times New Roman" w:cs="Times New Roman"/>
          <w:sz w:val="28"/>
          <w:szCs w:val="28"/>
          <w:lang w:val="kk-KZ"/>
        </w:rPr>
      </w:pPr>
      <w:r w:rsidRPr="006178FC">
        <w:rPr>
          <w:rFonts w:ascii="Times New Roman" w:hAnsi="Times New Roman" w:cs="Times New Roman"/>
          <w:sz w:val="28"/>
          <w:szCs w:val="28"/>
          <w:lang w:val="kk-KZ"/>
        </w:rPr>
        <w:lastRenderedPageBreak/>
        <w:t>«Шымкент қаласының жер қатынастары басқармасы» мемлекеттік мекемесінің Ережесіне сәйкес 5 міндет, 23 функция қарастырылып, жұмыстар атқарылған.</w:t>
      </w:r>
    </w:p>
    <w:p w:rsidR="0096100E" w:rsidRPr="006178FC" w:rsidRDefault="0096100E" w:rsidP="0096100E">
      <w:pPr>
        <w:spacing w:after="0" w:line="240" w:lineRule="auto"/>
        <w:ind w:firstLine="708"/>
        <w:jc w:val="both"/>
        <w:rPr>
          <w:rFonts w:ascii="Times New Roman" w:hAnsi="Times New Roman" w:cs="Times New Roman"/>
          <w:b/>
          <w:sz w:val="28"/>
          <w:lang w:val="kk-KZ"/>
        </w:rPr>
      </w:pPr>
      <w:r w:rsidRPr="006178FC">
        <w:rPr>
          <w:rFonts w:ascii="Times New Roman" w:hAnsi="Times New Roman" w:cs="Times New Roman"/>
          <w:sz w:val="28"/>
          <w:lang w:val="kk-KZ"/>
        </w:rPr>
        <w:t xml:space="preserve">Қазақстан Республикасы Денсаулық сақтау және әлеуметтік даму министрінің 2015 жылғы 23 желтоқсандағы №1002 бұйрығымен бекітілген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нормативтерінің» (Қазақстан Республикасы Еңбек және халықты әлеуметтік қорғау министрінің 2019 жылғы 3 шілдедегі № 353 бұйрығымен өзгеріс енгізілген) 6 кестесінің талаптары сақталмай, 2018 жылдың 01 қаңтарына және 2019 жылдың 01 қаңтарына бекітілген нақты шатттық кесте бойынша 20 бірлік әдіскер қарастырылған, немесе (құжаттардың саны 3826 және жоғары болған жағдайда) 10 әдіскер артық жоспарланған. </w:t>
      </w:r>
    </w:p>
    <w:p w:rsidR="00DA1D3B" w:rsidRPr="00A867EB" w:rsidRDefault="00C264E4" w:rsidP="00DA1D3B">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A1D3B" w:rsidRPr="00A867EB">
        <w:rPr>
          <w:rFonts w:ascii="Times New Roman" w:hAnsi="Times New Roman" w:cs="Times New Roman"/>
          <w:sz w:val="28"/>
          <w:szCs w:val="28"/>
          <w:lang w:val="kk-KZ"/>
        </w:rPr>
        <w:t>2018 жылдың бюджеттік бағдарламаларының орындалуы келесі:</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bCs/>
          <w:sz w:val="28"/>
          <w:szCs w:val="28"/>
          <w:lang w:val="kk-KZ"/>
        </w:rPr>
        <w:t xml:space="preserve">        394 001 «</w:t>
      </w:r>
      <w:r w:rsidRPr="00DA1D3B">
        <w:rPr>
          <w:rFonts w:ascii="Times New Roman" w:hAnsi="Times New Roman"/>
          <w:sz w:val="28"/>
          <w:szCs w:val="28"/>
          <w:lang w:val="kk-KZ"/>
        </w:rPr>
        <w:t>Республикалық маңызы бар қаланың, астананың аумағында жер қатынастарын реттеу саласындағы</w:t>
      </w:r>
      <w:r w:rsidRPr="00DA1D3B">
        <w:rPr>
          <w:rFonts w:ascii="Times New Roman" w:hAnsi="Times New Roman"/>
          <w:spacing w:val="1"/>
          <w:sz w:val="28"/>
          <w:szCs w:val="28"/>
          <w:shd w:val="clear" w:color="auto" w:fill="FFFFFF"/>
          <w:lang w:val="kk-KZ"/>
        </w:rPr>
        <w:t xml:space="preserve"> мемлекеттік саясатты іске асыру жөніндегі қызметтер</w:t>
      </w:r>
      <w:r w:rsidRPr="00DA1D3B">
        <w:rPr>
          <w:rFonts w:ascii="Times New Roman" w:hAnsi="Times New Roman"/>
          <w:spacing w:val="1"/>
          <w:sz w:val="28"/>
          <w:szCs w:val="28"/>
          <w:lang w:val="kk-KZ"/>
        </w:rPr>
        <w:t xml:space="preserve">» </w:t>
      </w:r>
      <w:r w:rsidRPr="00DA1D3B">
        <w:rPr>
          <w:rFonts w:ascii="Times New Roman" w:hAnsi="Times New Roman"/>
          <w:sz w:val="28"/>
          <w:szCs w:val="28"/>
          <w:lang w:val="kk-KZ"/>
        </w:rPr>
        <w:t>бюджеттік бағдарламасына жыл ішінде өзгерістер енгізіліп, 69859,0 мың теңгеге нақтыланып, 67322,5 мың теңгесі игерілген. Республикалық бюджеттен жоспарланған қаржыдан игерілмеген 2536,5 мың теңге нақты шығыстардан үнемделген, атап айтқанда әлеуметтік міндетті төлемнен 0,5 мың теңге, өзге де тауарларды сатып алудан 2425,0 мың теңге, коммуналдық қызметтерден 111,0 мың теңге орын алған.</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Бюджеттік бағдарламаның мақсаты: басқармаға жүктелген функцияларды барынша тиімді орындау үшін мемлекеттік мекеменің қызметін қамтамасыз ету.</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Бағдарлама бойынша 2 тікелей нәтиже қарастырылып, жыл қорытындысымен қол жеткізілген.</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Бағдарлама бойынша басқарманың 32 мемлекеттік әкімшілік қызметкерлер және 30 техникалық қызмет көрсетуді жүзеге асыратын мемлекеттік қызметші болып табылмайтын штаттан тыс қызметкерлер   ұсталған. </w:t>
      </w:r>
    </w:p>
    <w:p w:rsidR="00DA1D3B" w:rsidRPr="00DA1D3B" w:rsidRDefault="00DA1D3B" w:rsidP="00DA1D3B">
      <w:pPr>
        <w:tabs>
          <w:tab w:val="left" w:pos="567"/>
        </w:tabs>
        <w:spacing w:after="0" w:line="240" w:lineRule="auto"/>
        <w:jc w:val="both"/>
        <w:rPr>
          <w:rFonts w:ascii="Times New Roman" w:hAnsi="Times New Roman" w:cs="Times New Roman"/>
          <w:sz w:val="28"/>
          <w:szCs w:val="28"/>
          <w:lang w:val="kk-KZ"/>
        </w:rPr>
      </w:pPr>
      <w:r w:rsidRPr="00DA1D3B">
        <w:rPr>
          <w:rFonts w:ascii="Times New Roman" w:eastAsia="Calibri" w:hAnsi="Times New Roman" w:cs="Times New Roman"/>
          <w:sz w:val="28"/>
          <w:szCs w:val="28"/>
          <w:lang w:val="kk-KZ"/>
        </w:rPr>
        <w:tab/>
      </w:r>
      <w:r w:rsidRPr="00C264E4">
        <w:rPr>
          <w:rFonts w:ascii="Times New Roman" w:eastAsia="Calibri" w:hAnsi="Times New Roman" w:cs="Times New Roman"/>
          <w:sz w:val="28"/>
          <w:szCs w:val="28"/>
          <w:lang w:val="kk-KZ"/>
        </w:rPr>
        <w:t xml:space="preserve">394 003 </w:t>
      </w:r>
      <w:r w:rsidRPr="00C264E4">
        <w:rPr>
          <w:rFonts w:ascii="Times New Roman" w:hAnsi="Times New Roman" w:cs="Times New Roman"/>
          <w:sz w:val="28"/>
          <w:szCs w:val="28"/>
          <w:lang w:val="kk-KZ"/>
        </w:rPr>
        <w:t>«Мемлекеттік органның күрделі шығыстары» бюджеттік бағдарламасы 414 «Машиналар, жабдықтар, өндірістік және шаруашылық мүккамал құралдарын сатып алу» ерекшелігі бойынша 4500,0 мың теңге жоспарланып</w:t>
      </w:r>
      <w:r w:rsidRPr="00DA1D3B">
        <w:rPr>
          <w:rFonts w:ascii="Times New Roman" w:hAnsi="Times New Roman" w:cs="Times New Roman"/>
          <w:sz w:val="28"/>
          <w:szCs w:val="28"/>
          <w:lang w:val="kk-KZ"/>
        </w:rPr>
        <w:t xml:space="preserve">, жыл соңына 2750,5 мың теңгесі игеріліп, қалған 1749,5 мың теңгесі игерілмеген. Оның ішінде 1179,8 мың теңге үнемделген қаржы болса, конкурстан жеңімпаз болып танылған өнім берушінің дер кезінде тауарды әкелмеуінен 569,7 мың теңге игерілмеген. Мекеме тарапынан аталған факті бойынша сотқа шағымданып, 2019 жылдың 06 ақпанында №5265-19-00-2/84 сот шешімі шыққан.  </w:t>
      </w:r>
    </w:p>
    <w:p w:rsidR="00DA1D3B" w:rsidRPr="00DA1D3B" w:rsidRDefault="00DA1D3B" w:rsidP="00DA1D3B">
      <w:pPr>
        <w:tabs>
          <w:tab w:val="left" w:pos="567"/>
        </w:tabs>
        <w:spacing w:after="0" w:line="240" w:lineRule="auto"/>
        <w:jc w:val="both"/>
        <w:rPr>
          <w:rFonts w:ascii="Times New Roman" w:hAnsi="Times New Roman" w:cs="Times New Roman"/>
          <w:sz w:val="28"/>
          <w:szCs w:val="28"/>
          <w:lang w:val="kk-KZ"/>
        </w:rPr>
      </w:pPr>
      <w:r w:rsidRPr="00DA1D3B">
        <w:rPr>
          <w:rFonts w:ascii="Times New Roman" w:hAnsi="Times New Roman" w:cs="Times New Roman"/>
          <w:sz w:val="28"/>
          <w:szCs w:val="28"/>
          <w:lang w:val="kk-KZ"/>
        </w:rPr>
        <w:tab/>
        <w:t xml:space="preserve">«Мемлекеттік органның күрделі шығыстары» бюджеттік бағдарламасы 414 «Машиналар, жабдықтар, өндірістік және шаруашылық мүккамал құралдарын сатып алу» ерекшелігі бойынша 4500,0 мың теңге </w:t>
      </w:r>
      <w:r w:rsidRPr="00DA1D3B">
        <w:rPr>
          <w:rFonts w:ascii="Times New Roman" w:hAnsi="Times New Roman" w:cs="Times New Roman"/>
          <w:sz w:val="28"/>
          <w:szCs w:val="28"/>
          <w:lang w:val="kk-KZ"/>
        </w:rPr>
        <w:lastRenderedPageBreak/>
        <w:t xml:space="preserve">жоспарланып, жыл соңына 2750,5 мың теңгесі игеріліп, қалған 1749,5 мың теңгесі игерілмеген. Оның ішінде 1179,8 мың теңге үнемделген қаржы болса, конкурстан жеңімпаз болып танылған өнім берушінің дер кезінде тауарды әкелмеуінен 569,7 мың теңге игерілмеген. Мекеме тарапынан аталған факті бойынша сотқа шағымданып, 2019 жылдың 06 ақпанында №5265-19-00-2/84 сот шешімі шыққан.  </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Бюджеттік бағдарламаның мақсаты: басқарманы материалдық-техникалық базамен қамтамасыз ету.</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Бағдарлама бойынша 10 тікелей нәтиже қарастырылып, жыл қорытындысымен қол жеткізілген.</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Бағдарлама бойынша басқармаға 6 кресло, 6 принтер,3 ноутбук, 6 стол,              1 кондиционер,2 диван, 6 шкаф, 24 орындық, 1 сейф және 6 радиотелефон сатып алынған. </w:t>
      </w:r>
    </w:p>
    <w:p w:rsidR="00DA1D3B" w:rsidRPr="00DA1D3B" w:rsidRDefault="00DA1D3B" w:rsidP="00DA1D3B">
      <w:pPr>
        <w:tabs>
          <w:tab w:val="left" w:pos="851"/>
        </w:tabs>
        <w:spacing w:after="0" w:line="240" w:lineRule="auto"/>
        <w:ind w:firstLine="708"/>
        <w:jc w:val="both"/>
        <w:rPr>
          <w:rFonts w:ascii="Times New Roman" w:eastAsia="Calibri" w:hAnsi="Times New Roman" w:cs="Times New Roman"/>
          <w:sz w:val="28"/>
          <w:szCs w:val="28"/>
          <w:lang w:val="kk-KZ"/>
        </w:rPr>
      </w:pPr>
      <w:r w:rsidRPr="00DA1D3B">
        <w:rPr>
          <w:rFonts w:ascii="Times New Roman" w:eastAsia="Calibri" w:hAnsi="Times New Roman" w:cs="Times New Roman"/>
          <w:sz w:val="28"/>
          <w:szCs w:val="28"/>
          <w:lang w:val="kk-KZ"/>
        </w:rPr>
        <w:t>394 011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 бюджеттік бағдарламасына жыл ішінде өзгерістер енгізіліп, 570 328,0 мың теңгеге нақтыланып, 570 327,0 мың теңгесі игерілген. Игерілмеген қаржы 1,0 мың теңге үнемделген қаржы.</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Бюджеттік бағдарламаның мақсаты: жергілікті деңгейде қала шекарасының шебінде және оның әкімшілік бағыныстылығына берілген аумақта жер қатынастарын реттеу.</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Бағдарлама бойынша 3 тікелей нәтиже қарастырылып, жыл қорытындысымен қол жеткізілген.</w:t>
      </w:r>
    </w:p>
    <w:p w:rsidR="00DA1D3B" w:rsidRPr="00DA1D3B" w:rsidRDefault="00DA1D3B" w:rsidP="00DA1D3B">
      <w:pPr>
        <w:pStyle w:val="ac"/>
        <w:pBdr>
          <w:bottom w:val="single" w:sz="4" w:space="0" w:color="FFFFFF"/>
        </w:pBdr>
        <w:tabs>
          <w:tab w:val="left" w:pos="6329"/>
        </w:tabs>
        <w:spacing w:after="0" w:line="240" w:lineRule="auto"/>
        <w:ind w:left="0" w:firstLine="709"/>
        <w:jc w:val="both"/>
        <w:rPr>
          <w:rFonts w:ascii="Times New Roman" w:hAnsi="Times New Roman"/>
          <w:sz w:val="28"/>
          <w:szCs w:val="28"/>
          <w:lang w:val="kk-KZ"/>
        </w:rPr>
      </w:pPr>
      <w:r w:rsidRPr="00DA1D3B">
        <w:rPr>
          <w:rFonts w:ascii="Times New Roman" w:hAnsi="Times New Roman"/>
          <w:sz w:val="28"/>
          <w:szCs w:val="28"/>
          <w:lang w:val="kk-KZ"/>
        </w:rPr>
        <w:t>Бағдарламаның түпкілікті нәтижелері иесі жоқ жер учаскелерін анықтау және оларды иесіз жер учаскелерін есепке алу, жерлердің нысаналы мақсатын өзгерту бойынша ұсыныстар мен шешім жобаларын дайындау, мемлекет мұқтажы үшін жер учаскелерін мәжбүрлеп иеліктен шығару жөнінде ұсыныстар дайындау, жерге орналастыру, жер учаскілерінің бөлінетіндігі/бөлінбейтіндігін айқындау, жер сауда-саттығын (конкурстар, аукциондар) жүргізуді ұйымдастыру, ауыл шаруашылығы алқаптарын бір түрден екінші түрге ауыстыру, жерді резервке қою және жер қатынастары бөлігінде белгіленген тәртіпте жұмыстарды ұйымдастыру болып табылады.</w:t>
      </w:r>
    </w:p>
    <w:p w:rsidR="00DA1D3B" w:rsidRPr="00DA1D3B" w:rsidRDefault="00DA1D3B" w:rsidP="00DA1D3B">
      <w:pPr>
        <w:tabs>
          <w:tab w:val="left" w:pos="567"/>
        </w:tabs>
        <w:spacing w:after="0" w:line="240" w:lineRule="auto"/>
        <w:jc w:val="both"/>
        <w:rPr>
          <w:rFonts w:ascii="Times New Roman" w:hAnsi="Times New Roman" w:cs="Times New Roman"/>
          <w:sz w:val="28"/>
          <w:szCs w:val="28"/>
          <w:lang w:val="kk-KZ"/>
        </w:rPr>
      </w:pPr>
      <w:r w:rsidRPr="00DA1D3B">
        <w:rPr>
          <w:rFonts w:ascii="Times New Roman" w:hAnsi="Times New Roman" w:cs="Times New Roman"/>
          <w:sz w:val="28"/>
          <w:szCs w:val="28"/>
          <w:lang w:val="kk-KZ"/>
        </w:rPr>
        <w:t xml:space="preserve">         2019 жылдың бюджеттік бағдарламаларының орындалуы келесі:</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bCs/>
          <w:sz w:val="28"/>
          <w:szCs w:val="28"/>
          <w:lang w:val="kk-KZ"/>
        </w:rPr>
        <w:t xml:space="preserve">        351 001 «</w:t>
      </w:r>
      <w:r w:rsidRPr="00DA1D3B">
        <w:rPr>
          <w:rFonts w:ascii="Times New Roman" w:hAnsi="Times New Roman"/>
          <w:sz w:val="28"/>
          <w:szCs w:val="28"/>
          <w:lang w:val="kk-KZ"/>
        </w:rPr>
        <w:t>Республикалық маңызы бар қаланың, астананың аумағында жер қатынастарын реттеу саласындағы</w:t>
      </w:r>
      <w:r w:rsidRPr="00DA1D3B">
        <w:rPr>
          <w:rFonts w:ascii="Times New Roman" w:hAnsi="Times New Roman"/>
          <w:spacing w:val="1"/>
          <w:sz w:val="28"/>
          <w:szCs w:val="28"/>
          <w:shd w:val="clear" w:color="auto" w:fill="FFFFFF"/>
          <w:lang w:val="kk-KZ"/>
        </w:rPr>
        <w:t xml:space="preserve"> мемлекеттік саясатты іске асыру жөніндегі қызметтер</w:t>
      </w:r>
      <w:r w:rsidRPr="00DA1D3B">
        <w:rPr>
          <w:rFonts w:ascii="Times New Roman" w:hAnsi="Times New Roman"/>
          <w:spacing w:val="1"/>
          <w:sz w:val="28"/>
          <w:szCs w:val="28"/>
          <w:lang w:val="kk-KZ"/>
        </w:rPr>
        <w:t xml:space="preserve">» </w:t>
      </w:r>
      <w:r w:rsidRPr="00DA1D3B">
        <w:rPr>
          <w:rFonts w:ascii="Times New Roman" w:hAnsi="Times New Roman"/>
          <w:sz w:val="28"/>
          <w:szCs w:val="28"/>
          <w:lang w:val="kk-KZ"/>
        </w:rPr>
        <w:t>бюджеттік бағдарламасына жыл ішінде өзгерістер енгізіліп, 148876,0 мың теңгеге нақтыланып, 148875,8 мың теңгесі игерілген. Республикалық бюджеттен жоспарланған қаржыдан игерілмеген 0,2 мың теңге нақты шығыстардан үнемделген қаржы.</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Бюджеттік бағдарламаның мақсаты: басқармаға жүктелген функцияларды барынша тиімді орындау үшін мемлекеттік мекеменің қызметін қамтамасыз ету.</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lastRenderedPageBreak/>
        <w:t xml:space="preserve">       Бағдарлама бойынша 2 тікелей нәтиже қарастырылып, жыл қорытындысымен қол жеткізілген.</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Бағдарлама бойынша басқарманың 32 мемлекеттік әкімшілік қызметкерлер және 30 техникалық қызмет көрсетуді жүзеге асыратын мемлекеттік қызметші болып табылмайтын штаттан тыс қызметкерлер   ұсталған. </w:t>
      </w:r>
    </w:p>
    <w:p w:rsidR="00DA1D3B" w:rsidRPr="00DA1D3B" w:rsidRDefault="00DA1D3B" w:rsidP="00DA1D3B">
      <w:pPr>
        <w:tabs>
          <w:tab w:val="left" w:pos="851"/>
        </w:tabs>
        <w:spacing w:after="0" w:line="240" w:lineRule="auto"/>
        <w:ind w:firstLine="708"/>
        <w:jc w:val="both"/>
        <w:rPr>
          <w:rFonts w:ascii="Times New Roman" w:eastAsia="Calibri" w:hAnsi="Times New Roman" w:cs="Times New Roman"/>
          <w:sz w:val="28"/>
          <w:szCs w:val="28"/>
          <w:lang w:val="kk-KZ"/>
        </w:rPr>
      </w:pPr>
      <w:r w:rsidRPr="00DA1D3B">
        <w:rPr>
          <w:rFonts w:ascii="Times New Roman" w:eastAsia="Calibri" w:hAnsi="Times New Roman" w:cs="Times New Roman"/>
          <w:sz w:val="28"/>
          <w:szCs w:val="28"/>
          <w:lang w:val="kk-KZ"/>
        </w:rPr>
        <w:t>351 010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 бюджеттік бағдарламасына жыл ішінде өзгерістер енгізіліп, 2 303 510,0 мың теңгеге нақтыланып, 2 303 508,7 мың теңгесі игерілген. Игерілмеген қаржы 1,3 мың теңге  үнемделген қаржы.</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Бюджеттік бағдарламаның мақсаты: жергілікті деңгейде қала шекарасының шебінде және оның әкімшілік бағыныстылығына берілген аумақта жер қатынастарын реттеу.</w:t>
      </w:r>
    </w:p>
    <w:p w:rsidR="00DA1D3B" w:rsidRPr="00DA1D3B" w:rsidRDefault="00DA1D3B" w:rsidP="00DA1D3B">
      <w:pPr>
        <w:pStyle w:val="ac"/>
        <w:pBdr>
          <w:bottom w:val="single" w:sz="4" w:space="0" w:color="FFFFFF"/>
        </w:pBdr>
        <w:tabs>
          <w:tab w:val="left" w:pos="6329"/>
        </w:tabs>
        <w:spacing w:after="0" w:line="240" w:lineRule="auto"/>
        <w:ind w:left="0"/>
        <w:jc w:val="both"/>
        <w:rPr>
          <w:rFonts w:ascii="Times New Roman" w:hAnsi="Times New Roman"/>
          <w:sz w:val="28"/>
          <w:szCs w:val="28"/>
          <w:lang w:val="kk-KZ"/>
        </w:rPr>
      </w:pPr>
      <w:r w:rsidRPr="00DA1D3B">
        <w:rPr>
          <w:rFonts w:ascii="Times New Roman" w:hAnsi="Times New Roman"/>
          <w:sz w:val="28"/>
          <w:szCs w:val="28"/>
          <w:lang w:val="kk-KZ"/>
        </w:rPr>
        <w:t xml:space="preserve">       Бағдарлама бойынша 3 тікелей нәтиже қарастырылып, жыл қорытындысымен қол жеткізілген.</w:t>
      </w:r>
    </w:p>
    <w:p w:rsidR="00DA1D3B" w:rsidRPr="00DA1D3B" w:rsidRDefault="00DA1D3B" w:rsidP="00DA1D3B">
      <w:pPr>
        <w:pStyle w:val="ac"/>
        <w:pBdr>
          <w:bottom w:val="single" w:sz="4" w:space="0" w:color="FFFFFF"/>
        </w:pBdr>
        <w:tabs>
          <w:tab w:val="left" w:pos="6329"/>
        </w:tabs>
        <w:spacing w:after="0" w:line="240" w:lineRule="auto"/>
        <w:ind w:left="0" w:firstLine="709"/>
        <w:jc w:val="both"/>
        <w:rPr>
          <w:rFonts w:ascii="Times New Roman" w:hAnsi="Times New Roman"/>
          <w:sz w:val="28"/>
          <w:szCs w:val="28"/>
          <w:lang w:val="kk-KZ"/>
        </w:rPr>
      </w:pPr>
      <w:r w:rsidRPr="00DA1D3B">
        <w:rPr>
          <w:rFonts w:ascii="Times New Roman" w:hAnsi="Times New Roman"/>
          <w:sz w:val="28"/>
          <w:szCs w:val="28"/>
          <w:lang w:val="kk-KZ"/>
        </w:rPr>
        <w:t>Бағдарламаның түпкілікті нәтижелері иесі жоқ жер учаскелерін анықтау және оларды иесіз жер учаскелерін есепке алу, жерлердің нысаналы мақсатын өзгерту бойынша ұсыныстар мен шешім жобаларын дайындау, мемлекет мұқтажы үшін жер учаскелерін мәжбүрлеп иеліктен шығару жөнінде ұсыныстар дайындау, жерге орналастыру, жер учаскілерінің бөлінетіндігі/бөлінбейтіндігін айқындау, жер сауда-саттығын (конкурстар, аукциондар) жүргізуді ұйымдастыру, ауыл шаруашылығы алқаптарын бір түрден екінші түрге ауыстыру, жерді резервке қою және жер қатынастары бөлігінде белгіленген тәртіпте жұмыстарды ұйымдастыру болып табылады.</w:t>
      </w:r>
    </w:p>
    <w:p w:rsidR="00DA1D3B" w:rsidRPr="00DA1D3B" w:rsidRDefault="00DA1D3B" w:rsidP="006C16FB">
      <w:pPr>
        <w:pStyle w:val="a3"/>
        <w:pBdr>
          <w:bottom w:val="single" w:sz="4" w:space="0" w:color="FFFFFF"/>
        </w:pBdr>
        <w:autoSpaceDE w:val="0"/>
        <w:autoSpaceDN w:val="0"/>
        <w:adjustRightInd w:val="0"/>
        <w:spacing w:after="0" w:line="240" w:lineRule="auto"/>
        <w:ind w:left="0" w:firstLine="708"/>
        <w:jc w:val="both"/>
        <w:rPr>
          <w:rFonts w:ascii="Times New Roman" w:eastAsia="Arial Unicode MS" w:hAnsi="Times New Roman" w:cs="Times New Roman"/>
          <w:sz w:val="28"/>
          <w:szCs w:val="28"/>
          <w:lang w:val="kk-KZ" w:eastAsia="kk-KZ"/>
        </w:rPr>
      </w:pPr>
      <w:r w:rsidRPr="00DA1D3B">
        <w:rPr>
          <w:rFonts w:ascii="Times New Roman" w:hAnsi="Times New Roman" w:cs="Times New Roman"/>
          <w:bCs/>
          <w:sz w:val="28"/>
          <w:szCs w:val="28"/>
          <w:lang w:val="kk-KZ"/>
        </w:rPr>
        <w:t>Жалпы р</w:t>
      </w:r>
      <w:r w:rsidR="00DF4D79" w:rsidRPr="00DA1D3B">
        <w:rPr>
          <w:rFonts w:ascii="Times New Roman" w:hAnsi="Times New Roman" w:cs="Times New Roman"/>
          <w:bCs/>
          <w:sz w:val="28"/>
          <w:szCs w:val="28"/>
          <w:lang w:val="kk-KZ"/>
        </w:rPr>
        <w:t>еспубликалық және жергілікті бюджет есебінен б</w:t>
      </w:r>
      <w:r w:rsidR="00DF4D79" w:rsidRPr="00DA1D3B">
        <w:rPr>
          <w:rFonts w:ascii="Times New Roman" w:hAnsi="Times New Roman" w:cs="Times New Roman"/>
          <w:sz w:val="28"/>
          <w:szCs w:val="28"/>
          <w:lang w:val="kk-KZ"/>
        </w:rPr>
        <w:t>өлінген қаражатты игеруге қойылған мақсаттар мен міндеттерге қол толық жеткізіл</w:t>
      </w:r>
      <w:r w:rsidRPr="00DA1D3B">
        <w:rPr>
          <w:rFonts w:ascii="Times New Roman" w:hAnsi="Times New Roman" w:cs="Times New Roman"/>
          <w:sz w:val="28"/>
          <w:szCs w:val="28"/>
          <w:lang w:val="kk-KZ"/>
        </w:rPr>
        <w:t>іп,</w:t>
      </w:r>
      <w:r w:rsidR="00DF4D79" w:rsidRPr="00DA1D3B">
        <w:rPr>
          <w:rFonts w:ascii="Times New Roman" w:hAnsi="Times New Roman" w:cs="Times New Roman"/>
          <w:sz w:val="28"/>
          <w:szCs w:val="28"/>
          <w:lang w:val="kk-KZ"/>
        </w:rPr>
        <w:t xml:space="preserve"> бюджеттік бағдарлама көрсеткіштері орындалған.</w:t>
      </w:r>
    </w:p>
    <w:p w:rsidR="00DF4D79" w:rsidRPr="006C16FB" w:rsidRDefault="00DF4D79" w:rsidP="006C16FB">
      <w:pPr>
        <w:pStyle w:val="a3"/>
        <w:pBdr>
          <w:bottom w:val="single" w:sz="4" w:space="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sidRPr="006C16FB">
        <w:rPr>
          <w:rFonts w:ascii="Times New Roman" w:hAnsi="Times New Roman" w:cs="Times New Roman"/>
          <w:b/>
          <w:sz w:val="28"/>
          <w:szCs w:val="28"/>
          <w:lang w:val="kk-KZ"/>
        </w:rPr>
        <w:t>«Мәнділік» мемлекеттік аудит көрсеткіші</w:t>
      </w:r>
    </w:p>
    <w:p w:rsidR="00DF4D79" w:rsidRPr="006C16FB" w:rsidRDefault="00DF4D79" w:rsidP="006C16FB">
      <w:pPr>
        <w:pStyle w:val="a3"/>
        <w:pBdr>
          <w:bottom w:val="single" w:sz="4" w:space="0" w:color="FFFFFF"/>
        </w:pBdr>
        <w:autoSpaceDE w:val="0"/>
        <w:autoSpaceDN w:val="0"/>
        <w:adjustRightInd w:val="0"/>
        <w:spacing w:after="0" w:line="240" w:lineRule="auto"/>
        <w:ind w:left="0" w:firstLine="708"/>
        <w:jc w:val="both"/>
        <w:rPr>
          <w:rFonts w:ascii="Times New Roman" w:eastAsia="Times New Roman" w:hAnsi="Times New Roman" w:cs="Times New Roman"/>
          <w:sz w:val="28"/>
          <w:szCs w:val="28"/>
          <w:shd w:val="clear" w:color="auto" w:fill="00FF00"/>
          <w:lang w:val="kk-KZ"/>
        </w:rPr>
      </w:pPr>
      <w:r w:rsidRPr="006C16FB">
        <w:rPr>
          <w:rFonts w:ascii="Times New Roman" w:eastAsia="Times New Roman" w:hAnsi="Times New Roman" w:cs="Times New Roman"/>
          <w:sz w:val="28"/>
          <w:szCs w:val="28"/>
          <w:lang w:val="kk-KZ"/>
        </w:rPr>
        <w:t xml:space="preserve">Қолданыстағы </w:t>
      </w:r>
      <w:r w:rsidR="00DA1D3B" w:rsidRPr="006C16FB">
        <w:rPr>
          <w:rFonts w:ascii="Times New Roman" w:hAnsi="Times New Roman" w:cs="Times New Roman"/>
          <w:sz w:val="28"/>
          <w:szCs w:val="28"/>
          <w:lang w:val="kk-KZ"/>
        </w:rPr>
        <w:t xml:space="preserve">Қазақстан Республикасының </w:t>
      </w:r>
      <w:r w:rsidRPr="006C16FB">
        <w:rPr>
          <w:rFonts w:ascii="Times New Roman" w:hAnsi="Times New Roman" w:cs="Times New Roman"/>
          <w:sz w:val="28"/>
          <w:szCs w:val="28"/>
          <w:lang w:val="kk-KZ"/>
        </w:rPr>
        <w:t>заңнамасы нормаларының оларды іске асыру үшін қабылданған</w:t>
      </w:r>
      <w:r w:rsidRPr="006C16FB">
        <w:rPr>
          <w:rFonts w:ascii="Times New Roman" w:eastAsia="Times New Roman" w:hAnsi="Times New Roman" w:cs="Times New Roman"/>
          <w:sz w:val="28"/>
          <w:szCs w:val="28"/>
          <w:lang w:val="kk-KZ"/>
        </w:rPr>
        <w:t xml:space="preserve"> талаптарынан </w:t>
      </w:r>
      <w:r w:rsidRPr="006C16FB">
        <w:rPr>
          <w:rFonts w:ascii="Times New Roman" w:hAnsi="Times New Roman" w:cs="Times New Roman"/>
          <w:sz w:val="28"/>
          <w:szCs w:val="28"/>
          <w:lang w:val="kk-KZ"/>
        </w:rPr>
        <w:t>ауытқу</w:t>
      </w:r>
      <w:r w:rsidRPr="006C16FB">
        <w:rPr>
          <w:rFonts w:ascii="Times New Roman" w:eastAsia="Times New Roman" w:hAnsi="Times New Roman" w:cs="Times New Roman"/>
          <w:sz w:val="28"/>
          <w:szCs w:val="28"/>
          <w:lang w:val="kk-KZ"/>
        </w:rPr>
        <w:t xml:space="preserve"> және </w:t>
      </w:r>
      <w:r w:rsidRPr="006C16FB">
        <w:rPr>
          <w:rFonts w:ascii="Times New Roman" w:hAnsi="Times New Roman" w:cs="Times New Roman"/>
          <w:sz w:val="28"/>
          <w:szCs w:val="28"/>
          <w:lang w:val="kk-KZ"/>
        </w:rPr>
        <w:t xml:space="preserve">аудит объектісі қызметінің ерекшелігіне және көрсеткіштер санатына қабылданатын шешімдерге ықпал ететін өзге де кемшіліктер </w:t>
      </w:r>
      <w:r w:rsidRPr="006C16FB">
        <w:rPr>
          <w:rFonts w:ascii="Times New Roman" w:eastAsia="Times New Roman" w:hAnsi="Times New Roman" w:cs="Times New Roman"/>
          <w:sz w:val="28"/>
          <w:szCs w:val="28"/>
          <w:lang w:val="kk-KZ"/>
        </w:rPr>
        <w:t>орын алған.</w:t>
      </w:r>
    </w:p>
    <w:p w:rsidR="00A91055" w:rsidRPr="00A91055" w:rsidRDefault="00DF4D79" w:rsidP="006C16FB">
      <w:pPr>
        <w:pStyle w:val="a3"/>
        <w:pBdr>
          <w:bottom w:val="single" w:sz="4" w:space="0" w:color="FFFFFF"/>
        </w:pBdr>
        <w:autoSpaceDE w:val="0"/>
        <w:autoSpaceDN w:val="0"/>
        <w:adjustRightInd w:val="0"/>
        <w:spacing w:after="0" w:line="240" w:lineRule="auto"/>
        <w:ind w:left="0" w:firstLine="708"/>
        <w:jc w:val="both"/>
        <w:rPr>
          <w:rFonts w:ascii="Times New Roman" w:eastAsia="Times New Roman" w:hAnsi="Times New Roman" w:cs="Times New Roman"/>
          <w:sz w:val="28"/>
          <w:szCs w:val="28"/>
          <w:lang w:val="kk-KZ"/>
        </w:rPr>
      </w:pPr>
      <w:r w:rsidRPr="00A91055">
        <w:rPr>
          <w:rFonts w:ascii="Times New Roman" w:eastAsia="Times New Roman" w:hAnsi="Times New Roman" w:cs="Times New Roman"/>
          <w:sz w:val="28"/>
          <w:szCs w:val="28"/>
          <w:lang w:val="kk-KZ"/>
        </w:rPr>
        <w:t xml:space="preserve">Бюджеттік бағдарламаларды іске асыру барысында </w:t>
      </w:r>
      <w:r w:rsidR="00A91055" w:rsidRPr="00A91055">
        <w:rPr>
          <w:rFonts w:ascii="Times New Roman" w:eastAsia="Times New Roman" w:hAnsi="Times New Roman" w:cs="Times New Roman"/>
          <w:sz w:val="28"/>
          <w:szCs w:val="28"/>
          <w:lang w:val="kk-KZ"/>
        </w:rPr>
        <w:t xml:space="preserve">мекеменің </w:t>
      </w:r>
      <w:r w:rsidR="00A91055" w:rsidRPr="00A91055">
        <w:rPr>
          <w:rFonts w:ascii="Times New Roman" w:hAnsi="Times New Roman" w:cs="Times New Roman"/>
          <w:sz w:val="28"/>
          <w:szCs w:val="28"/>
          <w:lang w:val="kk-KZ"/>
        </w:rPr>
        <w:t>бухгалтерлік есебін жүргізу барысында Қазақстан Республикасы Қаржы Министрінің 2010 жылғы 03 тамыздағы №393 бұйрығымен бекітілген «Мемлекеттік мекемелерде бухгалтерлік есепке алуды жүргізу қағидаларының» талаптары сақталмаған.</w:t>
      </w:r>
    </w:p>
    <w:p w:rsidR="00A91055" w:rsidRPr="00A91055" w:rsidRDefault="00A91055" w:rsidP="006C16FB">
      <w:pPr>
        <w:pStyle w:val="a3"/>
        <w:pBdr>
          <w:bottom w:val="single" w:sz="4" w:space="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A91055">
        <w:rPr>
          <w:rFonts w:ascii="Times New Roman" w:eastAsia="Times New Roman" w:hAnsi="Times New Roman" w:cs="Times New Roman"/>
          <w:sz w:val="28"/>
          <w:szCs w:val="28"/>
          <w:lang w:val="kk-KZ"/>
        </w:rPr>
        <w:t xml:space="preserve">Мекеме қызметкерлерінің еңбекақыларына артық аудару фактілері орын алған немесе, </w:t>
      </w:r>
      <w:r w:rsidRPr="00A91055">
        <w:rPr>
          <w:rFonts w:ascii="Times New Roman" w:hAnsi="Times New Roman"/>
          <w:spacing w:val="1"/>
          <w:sz w:val="28"/>
          <w:szCs w:val="28"/>
          <w:lang w:val="kk-KZ"/>
        </w:rPr>
        <w:t xml:space="preserve">Қазақстан Республикасының 2008 жылғы 4 желтоқсандағы №95-IV Бюджет кодексінің, </w:t>
      </w:r>
      <w:r w:rsidRPr="00A91055">
        <w:rPr>
          <w:rFonts w:ascii="Times New Roman" w:hAnsi="Times New Roman"/>
          <w:sz w:val="28"/>
          <w:szCs w:val="28"/>
          <w:lang w:val="kk-KZ"/>
        </w:rPr>
        <w:t xml:space="preserve">Қазақстан Республикасының 2015 жылғы 23 қарашадағы №414-V ҚРЗ «Қазақстан Республикасының </w:t>
      </w:r>
      <w:r w:rsidRPr="00A91055">
        <w:rPr>
          <w:rFonts w:ascii="Times New Roman" w:hAnsi="Times New Roman"/>
          <w:sz w:val="28"/>
          <w:szCs w:val="28"/>
          <w:lang w:val="kk-KZ"/>
        </w:rPr>
        <w:lastRenderedPageBreak/>
        <w:t xml:space="preserve">Еңбек Кодексінің», </w:t>
      </w:r>
      <w:r w:rsidRPr="00A91055">
        <w:rPr>
          <w:rFonts w:ascii="Times New Roman" w:hAnsi="Times New Roman" w:cs="Times New Roman"/>
          <w:sz w:val="28"/>
          <w:szCs w:val="28"/>
          <w:lang w:val="kk-KZ"/>
        </w:rPr>
        <w:t>Қазақстан Республикасы Үкіметінің 2017 жылғы 29 желтоқсандағы №939 қаулысымен бекітілген «Мемлекеттік әкімшілік қызметшілерге пилоттық режимде еңбекақы төлеудің кейбір мәселелерінің» және Қазақстан Республикасы Үкіметінің 2018 жылғы 12 желтоқсандағы №827 қаулысындағы 2 қосымшасының талаптары сақталмаған.</w:t>
      </w:r>
    </w:p>
    <w:p w:rsidR="00A91055" w:rsidRPr="0082239D" w:rsidRDefault="0082239D" w:rsidP="006C16FB">
      <w:pPr>
        <w:pStyle w:val="a3"/>
        <w:pBdr>
          <w:bottom w:val="single" w:sz="4" w:space="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82239D">
        <w:rPr>
          <w:rFonts w:ascii="Times New Roman" w:eastAsia="Times New Roman" w:hAnsi="Times New Roman" w:cs="Times New Roman"/>
          <w:sz w:val="28"/>
          <w:szCs w:val="28"/>
          <w:lang w:val="kk-KZ"/>
        </w:rPr>
        <w:t>М</w:t>
      </w:r>
      <w:r w:rsidR="00A91055" w:rsidRPr="0082239D">
        <w:rPr>
          <w:rFonts w:ascii="Times New Roman" w:eastAsia="Times New Roman" w:hAnsi="Times New Roman" w:cs="Times New Roman"/>
          <w:sz w:val="28"/>
          <w:szCs w:val="28"/>
          <w:lang w:val="kk-KZ"/>
        </w:rPr>
        <w:t xml:space="preserve">екеме қызметкерлерінің іссапар шығындарына дұрыс емес және артық аудару фактілері орын алған немесе </w:t>
      </w:r>
      <w:r w:rsidR="00A91055" w:rsidRPr="0082239D">
        <w:rPr>
          <w:rFonts w:ascii="Times New Roman" w:hAnsi="Times New Roman" w:cs="Times New Roman"/>
          <w:sz w:val="28"/>
          <w:szCs w:val="28"/>
          <w:lang w:val="kk-KZ"/>
        </w:rPr>
        <w:t>Қазақстан Республикасы Үкіметінің 2018 жылғы 11 мамырдағы №256 қаулысымен бекітілген «Бюджет қаражаты есебінен іссапарларға, оның ішінде шет мемлекеттерге қызметтік іссапарларға арналған шығыстарды өтеу қағидаларының» талаптары сақталмаған.</w:t>
      </w:r>
    </w:p>
    <w:p w:rsidR="00A91055" w:rsidRDefault="0082239D" w:rsidP="006C16FB">
      <w:pPr>
        <w:pStyle w:val="a3"/>
        <w:pBdr>
          <w:bottom w:val="single" w:sz="4" w:space="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82239D">
        <w:rPr>
          <w:rFonts w:ascii="Times New Roman" w:eastAsia="Times New Roman" w:hAnsi="Times New Roman" w:cs="Times New Roman"/>
          <w:sz w:val="28"/>
          <w:szCs w:val="28"/>
          <w:lang w:val="kk-KZ"/>
        </w:rPr>
        <w:t xml:space="preserve">Сонымен қатар, </w:t>
      </w:r>
      <w:r w:rsidR="00CC631D">
        <w:rPr>
          <w:rFonts w:ascii="Times New Roman" w:eastAsia="Times New Roman" w:hAnsi="Times New Roman" w:cs="Times New Roman"/>
          <w:sz w:val="28"/>
          <w:szCs w:val="28"/>
          <w:lang w:val="kk-KZ"/>
        </w:rPr>
        <w:t xml:space="preserve">мекемеде штат бірліктерін қалыптастыру барысында 2018 және 2019 жылдары </w:t>
      </w:r>
      <w:r w:rsidR="00CC631D" w:rsidRPr="00A867EB">
        <w:rPr>
          <w:rFonts w:ascii="Times New Roman" w:hAnsi="Times New Roman" w:cs="Times New Roman"/>
          <w:sz w:val="28"/>
          <w:lang w:val="kk-KZ"/>
        </w:rPr>
        <w:t>10 әдіскер</w:t>
      </w:r>
      <w:r w:rsidR="00CC631D">
        <w:rPr>
          <w:rFonts w:ascii="Times New Roman" w:hAnsi="Times New Roman" w:cs="Times New Roman"/>
          <w:sz w:val="28"/>
          <w:lang w:val="kk-KZ"/>
        </w:rPr>
        <w:t>ден</w:t>
      </w:r>
      <w:r w:rsidR="00CC631D" w:rsidRPr="00A867EB">
        <w:rPr>
          <w:rFonts w:ascii="Times New Roman" w:hAnsi="Times New Roman" w:cs="Times New Roman"/>
          <w:sz w:val="28"/>
          <w:lang w:val="kk-KZ"/>
        </w:rPr>
        <w:t xml:space="preserve"> артық жоспарланған</w:t>
      </w:r>
      <w:r w:rsidR="00CC631D">
        <w:rPr>
          <w:rFonts w:ascii="Times New Roman" w:eastAsia="Times New Roman" w:hAnsi="Times New Roman" w:cs="Times New Roman"/>
          <w:sz w:val="28"/>
          <w:szCs w:val="28"/>
          <w:lang w:val="kk-KZ"/>
        </w:rPr>
        <w:t xml:space="preserve"> немесе </w:t>
      </w:r>
      <w:r>
        <w:rPr>
          <w:rFonts w:ascii="Times New Roman" w:eastAsia="Times New Roman" w:hAnsi="Times New Roman" w:cs="Times New Roman"/>
          <w:sz w:val="28"/>
          <w:szCs w:val="28"/>
          <w:lang w:val="kk-KZ"/>
        </w:rPr>
        <w:t xml:space="preserve">штат бірлігін </w:t>
      </w:r>
      <w:r w:rsidR="00A91055" w:rsidRPr="0082239D">
        <w:rPr>
          <w:rFonts w:ascii="Times New Roman" w:hAnsi="Times New Roman" w:cs="Times New Roman"/>
          <w:sz w:val="28"/>
          <w:lang w:val="kk-KZ"/>
        </w:rPr>
        <w:t>Қазақстан Республикасы Денсаулық</w:t>
      </w:r>
      <w:r w:rsidR="00A91055" w:rsidRPr="00A867EB">
        <w:rPr>
          <w:rFonts w:ascii="Times New Roman" w:hAnsi="Times New Roman" w:cs="Times New Roman"/>
          <w:sz w:val="28"/>
          <w:lang w:val="kk-KZ"/>
        </w:rPr>
        <w:t xml:space="preserve"> сақтау және әлеуметтік даму министрінің 2015 жылғы 23 желтоқсандағы №1002 бұйрығымен бекітілген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нормативтерінің» (Қазақстан Республикасы Еңбек және халықты әлеуметтік қорғау министрінің 2019 жылғы 3 шілдедегі № 353 бұйрығымен өзгеріс енгізілген)</w:t>
      </w:r>
      <w:r w:rsidR="00CC631D">
        <w:rPr>
          <w:rFonts w:ascii="Times New Roman" w:hAnsi="Times New Roman" w:cs="Times New Roman"/>
          <w:sz w:val="28"/>
          <w:lang w:val="kk-KZ"/>
        </w:rPr>
        <w:t xml:space="preserve"> талаптары сақталмай бекітілген.</w:t>
      </w:r>
    </w:p>
    <w:p w:rsidR="00DF4D79" w:rsidRPr="006C16FB" w:rsidRDefault="00DF4D79" w:rsidP="008C30A7">
      <w:pPr>
        <w:pStyle w:val="a3"/>
        <w:pBdr>
          <w:bottom w:val="single" w:sz="4" w:space="3" w:color="FFFFFF"/>
        </w:pBdr>
        <w:autoSpaceDE w:val="0"/>
        <w:autoSpaceDN w:val="0"/>
        <w:adjustRightInd w:val="0"/>
        <w:spacing w:after="0" w:line="240" w:lineRule="auto"/>
        <w:ind w:left="0" w:firstLine="708"/>
        <w:jc w:val="both"/>
        <w:rPr>
          <w:rFonts w:ascii="Times New Roman" w:hAnsi="Times New Roman"/>
          <w:sz w:val="28"/>
          <w:szCs w:val="28"/>
          <w:lang w:val="kk-KZ"/>
        </w:rPr>
      </w:pPr>
      <w:r w:rsidRPr="006C16FB">
        <w:rPr>
          <w:rFonts w:ascii="Times New Roman" w:hAnsi="Times New Roman"/>
          <w:sz w:val="28"/>
          <w:szCs w:val="28"/>
          <w:lang w:val="kk-KZ"/>
        </w:rPr>
        <w:t>Жоғарыда талданған көрсеткіштер нәтижесімен атқарылған жұмысы негізінен белгіленген мақсатына сәйкес атқарылған деп тұжырымдауға болады, дегенмен қызмет атқару барысында, қаржыларды игеруде тиісті заңнамалар мен нормативтік құжаттар талаптарын басшылыққа алып отыру міндеттері  өз дәрежесінде атқарылып отыру қажет деп есепте</w:t>
      </w:r>
      <w:r w:rsidR="006C16FB" w:rsidRPr="006C16FB">
        <w:rPr>
          <w:rFonts w:ascii="Times New Roman" w:hAnsi="Times New Roman"/>
          <w:sz w:val="28"/>
          <w:szCs w:val="28"/>
          <w:lang w:val="kk-KZ"/>
        </w:rPr>
        <w:t>йміз</w:t>
      </w:r>
      <w:r w:rsidRPr="006C16FB">
        <w:rPr>
          <w:rFonts w:ascii="Times New Roman" w:hAnsi="Times New Roman"/>
          <w:sz w:val="28"/>
          <w:szCs w:val="28"/>
          <w:lang w:val="kk-KZ"/>
        </w:rPr>
        <w:t>. Атап айтқанда,</w:t>
      </w:r>
      <w:r w:rsidR="006C16FB" w:rsidRPr="006C16FB">
        <w:rPr>
          <w:rFonts w:ascii="Times New Roman" w:hAnsi="Times New Roman"/>
          <w:sz w:val="28"/>
          <w:szCs w:val="28"/>
          <w:lang w:val="kk-KZ"/>
        </w:rPr>
        <w:t xml:space="preserve"> айлық жалақы мен іссапар шығындарын есептеу барысында</w:t>
      </w:r>
      <w:r w:rsidRPr="006C16FB">
        <w:rPr>
          <w:rFonts w:ascii="Times New Roman" w:eastAsia="Courier New" w:hAnsi="Times New Roman" w:cs="Consolas"/>
          <w:iCs/>
          <w:sz w:val="28"/>
          <w:szCs w:val="28"/>
          <w:lang w:val="kk-KZ"/>
        </w:rPr>
        <w:t xml:space="preserve">атқарылуында қолданыстағы </w:t>
      </w:r>
      <w:r w:rsidRPr="006C16FB">
        <w:rPr>
          <w:rFonts w:ascii="Times New Roman" w:hAnsi="Times New Roman"/>
          <w:sz w:val="28"/>
          <w:szCs w:val="28"/>
          <w:lang w:val="kk-KZ"/>
        </w:rPr>
        <w:t>нормативтік құжаттар талаптарын сақтауға</w:t>
      </w:r>
      <w:r w:rsidR="006C16FB" w:rsidRPr="006C16FB">
        <w:rPr>
          <w:rFonts w:ascii="Times New Roman" w:hAnsi="Times New Roman"/>
          <w:sz w:val="28"/>
          <w:szCs w:val="28"/>
          <w:lang w:val="kk-KZ"/>
        </w:rPr>
        <w:t>назар аудару</w:t>
      </w:r>
      <w:r w:rsidRPr="006C16FB">
        <w:rPr>
          <w:rFonts w:ascii="Times New Roman" w:hAnsi="Times New Roman"/>
          <w:sz w:val="28"/>
          <w:szCs w:val="28"/>
          <w:lang w:val="kk-KZ"/>
        </w:rPr>
        <w:t xml:space="preserve"> қажет.</w:t>
      </w:r>
    </w:p>
    <w:p w:rsidR="005C2E2C" w:rsidRPr="006C16FB" w:rsidRDefault="00DF4D79" w:rsidP="008C30A7">
      <w:pPr>
        <w:pStyle w:val="a3"/>
        <w:pBdr>
          <w:bottom w:val="single" w:sz="4" w:space="3" w:color="FFFFFF"/>
        </w:pBdr>
        <w:autoSpaceDE w:val="0"/>
        <w:autoSpaceDN w:val="0"/>
        <w:adjustRightInd w:val="0"/>
        <w:spacing w:after="0" w:line="240" w:lineRule="auto"/>
        <w:ind w:left="0" w:firstLine="708"/>
        <w:jc w:val="both"/>
        <w:rPr>
          <w:rFonts w:ascii="Times New Roman" w:eastAsia="Times New Roman" w:hAnsi="Times New Roman"/>
          <w:sz w:val="28"/>
          <w:szCs w:val="28"/>
          <w:lang w:val="kk-KZ"/>
        </w:rPr>
      </w:pPr>
      <w:r w:rsidRPr="006C16FB">
        <w:rPr>
          <w:rFonts w:ascii="Times New Roman" w:eastAsia="Times New Roman" w:hAnsi="Times New Roman"/>
          <w:sz w:val="28"/>
          <w:szCs w:val="28"/>
          <w:lang w:val="kk-KZ"/>
        </w:rPr>
        <w:t>Жалпы аудиторлық іс-шаралардың нәтижелерін қорытындылай келе жоғарыда аталған кемшіліктер мен бұзушылықтарды ескере келе, мемлекеттік аудит объекті</w:t>
      </w:r>
      <w:r w:rsidR="006C16FB" w:rsidRPr="006C16FB">
        <w:rPr>
          <w:rFonts w:ascii="Times New Roman" w:eastAsia="Times New Roman" w:hAnsi="Times New Roman"/>
          <w:sz w:val="28"/>
          <w:szCs w:val="28"/>
          <w:lang w:val="kk-KZ"/>
        </w:rPr>
        <w:t>сі</w:t>
      </w:r>
      <w:r w:rsidRPr="006C16FB">
        <w:rPr>
          <w:rFonts w:ascii="Times New Roman" w:eastAsia="Times New Roman" w:hAnsi="Times New Roman"/>
          <w:sz w:val="28"/>
          <w:szCs w:val="28"/>
          <w:lang w:val="kk-KZ"/>
        </w:rPr>
        <w:t xml:space="preserve"> бойынша бюджет қаржыларын пайдалану тиімділігі</w:t>
      </w:r>
      <w:r w:rsidRPr="006C16FB">
        <w:rPr>
          <w:rFonts w:ascii="Times New Roman" w:hAnsi="Times New Roman"/>
          <w:sz w:val="28"/>
          <w:szCs w:val="28"/>
          <w:lang w:val="kk-KZ"/>
        </w:rPr>
        <w:t xml:space="preserve"> әлі де болса</w:t>
      </w:r>
      <w:r w:rsidRPr="006C16FB">
        <w:rPr>
          <w:rFonts w:ascii="Times New Roman" w:eastAsia="Times New Roman" w:hAnsi="Times New Roman"/>
          <w:sz w:val="28"/>
          <w:szCs w:val="28"/>
          <w:lang w:val="kk-KZ"/>
        </w:rPr>
        <w:t xml:space="preserve"> жеткіліксіз деңгейде екендігі жөнінде қорытынды жасауға болады.</w:t>
      </w:r>
    </w:p>
    <w:p w:rsidR="005C2E2C" w:rsidRPr="00CC6043" w:rsidRDefault="005C2E2C" w:rsidP="008C30A7">
      <w:pPr>
        <w:pStyle w:val="a3"/>
        <w:pBdr>
          <w:bottom w:val="single" w:sz="4" w:space="3"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sidRPr="00CC6043">
        <w:rPr>
          <w:rFonts w:ascii="Times New Roman" w:hAnsi="Times New Roman" w:cs="Times New Roman"/>
          <w:b/>
          <w:sz w:val="28"/>
          <w:szCs w:val="28"/>
          <w:lang w:val="kk-KZ"/>
        </w:rPr>
        <w:t>3.3.Мемлекеттік аудит нәтижелері бойынша ұсынымдар:</w:t>
      </w:r>
    </w:p>
    <w:p w:rsidR="005C2E2C" w:rsidRPr="00CC6043" w:rsidRDefault="005C2E2C" w:rsidP="008C30A7">
      <w:pPr>
        <w:pStyle w:val="a3"/>
        <w:pBdr>
          <w:bottom w:val="single" w:sz="4" w:space="3" w:color="FFFFFF"/>
        </w:pBdr>
        <w:autoSpaceDE w:val="0"/>
        <w:autoSpaceDN w:val="0"/>
        <w:adjustRightInd w:val="0"/>
        <w:spacing w:after="0" w:line="240" w:lineRule="auto"/>
        <w:ind w:left="0" w:firstLine="708"/>
        <w:jc w:val="both"/>
        <w:rPr>
          <w:rFonts w:ascii="Times New Roman" w:hAnsi="Times New Roman" w:cs="Times New Roman"/>
          <w:bCs/>
          <w:sz w:val="28"/>
          <w:szCs w:val="28"/>
          <w:lang w:val="kk-KZ"/>
        </w:rPr>
      </w:pPr>
      <w:r w:rsidRPr="00CC6043">
        <w:rPr>
          <w:rFonts w:ascii="Times New Roman" w:hAnsi="Times New Roman" w:cs="Times New Roman"/>
          <w:bCs/>
          <w:sz w:val="28"/>
          <w:szCs w:val="28"/>
          <w:lang w:val="kk-KZ"/>
        </w:rPr>
        <w:t>Негізгі (талдамалық) бөлікте аталған мәліметтерді назарға ала отырып:</w:t>
      </w:r>
    </w:p>
    <w:p w:rsidR="005C2E2C" w:rsidRDefault="005C2E2C" w:rsidP="008C30A7">
      <w:pPr>
        <w:pStyle w:val="a3"/>
        <w:pBdr>
          <w:bottom w:val="single" w:sz="4" w:space="3"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9004D5">
        <w:rPr>
          <w:rFonts w:ascii="Times New Roman" w:hAnsi="Times New Roman" w:cs="Times New Roman"/>
          <w:sz w:val="28"/>
          <w:szCs w:val="28"/>
          <w:lang w:val="kk-KZ"/>
        </w:rPr>
        <w:t>1.</w:t>
      </w:r>
      <w:r w:rsidR="00A17DC4" w:rsidRPr="00A17DC4">
        <w:rPr>
          <w:rFonts w:ascii="Times New Roman" w:eastAsia="Times New Roman" w:hAnsi="Times New Roman" w:cs="Times New Roman"/>
          <w:sz w:val="28"/>
          <w:szCs w:val="28"/>
          <w:lang w:val="kk-KZ"/>
        </w:rPr>
        <w:t xml:space="preserve"> </w:t>
      </w:r>
      <w:r w:rsidR="00A17DC4" w:rsidRPr="0060168B">
        <w:rPr>
          <w:rFonts w:ascii="Times New Roman" w:eastAsia="Times New Roman" w:hAnsi="Times New Roman" w:cs="Times New Roman"/>
          <w:sz w:val="28"/>
          <w:szCs w:val="28"/>
          <w:lang w:val="kk-KZ"/>
        </w:rPr>
        <w:t>«</w:t>
      </w:r>
      <w:r w:rsidR="00A17DC4" w:rsidRPr="0060168B">
        <w:rPr>
          <w:rFonts w:ascii="Times New Roman" w:hAnsi="Times New Roman"/>
          <w:sz w:val="28"/>
          <w:lang w:val="kk-KZ"/>
        </w:rPr>
        <w:t>Шымкент қаласының жер қатынастары  басқармасының  бюджеттік бағдарламалары бойынша бөлінген қаржылардың іске асырылуына тиімділік аудит жүргізу</w:t>
      </w:r>
      <w:r w:rsidR="00A17DC4">
        <w:rPr>
          <w:rFonts w:ascii="Times New Roman" w:eastAsia="Times New Roman" w:hAnsi="Times New Roman" w:cs="Times New Roman"/>
          <w:sz w:val="28"/>
          <w:szCs w:val="28"/>
          <w:lang w:val="kk-KZ"/>
        </w:rPr>
        <w:t xml:space="preserve">» аудиторлық іс-шарасының нәтижесі бойынша </w:t>
      </w:r>
      <w:r w:rsidRPr="00B039F9">
        <w:rPr>
          <w:rFonts w:ascii="Times New Roman" w:hAnsi="Times New Roman" w:cs="Times New Roman"/>
          <w:color w:val="FF0000"/>
          <w:sz w:val="28"/>
          <w:szCs w:val="28"/>
          <w:lang w:val="kk-KZ"/>
        </w:rPr>
        <w:t xml:space="preserve"> </w:t>
      </w:r>
      <w:r w:rsidR="00A17DC4" w:rsidRPr="00A17DC4">
        <w:rPr>
          <w:rFonts w:ascii="Times New Roman" w:hAnsi="Times New Roman" w:cs="Times New Roman"/>
          <w:sz w:val="28"/>
          <w:szCs w:val="28"/>
          <w:lang w:val="kk-KZ"/>
        </w:rPr>
        <w:t>Тексеру комиссиясының отырысынада аудиторлық қорытындыны бекітуді ұсынам</w:t>
      </w:r>
      <w:r w:rsidRPr="00A17DC4">
        <w:rPr>
          <w:rFonts w:ascii="Times New Roman" w:hAnsi="Times New Roman" w:cs="Times New Roman"/>
          <w:sz w:val="28"/>
          <w:szCs w:val="28"/>
          <w:lang w:val="kk-KZ"/>
        </w:rPr>
        <w:t>ын.</w:t>
      </w:r>
    </w:p>
    <w:p w:rsidR="00DE1A92" w:rsidRDefault="00DE1A92" w:rsidP="00DE1A92">
      <w:pPr>
        <w:keepLines/>
        <w:widowControl w:val="0"/>
        <w:pBdr>
          <w:bottom w:val="single" w:sz="4" w:space="4" w:color="FFFFFF"/>
        </w:pBdr>
        <w:tabs>
          <w:tab w:val="left" w:pos="0"/>
          <w:tab w:val="left" w:pos="9214"/>
        </w:tabs>
        <w:autoSpaceDE w:val="0"/>
        <w:autoSpaceDN w:val="0"/>
        <w:adjustRightInd w:val="0"/>
        <w:spacing w:after="0" w:line="240" w:lineRule="auto"/>
        <w:ind w:left="142"/>
        <w:jc w:val="both"/>
        <w:rPr>
          <w:rFonts w:ascii="Times New Roman" w:hAnsi="Times New Roman"/>
          <w:sz w:val="28"/>
          <w:szCs w:val="28"/>
          <w:lang w:val="kk-KZ"/>
        </w:rPr>
      </w:pPr>
      <w:r>
        <w:rPr>
          <w:rFonts w:ascii="Times New Roman" w:hAnsi="Times New Roman"/>
          <w:b/>
          <w:bCs/>
          <w:sz w:val="28"/>
          <w:szCs w:val="28"/>
          <w:lang w:val="kk-KZ"/>
        </w:rPr>
        <w:t xml:space="preserve">        </w:t>
      </w:r>
      <w:r w:rsidRPr="009004D5">
        <w:rPr>
          <w:rFonts w:ascii="Times New Roman" w:hAnsi="Times New Roman"/>
          <w:bCs/>
          <w:sz w:val="28"/>
          <w:szCs w:val="28"/>
          <w:lang w:val="kk-KZ"/>
        </w:rPr>
        <w:t>2.</w:t>
      </w:r>
      <w:r w:rsidRPr="005474D2">
        <w:rPr>
          <w:rFonts w:ascii="Times New Roman" w:hAnsi="Times New Roman"/>
          <w:b/>
          <w:bCs/>
          <w:sz w:val="28"/>
          <w:szCs w:val="28"/>
          <w:lang w:val="kk-KZ"/>
        </w:rPr>
        <w:t xml:space="preserve"> </w:t>
      </w:r>
      <w:r w:rsidRPr="005474D2">
        <w:rPr>
          <w:rFonts w:ascii="Times New Roman" w:hAnsi="Times New Roman"/>
          <w:sz w:val="28"/>
          <w:szCs w:val="28"/>
          <w:lang w:val="kk-KZ"/>
        </w:rPr>
        <w:t>Жоғарыда аталған кемшіліктер мен бұзушылықтарды ескере келе, Шымкент қаласының қаржы басқармасына бөлінген бюджет қаражатының пайдалану тиімділігі жеткіліксіз деңгейде деп танылсын.</w:t>
      </w:r>
    </w:p>
    <w:p w:rsidR="00566FD3" w:rsidRPr="00566FD3" w:rsidRDefault="00566FD3" w:rsidP="00566FD3">
      <w:pPr>
        <w:spacing w:after="0" w:line="240" w:lineRule="auto"/>
        <w:jc w:val="both"/>
        <w:rPr>
          <w:rFonts w:ascii="Times New Roman" w:hAnsi="Times New Roman"/>
          <w:sz w:val="28"/>
          <w:szCs w:val="28"/>
          <w:lang w:val="kk-KZ"/>
        </w:rPr>
      </w:pPr>
      <w:r>
        <w:rPr>
          <w:rFonts w:ascii="Times New Roman" w:hAnsi="Times New Roman"/>
          <w:b/>
          <w:bCs/>
          <w:sz w:val="28"/>
          <w:szCs w:val="28"/>
          <w:lang w:val="kk-KZ"/>
        </w:rPr>
        <w:lastRenderedPageBreak/>
        <w:t xml:space="preserve">          </w:t>
      </w:r>
      <w:r w:rsidRPr="009004D5">
        <w:rPr>
          <w:rFonts w:ascii="Times New Roman" w:hAnsi="Times New Roman"/>
          <w:bCs/>
          <w:sz w:val="28"/>
          <w:szCs w:val="28"/>
          <w:lang w:val="kk-KZ"/>
        </w:rPr>
        <w:t>3.</w:t>
      </w:r>
      <w:r w:rsidRPr="00566FD3">
        <w:rPr>
          <w:rFonts w:ascii="Times New Roman" w:hAnsi="Times New Roman"/>
          <w:b/>
          <w:bCs/>
          <w:sz w:val="28"/>
          <w:szCs w:val="28"/>
          <w:lang w:val="kk-KZ"/>
        </w:rPr>
        <w:t xml:space="preserve"> </w:t>
      </w:r>
      <w:r w:rsidRPr="00566FD3">
        <w:rPr>
          <w:rFonts w:ascii="Times New Roman" w:hAnsi="Times New Roman"/>
          <w:sz w:val="28"/>
          <w:szCs w:val="28"/>
          <w:lang w:val="kk-KZ"/>
        </w:rPr>
        <w:t xml:space="preserve">Аудиторлық қорытынды әзірлегенге дейін Басқарма тарапынан мемлекеттік аудит нәтижесімен анықталған қаржылық бұзушылықтардың өндірілуі тиіс қаржылардың 2843,9 мың теңгесі бюджетке өндірілгені назарға алынсын. </w:t>
      </w:r>
    </w:p>
    <w:p w:rsidR="00B13F6B" w:rsidRPr="00E01ABC" w:rsidRDefault="00EC6A24" w:rsidP="00566FD3">
      <w:pPr>
        <w:keepLines/>
        <w:widowControl w:val="0"/>
        <w:pBdr>
          <w:bottom w:val="single" w:sz="4" w:space="4" w:color="FFFFFF"/>
        </w:pBdr>
        <w:tabs>
          <w:tab w:val="left" w:pos="0"/>
          <w:tab w:val="left" w:pos="9214"/>
        </w:tabs>
        <w:autoSpaceDE w:val="0"/>
        <w:autoSpaceDN w:val="0"/>
        <w:adjustRightInd w:val="0"/>
        <w:spacing w:after="0" w:line="240" w:lineRule="auto"/>
        <w:ind w:left="142"/>
        <w:jc w:val="both"/>
        <w:rPr>
          <w:rFonts w:ascii="Times New Roman" w:hAnsi="Times New Roman"/>
          <w:b/>
          <w:color w:val="FF0000"/>
          <w:sz w:val="28"/>
          <w:szCs w:val="28"/>
          <w:lang w:val="kk-KZ"/>
        </w:rPr>
      </w:pPr>
      <w:r>
        <w:rPr>
          <w:rFonts w:ascii="Times New Roman" w:hAnsi="Times New Roman" w:cs="Times New Roman"/>
          <w:b/>
          <w:sz w:val="28"/>
          <w:szCs w:val="28"/>
          <w:lang w:val="kk-KZ"/>
        </w:rPr>
        <w:t xml:space="preserve">        </w:t>
      </w:r>
      <w:r w:rsidR="00DE1A92" w:rsidRPr="00E01ABC">
        <w:rPr>
          <w:rFonts w:ascii="Times New Roman" w:hAnsi="Times New Roman" w:cs="Times New Roman"/>
          <w:b/>
          <w:sz w:val="28"/>
          <w:szCs w:val="28"/>
          <w:lang w:val="kk-KZ"/>
        </w:rPr>
        <w:t>3.</w:t>
      </w:r>
      <w:r w:rsidR="00C22C10" w:rsidRPr="00E01ABC">
        <w:rPr>
          <w:rFonts w:ascii="Times New Roman" w:hAnsi="Times New Roman" w:cs="Times New Roman"/>
          <w:b/>
          <w:sz w:val="28"/>
          <w:szCs w:val="28"/>
          <w:lang w:val="kk-KZ"/>
        </w:rPr>
        <w:t>«Шымкент қаласының жер қатынастары б</w:t>
      </w:r>
      <w:r w:rsidR="00DE1A92" w:rsidRPr="00E01ABC">
        <w:rPr>
          <w:rFonts w:ascii="Times New Roman" w:hAnsi="Times New Roman" w:cs="Times New Roman"/>
          <w:b/>
          <w:sz w:val="28"/>
          <w:szCs w:val="28"/>
          <w:lang w:val="kk-KZ"/>
        </w:rPr>
        <w:t xml:space="preserve">асқармасы» мемлекеттік мекеменің басшысына </w:t>
      </w:r>
      <w:r w:rsidR="00C22C10" w:rsidRPr="00E01ABC">
        <w:rPr>
          <w:rFonts w:ascii="Times New Roman" w:hAnsi="Times New Roman" w:cs="Times New Roman"/>
          <w:b/>
          <w:sz w:val="28"/>
          <w:szCs w:val="28"/>
          <w:lang w:val="kk-KZ"/>
        </w:rPr>
        <w:t>(Берик Айдарович Аширбеков):</w:t>
      </w:r>
    </w:p>
    <w:p w:rsidR="005C2E2C" w:rsidRPr="000C4988" w:rsidRDefault="005C2E2C" w:rsidP="008C30A7">
      <w:pPr>
        <w:widowControl w:val="0"/>
        <w:tabs>
          <w:tab w:val="left" w:pos="567"/>
        </w:tabs>
        <w:suppressAutoHyphens/>
        <w:spacing w:after="0" w:line="240" w:lineRule="auto"/>
        <w:ind w:firstLine="567"/>
        <w:contextualSpacing/>
        <w:jc w:val="both"/>
        <w:rPr>
          <w:rFonts w:ascii="Times New Roman" w:eastAsia="Arial Unicode MS" w:hAnsi="Times New Roman"/>
          <w:kern w:val="2"/>
          <w:sz w:val="28"/>
          <w:szCs w:val="28"/>
          <w:lang w:val="kk-KZ" w:eastAsia="ar-SA"/>
        </w:rPr>
      </w:pPr>
      <w:bookmarkStart w:id="1" w:name="_Hlk38461139"/>
      <w:r w:rsidRPr="000C4988">
        <w:rPr>
          <w:rFonts w:ascii="Times New Roman" w:eastAsia="Arial Unicode MS" w:hAnsi="Times New Roman"/>
          <w:kern w:val="2"/>
          <w:sz w:val="28"/>
          <w:szCs w:val="28"/>
          <w:lang w:val="kk-KZ" w:eastAsia="ar-SA"/>
        </w:rPr>
        <w:t>1. Қазақстан Республикасының нормативтік құқықтық актілерін, бюджеттік және өзге де заңнамаларының талаптарының сақталмауына жол берген</w:t>
      </w:r>
      <w:r w:rsidR="00B3204C" w:rsidRPr="000C4988">
        <w:rPr>
          <w:rFonts w:ascii="Times New Roman" w:eastAsia="Arial Unicode MS" w:hAnsi="Times New Roman"/>
          <w:kern w:val="2"/>
          <w:sz w:val="28"/>
          <w:szCs w:val="28"/>
          <w:lang w:val="kk-KZ" w:eastAsia="ar-SA"/>
        </w:rPr>
        <w:t xml:space="preserve">і үшін </w:t>
      </w:r>
      <w:r w:rsidRPr="000C4988">
        <w:rPr>
          <w:rFonts w:ascii="Times New Roman" w:eastAsia="Arial Unicode MS" w:hAnsi="Times New Roman"/>
          <w:kern w:val="2"/>
          <w:sz w:val="28"/>
          <w:szCs w:val="28"/>
          <w:lang w:val="kk-KZ" w:eastAsia="ar-SA"/>
        </w:rPr>
        <w:t xml:space="preserve">жауапты тұлғалардың тәртіптік </w:t>
      </w:r>
      <w:bookmarkStart w:id="2" w:name="_Hlk38547134"/>
      <w:r w:rsidRPr="000C4988">
        <w:rPr>
          <w:rFonts w:ascii="Times New Roman" w:eastAsia="Arial Unicode MS" w:hAnsi="Times New Roman"/>
          <w:kern w:val="2"/>
          <w:sz w:val="28"/>
          <w:szCs w:val="28"/>
          <w:lang w:val="kk-KZ" w:eastAsia="ar-SA"/>
        </w:rPr>
        <w:t>жауапкерші</w:t>
      </w:r>
      <w:r w:rsidR="008C30A7" w:rsidRPr="000C4988">
        <w:rPr>
          <w:rFonts w:ascii="Times New Roman" w:eastAsia="Arial Unicode MS" w:hAnsi="Times New Roman"/>
          <w:kern w:val="2"/>
          <w:sz w:val="28"/>
          <w:szCs w:val="28"/>
          <w:lang w:val="kk-KZ" w:eastAsia="ar-SA"/>
        </w:rPr>
        <w:t>ліктері</w:t>
      </w:r>
      <w:bookmarkEnd w:id="2"/>
      <w:r w:rsidRPr="000C4988">
        <w:rPr>
          <w:rFonts w:ascii="Times New Roman" w:eastAsia="Arial Unicode MS" w:hAnsi="Times New Roman"/>
          <w:kern w:val="2"/>
          <w:sz w:val="28"/>
          <w:szCs w:val="28"/>
          <w:lang w:val="kk-KZ" w:eastAsia="ar-SA"/>
        </w:rPr>
        <w:t xml:space="preserve"> қаралсын;</w:t>
      </w:r>
    </w:p>
    <w:p w:rsidR="005C2E2C" w:rsidRDefault="005C2E2C" w:rsidP="00E05BB8">
      <w:pPr>
        <w:tabs>
          <w:tab w:val="left" w:pos="567"/>
        </w:tabs>
        <w:suppressAutoHyphens/>
        <w:autoSpaceDE w:val="0"/>
        <w:autoSpaceDN w:val="0"/>
        <w:adjustRightInd w:val="0"/>
        <w:spacing w:after="0" w:line="240" w:lineRule="auto"/>
        <w:ind w:firstLine="567"/>
        <w:jc w:val="both"/>
        <w:rPr>
          <w:rFonts w:ascii="Times New Roman" w:eastAsia="Times New Roman" w:hAnsi="Times New Roman"/>
          <w:sz w:val="28"/>
          <w:szCs w:val="28"/>
          <w:lang w:val="kk-KZ"/>
        </w:rPr>
      </w:pPr>
      <w:r w:rsidRPr="000C4988">
        <w:rPr>
          <w:rFonts w:ascii="Times New Roman" w:eastAsia="Times New Roman" w:hAnsi="Times New Roman"/>
          <w:sz w:val="28"/>
          <w:szCs w:val="28"/>
          <w:lang w:val="kk-KZ"/>
        </w:rPr>
        <w:t>2. Бюджет қаражатын жоспарлау және пайдалану барысында Қазақстан Республикасының бюджеттік және басқа да заңнамаларының сақталуын қамтамасыз ету бойынша мониторинг жүргізу ұсынылсын;</w:t>
      </w:r>
    </w:p>
    <w:p w:rsidR="000C4988" w:rsidRDefault="0030727A" w:rsidP="00E05BB8">
      <w:pPr>
        <w:tabs>
          <w:tab w:val="left" w:pos="567"/>
        </w:tabs>
        <w:suppressAutoHyphens/>
        <w:autoSpaceDE w:val="0"/>
        <w:autoSpaceDN w:val="0"/>
        <w:adjustRightInd w:val="0"/>
        <w:spacing w:after="0" w:line="240" w:lineRule="auto"/>
        <w:ind w:firstLine="567"/>
        <w:jc w:val="both"/>
        <w:rPr>
          <w:rFonts w:ascii="Times New Roman" w:eastAsia="Times New Roman" w:hAnsi="Times New Roman"/>
          <w:sz w:val="28"/>
          <w:szCs w:val="28"/>
          <w:lang w:val="kk-KZ"/>
        </w:rPr>
      </w:pPr>
      <w:r>
        <w:rPr>
          <w:rFonts w:ascii="Times New Roman" w:eastAsia="Times New Roman" w:hAnsi="Times New Roman"/>
          <w:sz w:val="28"/>
          <w:szCs w:val="28"/>
          <w:lang w:val="kk-KZ"/>
        </w:rPr>
        <w:t>3</w:t>
      </w:r>
      <w:r w:rsidR="0058553C">
        <w:rPr>
          <w:rFonts w:ascii="Times New Roman" w:eastAsia="Times New Roman" w:hAnsi="Times New Roman"/>
          <w:sz w:val="28"/>
          <w:szCs w:val="28"/>
          <w:lang w:val="kk-KZ"/>
        </w:rPr>
        <w:t xml:space="preserve">. </w:t>
      </w:r>
      <w:r w:rsidR="00C91C6A">
        <w:rPr>
          <w:rFonts w:ascii="Times New Roman" w:eastAsia="Calibri" w:hAnsi="Times New Roman" w:cs="Times New Roman"/>
          <w:sz w:val="28"/>
          <w:szCs w:val="28"/>
          <w:lang w:val="kk-KZ"/>
        </w:rPr>
        <w:t xml:space="preserve">2018 жылы қалыптасқан </w:t>
      </w:r>
      <w:r w:rsidR="00C91C6A" w:rsidRPr="00A867EB">
        <w:rPr>
          <w:rFonts w:ascii="Times New Roman" w:eastAsia="Times New Roman" w:hAnsi="Times New Roman" w:cs="Times New Roman"/>
          <w:spacing w:val="2"/>
          <w:sz w:val="28"/>
          <w:szCs w:val="28"/>
          <w:lang w:val="kk-KZ"/>
        </w:rPr>
        <w:t xml:space="preserve">708,1 </w:t>
      </w:r>
      <w:r w:rsidR="00C91C6A">
        <w:rPr>
          <w:rFonts w:ascii="Times New Roman" w:eastAsia="Calibri" w:hAnsi="Times New Roman" w:cs="Times New Roman"/>
          <w:sz w:val="28"/>
          <w:szCs w:val="28"/>
          <w:lang w:val="kk-KZ"/>
        </w:rPr>
        <w:t>мың теңге кредиторлық қарыздар және</w:t>
      </w:r>
      <w:r w:rsidR="00FA020F">
        <w:rPr>
          <w:rFonts w:ascii="Times New Roman" w:eastAsia="Calibri" w:hAnsi="Times New Roman" w:cs="Times New Roman"/>
          <w:sz w:val="28"/>
          <w:szCs w:val="28"/>
          <w:lang w:val="kk-KZ"/>
        </w:rPr>
        <w:t xml:space="preserve"> </w:t>
      </w:r>
      <w:r w:rsidR="00C91C6A">
        <w:rPr>
          <w:rFonts w:ascii="Times New Roman" w:eastAsia="Calibri" w:hAnsi="Times New Roman" w:cs="Times New Roman"/>
          <w:sz w:val="28"/>
          <w:szCs w:val="28"/>
          <w:lang w:val="kk-KZ"/>
        </w:rPr>
        <w:t xml:space="preserve">2019 жылы қалыптасқан </w:t>
      </w:r>
      <w:r w:rsidR="00C91C6A" w:rsidRPr="00A867EB">
        <w:rPr>
          <w:rFonts w:ascii="Times New Roman" w:eastAsia="Times New Roman" w:hAnsi="Times New Roman" w:cs="Times New Roman"/>
          <w:spacing w:val="2"/>
          <w:sz w:val="28"/>
          <w:szCs w:val="28"/>
          <w:lang w:val="kk-KZ"/>
        </w:rPr>
        <w:t xml:space="preserve">3098,4 </w:t>
      </w:r>
      <w:r w:rsidR="00C91C6A">
        <w:rPr>
          <w:rFonts w:ascii="Times New Roman" w:eastAsia="Calibri" w:hAnsi="Times New Roman" w:cs="Times New Roman"/>
          <w:sz w:val="28"/>
          <w:szCs w:val="28"/>
          <w:lang w:val="kk-KZ"/>
        </w:rPr>
        <w:t xml:space="preserve">мың теңге кредиторлық, </w:t>
      </w:r>
      <w:r w:rsidR="00C91C6A" w:rsidRPr="00A867EB">
        <w:rPr>
          <w:rFonts w:ascii="Times New Roman" w:eastAsia="Times New Roman" w:hAnsi="Times New Roman" w:cs="Times New Roman"/>
          <w:spacing w:val="2"/>
          <w:sz w:val="28"/>
          <w:szCs w:val="28"/>
          <w:lang w:val="kk-KZ"/>
        </w:rPr>
        <w:t>1094,9</w:t>
      </w:r>
      <w:r w:rsidR="00016BEF">
        <w:rPr>
          <w:rFonts w:ascii="Times New Roman" w:eastAsia="Times New Roman" w:hAnsi="Times New Roman" w:cs="Times New Roman"/>
          <w:spacing w:val="2"/>
          <w:sz w:val="28"/>
          <w:szCs w:val="28"/>
          <w:lang w:val="kk-KZ"/>
        </w:rPr>
        <w:t xml:space="preserve"> </w:t>
      </w:r>
      <w:r w:rsidR="00C91C6A">
        <w:rPr>
          <w:rFonts w:ascii="Times New Roman" w:eastAsia="Calibri" w:hAnsi="Times New Roman" w:cs="Times New Roman"/>
          <w:sz w:val="28"/>
          <w:szCs w:val="28"/>
          <w:lang w:val="kk-KZ"/>
        </w:rPr>
        <w:t>мың теңге дебеторлық қарыздар бухгалтерлік есеп бойынша қалпына келтірілсін;</w:t>
      </w:r>
    </w:p>
    <w:p w:rsidR="00123867" w:rsidRPr="00A867EB" w:rsidRDefault="0030727A" w:rsidP="00123867">
      <w:pPr>
        <w:tabs>
          <w:tab w:val="left" w:pos="567"/>
        </w:tabs>
        <w:suppressAutoHyphens/>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sz w:val="28"/>
          <w:szCs w:val="28"/>
          <w:lang w:val="kk-KZ"/>
        </w:rPr>
        <w:t>4</w:t>
      </w:r>
      <w:r w:rsidR="00123867">
        <w:rPr>
          <w:rFonts w:ascii="Times New Roman" w:eastAsia="Times New Roman" w:hAnsi="Times New Roman"/>
          <w:sz w:val="28"/>
          <w:szCs w:val="28"/>
          <w:lang w:val="kk-KZ"/>
        </w:rPr>
        <w:t>. Мекемеге жалпы 472,0 мың теңгеге сатып алынған «</w:t>
      </w:r>
      <w:r w:rsidR="00123867" w:rsidRPr="00A867EB">
        <w:rPr>
          <w:rFonts w:ascii="Times New Roman" w:hAnsi="Times New Roman" w:cs="Times New Roman"/>
          <w:sz w:val="28"/>
          <w:szCs w:val="28"/>
          <w:lang w:val="kk-KZ"/>
        </w:rPr>
        <w:t>1С бухгалтерия» бағдарламасы</w:t>
      </w:r>
      <w:r w:rsidR="00123867">
        <w:rPr>
          <w:rFonts w:ascii="Times New Roman" w:hAnsi="Times New Roman" w:cs="Times New Roman"/>
          <w:sz w:val="28"/>
          <w:szCs w:val="28"/>
          <w:lang w:val="kk-KZ"/>
        </w:rPr>
        <w:t>н</w:t>
      </w:r>
      <w:r w:rsidR="00FA020F">
        <w:rPr>
          <w:rFonts w:ascii="Times New Roman" w:hAnsi="Times New Roman" w:cs="Times New Roman"/>
          <w:sz w:val="28"/>
          <w:szCs w:val="28"/>
          <w:lang w:val="kk-KZ"/>
        </w:rPr>
        <w:t xml:space="preserve"> </w:t>
      </w:r>
      <w:r w:rsidR="00123867">
        <w:rPr>
          <w:rFonts w:ascii="Times New Roman" w:hAnsi="Times New Roman" w:cs="Times New Roman"/>
          <w:sz w:val="28"/>
          <w:szCs w:val="28"/>
          <w:lang w:val="kk-KZ"/>
        </w:rPr>
        <w:t>бухгалтерлік</w:t>
      </w:r>
      <w:r w:rsidR="00123867" w:rsidRPr="00A867EB">
        <w:rPr>
          <w:rFonts w:ascii="Times New Roman" w:hAnsi="Times New Roman" w:cs="Times New Roman"/>
          <w:sz w:val="28"/>
          <w:szCs w:val="28"/>
          <w:lang w:val="kk-KZ"/>
        </w:rPr>
        <w:t xml:space="preserve"> есеп бойынша мекеменің теңгеріміне кіріске алын</w:t>
      </w:r>
      <w:r w:rsidR="00123867">
        <w:rPr>
          <w:rFonts w:ascii="Times New Roman" w:hAnsi="Times New Roman" w:cs="Times New Roman"/>
          <w:sz w:val="28"/>
          <w:szCs w:val="28"/>
          <w:lang w:val="kk-KZ"/>
        </w:rPr>
        <w:t>сын;</w:t>
      </w:r>
    </w:p>
    <w:p w:rsidR="00C91C6A" w:rsidRDefault="002E0E6A" w:rsidP="002D0686">
      <w:pPr>
        <w:spacing w:after="0" w:line="240" w:lineRule="auto"/>
        <w:ind w:firstLine="567"/>
        <w:jc w:val="both"/>
        <w:rPr>
          <w:rFonts w:ascii="Times New Roman" w:eastAsia="Times New Roman" w:hAnsi="Times New Roman"/>
          <w:sz w:val="28"/>
          <w:szCs w:val="28"/>
          <w:lang w:val="kk-KZ"/>
        </w:rPr>
      </w:pPr>
      <w:r>
        <w:rPr>
          <w:rFonts w:ascii="Times New Roman" w:eastAsia="Times New Roman" w:hAnsi="Times New Roman"/>
          <w:sz w:val="28"/>
          <w:szCs w:val="28"/>
          <w:lang w:val="kk-KZ"/>
        </w:rPr>
        <w:t>5</w:t>
      </w:r>
      <w:r w:rsidR="002D0686">
        <w:rPr>
          <w:rFonts w:ascii="Times New Roman" w:eastAsia="Times New Roman" w:hAnsi="Times New Roman"/>
          <w:sz w:val="28"/>
          <w:szCs w:val="28"/>
          <w:lang w:val="kk-KZ"/>
        </w:rPr>
        <w:t>. Мекеме қызметкерлерін</w:t>
      </w:r>
      <w:r w:rsidR="00325230">
        <w:rPr>
          <w:rFonts w:ascii="Times New Roman" w:eastAsia="Times New Roman" w:hAnsi="Times New Roman"/>
          <w:sz w:val="28"/>
          <w:szCs w:val="28"/>
          <w:lang w:val="kk-KZ"/>
        </w:rPr>
        <w:t>ің айлық жалақыларына</w:t>
      </w:r>
      <w:r w:rsidR="002D0686">
        <w:rPr>
          <w:rFonts w:ascii="Times New Roman" w:eastAsia="Times New Roman" w:hAnsi="Times New Roman"/>
          <w:sz w:val="28"/>
          <w:szCs w:val="28"/>
          <w:lang w:val="kk-KZ"/>
        </w:rPr>
        <w:t xml:space="preserve"> 2019 жылы </w:t>
      </w:r>
      <w:r w:rsidR="00653F84">
        <w:rPr>
          <w:rFonts w:ascii="Times New Roman" w:eastAsia="Times New Roman" w:hAnsi="Times New Roman"/>
          <w:sz w:val="28"/>
          <w:szCs w:val="28"/>
          <w:lang w:val="kk-KZ"/>
        </w:rPr>
        <w:t xml:space="preserve">артық аударылған </w:t>
      </w:r>
      <w:r w:rsidR="002D0686">
        <w:rPr>
          <w:rFonts w:ascii="Times New Roman" w:eastAsia="Times New Roman" w:hAnsi="Times New Roman"/>
          <w:sz w:val="28"/>
          <w:szCs w:val="28"/>
          <w:lang w:val="kk-KZ"/>
        </w:rPr>
        <w:t xml:space="preserve">140,8 мың теңге қаржы </w:t>
      </w:r>
      <w:r w:rsidR="002D0686">
        <w:rPr>
          <w:rFonts w:ascii="Times New Roman" w:hAnsi="Times New Roman" w:cs="Times New Roman"/>
          <w:sz w:val="28"/>
          <w:lang w:val="kk-KZ"/>
        </w:rPr>
        <w:t>бюдже</w:t>
      </w:r>
      <w:r w:rsidR="001460EC">
        <w:rPr>
          <w:rFonts w:ascii="Times New Roman" w:hAnsi="Times New Roman" w:cs="Times New Roman"/>
          <w:sz w:val="28"/>
          <w:lang w:val="kk-KZ"/>
        </w:rPr>
        <w:t>тке өндірілсін</w:t>
      </w:r>
      <w:r w:rsidR="002D0686">
        <w:rPr>
          <w:rFonts w:ascii="Times New Roman" w:hAnsi="Times New Roman" w:cs="Times New Roman"/>
          <w:sz w:val="28"/>
          <w:lang w:val="kk-KZ"/>
        </w:rPr>
        <w:t>;</w:t>
      </w:r>
    </w:p>
    <w:p w:rsidR="00B9039D" w:rsidRDefault="002E0E6A" w:rsidP="00B9039D">
      <w:pPr>
        <w:spacing w:after="0" w:line="240" w:lineRule="auto"/>
        <w:ind w:firstLine="567"/>
        <w:jc w:val="both"/>
        <w:rPr>
          <w:rFonts w:ascii="Times New Roman" w:eastAsia="Times New Roman" w:hAnsi="Times New Roman"/>
          <w:sz w:val="28"/>
          <w:szCs w:val="28"/>
          <w:lang w:val="kk-KZ"/>
        </w:rPr>
      </w:pPr>
      <w:r>
        <w:rPr>
          <w:rFonts w:ascii="Times New Roman" w:eastAsia="Times New Roman" w:hAnsi="Times New Roman"/>
          <w:sz w:val="28"/>
          <w:szCs w:val="28"/>
          <w:lang w:val="kk-KZ"/>
        </w:rPr>
        <w:t>6</w:t>
      </w:r>
      <w:r w:rsidR="004B71E2">
        <w:rPr>
          <w:rFonts w:ascii="Times New Roman" w:eastAsia="Times New Roman" w:hAnsi="Times New Roman"/>
          <w:sz w:val="28"/>
          <w:szCs w:val="28"/>
          <w:lang w:val="kk-KZ"/>
        </w:rPr>
        <w:t>.</w:t>
      </w:r>
      <w:r w:rsidR="00B9039D">
        <w:rPr>
          <w:rFonts w:ascii="Times New Roman" w:eastAsia="Times New Roman" w:hAnsi="Times New Roman"/>
          <w:sz w:val="28"/>
          <w:szCs w:val="28"/>
          <w:lang w:val="kk-KZ"/>
        </w:rPr>
        <w:t xml:space="preserve"> Мекеме қызметкерлерін</w:t>
      </w:r>
      <w:r w:rsidR="006665F0">
        <w:rPr>
          <w:rFonts w:ascii="Times New Roman" w:eastAsia="Times New Roman" w:hAnsi="Times New Roman"/>
          <w:sz w:val="28"/>
          <w:szCs w:val="28"/>
          <w:lang w:val="kk-KZ"/>
        </w:rPr>
        <w:t>е</w:t>
      </w:r>
      <w:r w:rsidR="00B9039D">
        <w:rPr>
          <w:rFonts w:ascii="Times New Roman" w:eastAsia="Times New Roman" w:hAnsi="Times New Roman"/>
          <w:sz w:val="28"/>
          <w:szCs w:val="28"/>
          <w:lang w:val="kk-KZ"/>
        </w:rPr>
        <w:t xml:space="preserve"> іссапар шығындарына артық аударылған </w:t>
      </w:r>
      <w:r w:rsidR="00FE6C2D" w:rsidRPr="007C42D5">
        <w:rPr>
          <w:rFonts w:ascii="Times New Roman" w:hAnsi="Times New Roman" w:cs="Times New Roman"/>
          <w:sz w:val="28"/>
          <w:szCs w:val="28"/>
          <w:lang w:val="kk-KZ"/>
        </w:rPr>
        <w:t xml:space="preserve">341,7 мың </w:t>
      </w:r>
      <w:r w:rsidR="00FE6C2D">
        <w:rPr>
          <w:rFonts w:ascii="Times New Roman" w:eastAsia="Times New Roman" w:hAnsi="Times New Roman"/>
          <w:sz w:val="28"/>
          <w:szCs w:val="28"/>
          <w:lang w:val="kk-KZ"/>
        </w:rPr>
        <w:t>теңге</w:t>
      </w:r>
      <w:r w:rsidR="00B9039D">
        <w:rPr>
          <w:rFonts w:ascii="Times New Roman" w:eastAsia="Times New Roman" w:hAnsi="Times New Roman"/>
          <w:sz w:val="28"/>
          <w:szCs w:val="28"/>
          <w:lang w:val="kk-KZ"/>
        </w:rPr>
        <w:t xml:space="preserve"> </w:t>
      </w:r>
      <w:r w:rsidR="00B9039D">
        <w:rPr>
          <w:rFonts w:ascii="Times New Roman" w:hAnsi="Times New Roman" w:cs="Times New Roman"/>
          <w:sz w:val="28"/>
          <w:lang w:val="kk-KZ"/>
        </w:rPr>
        <w:t>бюдже</w:t>
      </w:r>
      <w:r w:rsidR="001460EC">
        <w:rPr>
          <w:rFonts w:ascii="Times New Roman" w:hAnsi="Times New Roman" w:cs="Times New Roman"/>
          <w:sz w:val="28"/>
          <w:lang w:val="kk-KZ"/>
        </w:rPr>
        <w:t>тке өндірілсін</w:t>
      </w:r>
      <w:r w:rsidR="00B9039D">
        <w:rPr>
          <w:rFonts w:ascii="Times New Roman" w:hAnsi="Times New Roman" w:cs="Times New Roman"/>
          <w:sz w:val="28"/>
          <w:lang w:val="kk-KZ"/>
        </w:rPr>
        <w:t>;</w:t>
      </w:r>
    </w:p>
    <w:p w:rsidR="0030727A" w:rsidRPr="0030727A" w:rsidRDefault="002E0E6A" w:rsidP="0030727A">
      <w:pPr>
        <w:keepLines/>
        <w:widowControl w:val="0"/>
        <w:pBdr>
          <w:bottom w:val="single" w:sz="4" w:space="2" w:color="FFFFFF"/>
        </w:pBdr>
        <w:tabs>
          <w:tab w:val="left" w:pos="0"/>
          <w:tab w:val="left" w:pos="567"/>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val="kk-KZ"/>
        </w:rPr>
      </w:pPr>
      <w:bookmarkStart w:id="3" w:name="_Hlk38461167"/>
      <w:bookmarkEnd w:id="1"/>
      <w:r>
        <w:rPr>
          <w:rFonts w:ascii="Times New Roman" w:eastAsia="Times New Roman" w:hAnsi="Times New Roman" w:cs="Times New Roman"/>
          <w:sz w:val="28"/>
          <w:szCs w:val="28"/>
          <w:lang w:val="kk-KZ"/>
        </w:rPr>
        <w:t>7</w:t>
      </w:r>
      <w:r w:rsidR="005C2E2C" w:rsidRPr="0030727A">
        <w:rPr>
          <w:rFonts w:ascii="Times New Roman" w:eastAsia="Times New Roman" w:hAnsi="Times New Roman" w:cs="Times New Roman"/>
          <w:sz w:val="28"/>
          <w:szCs w:val="28"/>
          <w:lang w:val="kk-KZ"/>
        </w:rPr>
        <w:t>.</w:t>
      </w:r>
      <w:r w:rsidR="00483CBF">
        <w:rPr>
          <w:rFonts w:ascii="Times New Roman" w:eastAsia="Times New Roman" w:hAnsi="Times New Roman" w:cs="Times New Roman"/>
          <w:sz w:val="28"/>
          <w:szCs w:val="28"/>
          <w:lang w:val="kk-KZ"/>
        </w:rPr>
        <w:t xml:space="preserve"> </w:t>
      </w:r>
      <w:r w:rsidR="0030727A" w:rsidRPr="0030727A">
        <w:rPr>
          <w:rFonts w:ascii="Times New Roman" w:eastAsia="Times New Roman" w:hAnsi="Times New Roman" w:cs="Times New Roman"/>
          <w:sz w:val="28"/>
          <w:szCs w:val="28"/>
          <w:lang w:val="kk-KZ"/>
        </w:rPr>
        <w:t>Анықталған бұзушылықтарды жойып, қызметкерлер арасында түсіндіру жұмыстары жүргізіліп, алдағы уақытта болдырмау шаралары</w:t>
      </w:r>
      <w:r w:rsidR="0030727A" w:rsidRPr="0030727A">
        <w:rPr>
          <w:rFonts w:ascii="Times New Roman" w:hAnsi="Times New Roman" w:cs="Times New Roman"/>
          <w:sz w:val="28"/>
          <w:szCs w:val="28"/>
          <w:lang w:val="kk-KZ"/>
        </w:rPr>
        <w:t>н</w:t>
      </w:r>
      <w:r w:rsidR="0030727A" w:rsidRPr="0030727A">
        <w:rPr>
          <w:rFonts w:ascii="Times New Roman" w:eastAsia="Times New Roman" w:hAnsi="Times New Roman" w:cs="Times New Roman"/>
          <w:sz w:val="28"/>
          <w:szCs w:val="28"/>
          <w:lang w:val="kk-KZ"/>
        </w:rPr>
        <w:t xml:space="preserve"> қабылда</w:t>
      </w:r>
      <w:r w:rsidR="0030727A" w:rsidRPr="0030727A">
        <w:rPr>
          <w:rFonts w:ascii="Times New Roman" w:hAnsi="Times New Roman" w:cs="Times New Roman"/>
          <w:sz w:val="28"/>
          <w:szCs w:val="28"/>
          <w:lang w:val="kk-KZ"/>
        </w:rPr>
        <w:t>у ұсынылсын</w:t>
      </w:r>
      <w:r w:rsidR="00483CBF">
        <w:rPr>
          <w:rFonts w:ascii="Times New Roman" w:hAnsi="Times New Roman" w:cs="Times New Roman"/>
          <w:sz w:val="28"/>
          <w:szCs w:val="28"/>
          <w:lang w:val="kk-KZ"/>
        </w:rPr>
        <w:t>;</w:t>
      </w:r>
    </w:p>
    <w:p w:rsidR="0000318F" w:rsidRPr="00B9039D" w:rsidRDefault="002641DD" w:rsidP="0030727A">
      <w:pPr>
        <w:keepLines/>
        <w:widowControl w:val="0"/>
        <w:pBdr>
          <w:bottom w:val="single" w:sz="4" w:space="2" w:color="FFFFFF"/>
        </w:pBdr>
        <w:tabs>
          <w:tab w:val="left" w:pos="0"/>
          <w:tab w:val="left" w:pos="567"/>
        </w:tabs>
        <w:autoSpaceDE w:val="0"/>
        <w:autoSpaceDN w:val="0"/>
        <w:adjustRightInd w:val="0"/>
        <w:spacing w:after="0" w:line="240" w:lineRule="auto"/>
        <w:ind w:firstLine="567"/>
        <w:contextualSpacing/>
        <w:jc w:val="both"/>
        <w:rPr>
          <w:rFonts w:ascii="Times New Roman" w:hAnsi="Times New Roman"/>
          <w:sz w:val="28"/>
          <w:szCs w:val="28"/>
          <w:lang w:val="kk-KZ"/>
        </w:rPr>
      </w:pPr>
      <w:r>
        <w:rPr>
          <w:rFonts w:ascii="Times New Roman" w:eastAsia="Times New Roman" w:hAnsi="Times New Roman"/>
          <w:sz w:val="28"/>
          <w:szCs w:val="28"/>
          <w:lang w:val="kk-KZ"/>
        </w:rPr>
        <w:t xml:space="preserve"> </w:t>
      </w:r>
      <w:r w:rsidR="002E0E6A">
        <w:rPr>
          <w:rFonts w:ascii="Times New Roman" w:eastAsia="Times New Roman" w:hAnsi="Times New Roman"/>
          <w:sz w:val="28"/>
          <w:szCs w:val="28"/>
          <w:lang w:val="kk-KZ"/>
        </w:rPr>
        <w:t>8</w:t>
      </w:r>
      <w:r w:rsidR="0000318F">
        <w:rPr>
          <w:rFonts w:ascii="Times New Roman" w:eastAsia="Times New Roman" w:hAnsi="Times New Roman"/>
          <w:sz w:val="28"/>
          <w:szCs w:val="28"/>
          <w:lang w:val="kk-KZ"/>
        </w:rPr>
        <w:t>.</w:t>
      </w:r>
      <w:r>
        <w:rPr>
          <w:rFonts w:ascii="Times New Roman" w:hAnsi="Times New Roman"/>
          <w:sz w:val="28"/>
          <w:szCs w:val="28"/>
          <w:lang w:val="kk-KZ"/>
        </w:rPr>
        <w:t xml:space="preserve"> </w:t>
      </w:r>
      <w:r w:rsidRPr="00305A92">
        <w:rPr>
          <w:rFonts w:ascii="Times New Roman" w:eastAsia="Times New Roman" w:hAnsi="Times New Roman" w:cs="Times New Roman"/>
          <w:sz w:val="28"/>
          <w:szCs w:val="28"/>
          <w:lang w:val="kk-KZ"/>
        </w:rPr>
        <w:t xml:space="preserve">Жоғарыда көрсетілген ұсынымдар бойынша қабылданған шаралар туралы мәлімет 2020 жылдың </w:t>
      </w:r>
      <w:r w:rsidRPr="00305A92">
        <w:rPr>
          <w:rFonts w:ascii="Times New Roman" w:eastAsia="Arial Unicode MS" w:hAnsi="Times New Roman" w:cs="Times New Roman"/>
          <w:kern w:val="2"/>
          <w:sz w:val="28"/>
          <w:szCs w:val="20"/>
          <w:lang w:val="kk-KZ" w:eastAsia="ar-SA"/>
        </w:rPr>
        <w:t>01</w:t>
      </w:r>
      <w:r>
        <w:rPr>
          <w:rFonts w:ascii="Times New Roman" w:eastAsia="Arial Unicode MS" w:hAnsi="Times New Roman"/>
          <w:kern w:val="2"/>
          <w:sz w:val="28"/>
          <w:szCs w:val="20"/>
          <w:lang w:val="kk-KZ" w:eastAsia="ar-SA"/>
        </w:rPr>
        <w:t xml:space="preserve"> </w:t>
      </w:r>
      <w:r w:rsidR="00820B51">
        <w:rPr>
          <w:rFonts w:ascii="Times New Roman" w:eastAsia="Arial Unicode MS" w:hAnsi="Times New Roman"/>
          <w:kern w:val="2"/>
          <w:sz w:val="28"/>
          <w:szCs w:val="20"/>
          <w:lang w:val="kk-KZ" w:eastAsia="ar-SA"/>
        </w:rPr>
        <w:t>қазанына</w:t>
      </w:r>
      <w:r w:rsidRPr="00305A92">
        <w:rPr>
          <w:rFonts w:ascii="Times New Roman" w:eastAsia="Arial Unicode MS" w:hAnsi="Times New Roman" w:cs="Times New Roman"/>
          <w:kern w:val="2"/>
          <w:sz w:val="28"/>
          <w:szCs w:val="20"/>
          <w:lang w:val="kk-KZ" w:eastAsia="ar-SA"/>
        </w:rPr>
        <w:t xml:space="preserve"> </w:t>
      </w:r>
      <w:r w:rsidRPr="00305A92">
        <w:rPr>
          <w:rFonts w:ascii="Times New Roman" w:eastAsia="Times New Roman" w:hAnsi="Times New Roman" w:cs="Times New Roman"/>
          <w:sz w:val="28"/>
          <w:szCs w:val="28"/>
          <w:lang w:val="kk-KZ"/>
        </w:rPr>
        <w:t xml:space="preserve">дейін Шымкент қаласы бойынша тексеру комиссиясына ұсынылсын.  </w:t>
      </w:r>
    </w:p>
    <w:bookmarkEnd w:id="3"/>
    <w:p w:rsidR="005C2E2C" w:rsidRPr="00CD123A"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sz w:val="28"/>
          <w:szCs w:val="28"/>
          <w:lang w:val="kk-KZ"/>
        </w:rPr>
      </w:pPr>
      <w:r w:rsidRPr="00CD123A">
        <w:rPr>
          <w:rFonts w:ascii="Times New Roman" w:hAnsi="Times New Roman" w:cs="Times New Roman"/>
          <w:b/>
          <w:sz w:val="28"/>
          <w:szCs w:val="28"/>
          <w:lang w:val="kk-KZ"/>
        </w:rPr>
        <w:t xml:space="preserve">3.4. Қосымша: </w:t>
      </w:r>
      <w:r w:rsidRPr="00CD123A">
        <w:rPr>
          <w:rFonts w:ascii="Times New Roman" w:hAnsi="Times New Roman" w:cs="Times New Roman"/>
          <w:sz w:val="28"/>
          <w:szCs w:val="28"/>
          <w:lang w:val="kk-KZ"/>
        </w:rPr>
        <w:t>Мемлекеттік аудит нәтиже</w:t>
      </w:r>
      <w:r w:rsidR="00CD123A" w:rsidRPr="00CD123A">
        <w:rPr>
          <w:rFonts w:ascii="Times New Roman" w:hAnsi="Times New Roman" w:cs="Times New Roman"/>
          <w:sz w:val="28"/>
          <w:szCs w:val="28"/>
          <w:lang w:val="kk-KZ"/>
        </w:rPr>
        <w:t>с</w:t>
      </w:r>
      <w:r w:rsidRPr="00CD123A">
        <w:rPr>
          <w:rFonts w:ascii="Times New Roman" w:hAnsi="Times New Roman" w:cs="Times New Roman"/>
          <w:sz w:val="28"/>
          <w:szCs w:val="28"/>
          <w:lang w:val="kk-KZ"/>
        </w:rPr>
        <w:t>і бойынша анықталған бұзушылықтар мен кемшіліктердің жиынтық тізілімі</w:t>
      </w:r>
      <w:r w:rsidR="006078FD">
        <w:rPr>
          <w:rFonts w:ascii="Times New Roman" w:hAnsi="Times New Roman" w:cs="Times New Roman"/>
          <w:sz w:val="28"/>
          <w:szCs w:val="28"/>
          <w:lang w:val="kk-KZ"/>
        </w:rPr>
        <w:t xml:space="preserve"> мен бюджетке өндірілген қаржылардың </w:t>
      </w:r>
      <w:r w:rsidR="006078FD" w:rsidRPr="006779F6">
        <w:rPr>
          <w:rFonts w:ascii="Times New Roman" w:hAnsi="Times New Roman" w:cs="Times New Roman"/>
          <w:sz w:val="28"/>
          <w:szCs w:val="28"/>
          <w:lang w:val="kk-KZ"/>
        </w:rPr>
        <w:t xml:space="preserve">түбіртектері </w:t>
      </w:r>
      <w:r w:rsidR="00FF5B60" w:rsidRPr="006779F6">
        <w:rPr>
          <w:rFonts w:ascii="Times New Roman" w:hAnsi="Times New Roman" w:cs="Times New Roman"/>
          <w:sz w:val="28"/>
          <w:szCs w:val="28"/>
          <w:lang w:val="kk-KZ"/>
        </w:rPr>
        <w:t>(</w:t>
      </w:r>
      <w:r w:rsidR="006078FD" w:rsidRPr="006779F6">
        <w:rPr>
          <w:rFonts w:ascii="Times New Roman" w:hAnsi="Times New Roman" w:cs="Times New Roman"/>
          <w:sz w:val="28"/>
          <w:szCs w:val="28"/>
          <w:lang w:val="en-US"/>
        </w:rPr>
        <w:t>_________</w:t>
      </w:r>
      <w:r w:rsidR="00FF5B60" w:rsidRPr="00CD123A">
        <w:rPr>
          <w:rFonts w:ascii="Times New Roman" w:hAnsi="Times New Roman" w:cs="Times New Roman"/>
          <w:sz w:val="28"/>
          <w:szCs w:val="28"/>
          <w:lang w:val="kk-KZ"/>
        </w:rPr>
        <w:t xml:space="preserve"> парақ)</w:t>
      </w:r>
      <w:r w:rsidRPr="00CD123A">
        <w:rPr>
          <w:rFonts w:ascii="Times New Roman" w:hAnsi="Times New Roman" w:cs="Times New Roman"/>
          <w:sz w:val="28"/>
          <w:szCs w:val="28"/>
          <w:lang w:val="kk-KZ"/>
        </w:rPr>
        <w:t>.</w:t>
      </w:r>
    </w:p>
    <w:p w:rsidR="005C2E2C" w:rsidRPr="00D72A11"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color w:val="FF0000"/>
          <w:sz w:val="28"/>
          <w:szCs w:val="28"/>
          <w:lang w:val="kk-KZ"/>
        </w:rPr>
      </w:pPr>
    </w:p>
    <w:p w:rsidR="005C2E2C" w:rsidRPr="00D72A11"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color w:val="FF0000"/>
          <w:sz w:val="28"/>
          <w:szCs w:val="28"/>
          <w:lang w:val="kk-KZ"/>
        </w:rPr>
      </w:pPr>
    </w:p>
    <w:p w:rsidR="005C2E2C" w:rsidRPr="006D2CDF"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r w:rsidRPr="006D2CDF">
        <w:rPr>
          <w:rFonts w:ascii="Times New Roman" w:hAnsi="Times New Roman" w:cs="Times New Roman"/>
          <w:b/>
          <w:sz w:val="28"/>
          <w:szCs w:val="28"/>
          <w:lang w:val="kk-KZ"/>
        </w:rPr>
        <w:t xml:space="preserve">Тексеру комиссиясының мүшесі                  </w:t>
      </w:r>
      <w:r w:rsidRPr="006D2CDF">
        <w:rPr>
          <w:rFonts w:ascii="Times New Roman" w:hAnsi="Times New Roman" w:cs="Times New Roman"/>
          <w:b/>
          <w:sz w:val="28"/>
          <w:szCs w:val="28"/>
          <w:lang w:val="kk-KZ"/>
        </w:rPr>
        <w:tab/>
      </w:r>
      <w:r w:rsidR="00CD123A" w:rsidRPr="006D2CDF">
        <w:rPr>
          <w:rFonts w:ascii="Times New Roman" w:hAnsi="Times New Roman" w:cs="Times New Roman"/>
          <w:b/>
          <w:sz w:val="28"/>
          <w:szCs w:val="28"/>
          <w:lang w:val="kk-KZ"/>
        </w:rPr>
        <w:t>Н. Абдезов</w:t>
      </w:r>
    </w:p>
    <w:p w:rsidR="005C2E2C" w:rsidRPr="006D2CDF"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5C2E2C" w:rsidRPr="006D2CDF"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5C2E2C"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en-US"/>
        </w:rPr>
      </w:pPr>
    </w:p>
    <w:p w:rsidR="006779F6" w:rsidRDefault="006779F6"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en-US"/>
        </w:rPr>
      </w:pPr>
    </w:p>
    <w:p w:rsidR="006779F6" w:rsidRPr="006779F6" w:rsidRDefault="006779F6"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en-US"/>
        </w:rPr>
      </w:pPr>
    </w:p>
    <w:p w:rsidR="005C2E2C" w:rsidRDefault="005C2E2C"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F451E1" w:rsidRDefault="00F451E1" w:rsidP="00E05BB8">
      <w:pPr>
        <w:pStyle w:val="a3"/>
        <w:pBdr>
          <w:bottom w:val="single" w:sz="4" w:space="30" w:color="FFFFFF"/>
        </w:pBdr>
        <w:autoSpaceDE w:val="0"/>
        <w:autoSpaceDN w:val="0"/>
        <w:adjustRightInd w:val="0"/>
        <w:spacing w:after="0" w:line="240" w:lineRule="auto"/>
        <w:ind w:left="0" w:firstLine="708"/>
        <w:jc w:val="both"/>
        <w:rPr>
          <w:rFonts w:ascii="Times New Roman" w:hAnsi="Times New Roman" w:cs="Times New Roman"/>
          <w:b/>
          <w:sz w:val="28"/>
          <w:szCs w:val="28"/>
          <w:lang w:val="kk-KZ"/>
        </w:rPr>
      </w:pPr>
    </w:p>
    <w:p w:rsidR="001B5AB8" w:rsidRPr="00D72A11" w:rsidRDefault="005C2E2C" w:rsidP="006779F6">
      <w:pPr>
        <w:pBdr>
          <w:bottom w:val="single" w:sz="4" w:space="30" w:color="FFFFFF"/>
        </w:pBdr>
        <w:autoSpaceDE w:val="0"/>
        <w:autoSpaceDN w:val="0"/>
        <w:adjustRightInd w:val="0"/>
        <w:spacing w:after="0" w:line="240" w:lineRule="auto"/>
        <w:jc w:val="both"/>
        <w:rPr>
          <w:color w:val="FF0000"/>
          <w:lang w:val="kk-KZ"/>
        </w:rPr>
      </w:pPr>
      <w:r w:rsidRPr="006D2CDF">
        <w:rPr>
          <w:rFonts w:ascii="Times New Roman" w:hAnsi="Times New Roman" w:cs="Times New Roman"/>
          <w:sz w:val="24"/>
          <w:szCs w:val="24"/>
          <w:lang w:val="kk-KZ"/>
        </w:rPr>
        <w:t xml:space="preserve">Аудит тобы: </w:t>
      </w:r>
      <w:r w:rsidR="00CD123A" w:rsidRPr="006D2CDF">
        <w:rPr>
          <w:rFonts w:ascii="Times New Roman" w:hAnsi="Times New Roman" w:cs="Times New Roman"/>
          <w:sz w:val="24"/>
          <w:szCs w:val="24"/>
          <w:lang w:val="kk-KZ"/>
        </w:rPr>
        <w:t>Г.Елшибаев</w:t>
      </w:r>
      <w:r w:rsidR="00CB7E0B">
        <w:rPr>
          <w:rFonts w:ascii="Times New Roman" w:hAnsi="Times New Roman" w:cs="Times New Roman"/>
          <w:sz w:val="24"/>
          <w:szCs w:val="24"/>
          <w:lang w:val="kk-KZ"/>
        </w:rPr>
        <w:t xml:space="preserve">, </w:t>
      </w:r>
      <w:r w:rsidR="00CD123A" w:rsidRPr="006D2CDF">
        <w:rPr>
          <w:rFonts w:ascii="Times New Roman" w:hAnsi="Times New Roman" w:cs="Times New Roman"/>
          <w:sz w:val="24"/>
          <w:szCs w:val="24"/>
          <w:lang w:val="kk-KZ"/>
        </w:rPr>
        <w:t>М.Утебаева</w:t>
      </w:r>
    </w:p>
    <w:sectPr w:rsidR="001B5AB8" w:rsidRPr="00D72A11" w:rsidSect="00627967">
      <w:footerReference w:type="default" r:id="rId8"/>
      <w:pgSz w:w="11906" w:h="16838"/>
      <w:pgMar w:top="1134" w:right="99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40C" w:rsidRDefault="0005040C" w:rsidP="0068771D">
      <w:pPr>
        <w:spacing w:after="0" w:line="240" w:lineRule="auto"/>
      </w:pPr>
      <w:r>
        <w:separator/>
      </w:r>
    </w:p>
  </w:endnote>
  <w:endnote w:type="continuationSeparator" w:id="0">
    <w:p w:rsidR="0005040C" w:rsidRDefault="0005040C" w:rsidP="0068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2409"/>
      <w:docPartObj>
        <w:docPartGallery w:val="Page Numbers (Bottom of Page)"/>
        <w:docPartUnique/>
      </w:docPartObj>
    </w:sdtPr>
    <w:sdtEndPr/>
    <w:sdtContent>
      <w:p w:rsidR="00C731C2" w:rsidRDefault="006A2BAD">
        <w:pPr>
          <w:pStyle w:val="a9"/>
          <w:jc w:val="right"/>
        </w:pPr>
        <w:r>
          <w:rPr>
            <w:noProof/>
          </w:rPr>
          <w:fldChar w:fldCharType="begin"/>
        </w:r>
        <w:r w:rsidR="00C731C2">
          <w:rPr>
            <w:noProof/>
          </w:rPr>
          <w:instrText xml:space="preserve"> PAGE   \* MERGEFORMAT </w:instrText>
        </w:r>
        <w:r>
          <w:rPr>
            <w:noProof/>
          </w:rPr>
          <w:fldChar w:fldCharType="separate"/>
        </w:r>
        <w:r w:rsidR="00B03F57">
          <w:rPr>
            <w:noProof/>
          </w:rPr>
          <w:t>15</w:t>
        </w:r>
        <w:r>
          <w:rPr>
            <w:noProof/>
          </w:rPr>
          <w:fldChar w:fldCharType="end"/>
        </w:r>
      </w:p>
    </w:sdtContent>
  </w:sdt>
  <w:p w:rsidR="00C731C2" w:rsidRDefault="00C731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40C" w:rsidRDefault="0005040C" w:rsidP="0068771D">
      <w:pPr>
        <w:spacing w:after="0" w:line="240" w:lineRule="auto"/>
      </w:pPr>
      <w:r>
        <w:separator/>
      </w:r>
    </w:p>
  </w:footnote>
  <w:footnote w:type="continuationSeparator" w:id="0">
    <w:p w:rsidR="0005040C" w:rsidRDefault="0005040C" w:rsidP="0068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C52"/>
    <w:multiLevelType w:val="multilevel"/>
    <w:tmpl w:val="8A14A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15F23"/>
    <w:multiLevelType w:val="hybridMultilevel"/>
    <w:tmpl w:val="2F72B1A0"/>
    <w:lvl w:ilvl="0" w:tplc="D0B2BD54">
      <w:start w:val="1"/>
      <w:numFmt w:val="decimal"/>
      <w:lvlText w:val="%1)"/>
      <w:lvlJc w:val="left"/>
      <w:pPr>
        <w:ind w:left="1068" w:hanging="360"/>
      </w:pPr>
      <w:rPr>
        <w:rFonts w:ascii="Times New Roman" w:eastAsiaTheme="minorEastAsia" w:hAnsi="Times New Roman" w:cs="Times New Roman"/>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C345D04"/>
    <w:multiLevelType w:val="hybridMultilevel"/>
    <w:tmpl w:val="090C58FC"/>
    <w:lvl w:ilvl="0" w:tplc="7DD2814E">
      <w:start w:val="8"/>
      <w:numFmt w:val="bullet"/>
      <w:lvlText w:val="-"/>
      <w:lvlJc w:val="left"/>
      <w:pPr>
        <w:ind w:left="1139" w:hanging="360"/>
      </w:pPr>
      <w:rPr>
        <w:rFonts w:ascii="Times New Roman" w:eastAsia="Times New Roman" w:hAnsi="Times New Roman"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3">
    <w:nsid w:val="1A5C6E7F"/>
    <w:multiLevelType w:val="multilevel"/>
    <w:tmpl w:val="B022B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7B7E49"/>
    <w:multiLevelType w:val="hybridMultilevel"/>
    <w:tmpl w:val="C0784E0A"/>
    <w:lvl w:ilvl="0" w:tplc="2F3A112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A90AC0"/>
    <w:multiLevelType w:val="multilevel"/>
    <w:tmpl w:val="37DA0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1C2254"/>
    <w:multiLevelType w:val="hybridMultilevel"/>
    <w:tmpl w:val="4EDE1060"/>
    <w:lvl w:ilvl="0" w:tplc="71D4442C">
      <w:start w:val="1"/>
      <w:numFmt w:val="decimal"/>
      <w:lvlText w:val="%1)"/>
      <w:lvlJc w:val="left"/>
      <w:pPr>
        <w:ind w:left="142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F0E4EB5"/>
    <w:multiLevelType w:val="hybridMultilevel"/>
    <w:tmpl w:val="78BE8106"/>
    <w:lvl w:ilvl="0" w:tplc="5D1671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C9414F"/>
    <w:multiLevelType w:val="hybridMultilevel"/>
    <w:tmpl w:val="490CC7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4953975"/>
    <w:multiLevelType w:val="hybridMultilevel"/>
    <w:tmpl w:val="465A7A3C"/>
    <w:lvl w:ilvl="0" w:tplc="C47419D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8"/>
  </w:num>
  <w:num w:numId="5">
    <w:abstractNumId w:val="4"/>
  </w:num>
  <w:num w:numId="6">
    <w:abstractNumId w:val="1"/>
  </w:num>
  <w:num w:numId="7">
    <w:abstractNumId w:val="10"/>
  </w:num>
  <w:num w:numId="8">
    <w:abstractNumId w:val="9"/>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D7"/>
    <w:rsid w:val="0000052A"/>
    <w:rsid w:val="0000318F"/>
    <w:rsid w:val="000055FA"/>
    <w:rsid w:val="00014BD0"/>
    <w:rsid w:val="00016BEF"/>
    <w:rsid w:val="00021B19"/>
    <w:rsid w:val="00027E8C"/>
    <w:rsid w:val="000311B0"/>
    <w:rsid w:val="000360F1"/>
    <w:rsid w:val="0004465C"/>
    <w:rsid w:val="0005040C"/>
    <w:rsid w:val="00065A44"/>
    <w:rsid w:val="00074449"/>
    <w:rsid w:val="00090EB9"/>
    <w:rsid w:val="0009694E"/>
    <w:rsid w:val="00097E76"/>
    <w:rsid w:val="000A62CD"/>
    <w:rsid w:val="000B75A6"/>
    <w:rsid w:val="000C4988"/>
    <w:rsid w:val="000D759E"/>
    <w:rsid w:val="000F1AEE"/>
    <w:rsid w:val="0010088A"/>
    <w:rsid w:val="00104597"/>
    <w:rsid w:val="00105F62"/>
    <w:rsid w:val="00110043"/>
    <w:rsid w:val="0011560D"/>
    <w:rsid w:val="00123867"/>
    <w:rsid w:val="00123F43"/>
    <w:rsid w:val="00126063"/>
    <w:rsid w:val="00130531"/>
    <w:rsid w:val="00140247"/>
    <w:rsid w:val="001460EC"/>
    <w:rsid w:val="00170C6A"/>
    <w:rsid w:val="00171F1A"/>
    <w:rsid w:val="00173009"/>
    <w:rsid w:val="00175396"/>
    <w:rsid w:val="00175483"/>
    <w:rsid w:val="001B3E27"/>
    <w:rsid w:val="001B5A90"/>
    <w:rsid w:val="001B5AB8"/>
    <w:rsid w:val="001B7EF3"/>
    <w:rsid w:val="001D1069"/>
    <w:rsid w:val="001E1027"/>
    <w:rsid w:val="001F1BD7"/>
    <w:rsid w:val="001F70DC"/>
    <w:rsid w:val="0020269B"/>
    <w:rsid w:val="0021245E"/>
    <w:rsid w:val="00260F7D"/>
    <w:rsid w:val="002641DD"/>
    <w:rsid w:val="002709A7"/>
    <w:rsid w:val="002734F5"/>
    <w:rsid w:val="00277AE9"/>
    <w:rsid w:val="002D0686"/>
    <w:rsid w:val="002D12B2"/>
    <w:rsid w:val="002D6D7C"/>
    <w:rsid w:val="002E0520"/>
    <w:rsid w:val="002E0E6A"/>
    <w:rsid w:val="002E510A"/>
    <w:rsid w:val="002E5CC6"/>
    <w:rsid w:val="002E632E"/>
    <w:rsid w:val="00300211"/>
    <w:rsid w:val="0030703D"/>
    <w:rsid w:val="0030727A"/>
    <w:rsid w:val="00310D72"/>
    <w:rsid w:val="00320E28"/>
    <w:rsid w:val="00325230"/>
    <w:rsid w:val="00327CBF"/>
    <w:rsid w:val="00333DF7"/>
    <w:rsid w:val="003409D4"/>
    <w:rsid w:val="003420F1"/>
    <w:rsid w:val="003505AC"/>
    <w:rsid w:val="003635C5"/>
    <w:rsid w:val="00384A40"/>
    <w:rsid w:val="003A3180"/>
    <w:rsid w:val="003A3CBE"/>
    <w:rsid w:val="003B5AB9"/>
    <w:rsid w:val="003D6762"/>
    <w:rsid w:val="003E3A05"/>
    <w:rsid w:val="003F4ABF"/>
    <w:rsid w:val="004031D1"/>
    <w:rsid w:val="004216BA"/>
    <w:rsid w:val="004235E7"/>
    <w:rsid w:val="004248F9"/>
    <w:rsid w:val="0043326C"/>
    <w:rsid w:val="00447A4B"/>
    <w:rsid w:val="00455F77"/>
    <w:rsid w:val="004638F1"/>
    <w:rsid w:val="00483CBF"/>
    <w:rsid w:val="004B1096"/>
    <w:rsid w:val="004B42FF"/>
    <w:rsid w:val="004B67EA"/>
    <w:rsid w:val="004B71E2"/>
    <w:rsid w:val="004B72C0"/>
    <w:rsid w:val="004C6057"/>
    <w:rsid w:val="004D1D9E"/>
    <w:rsid w:val="004E085E"/>
    <w:rsid w:val="004E2973"/>
    <w:rsid w:val="004E2CA5"/>
    <w:rsid w:val="004F1922"/>
    <w:rsid w:val="004F67E1"/>
    <w:rsid w:val="004F6F8F"/>
    <w:rsid w:val="005015DF"/>
    <w:rsid w:val="00507100"/>
    <w:rsid w:val="00512A40"/>
    <w:rsid w:val="00525E6A"/>
    <w:rsid w:val="00536ECB"/>
    <w:rsid w:val="00551909"/>
    <w:rsid w:val="005530A7"/>
    <w:rsid w:val="00566FD3"/>
    <w:rsid w:val="005825C9"/>
    <w:rsid w:val="0058553C"/>
    <w:rsid w:val="00594984"/>
    <w:rsid w:val="00594E95"/>
    <w:rsid w:val="005A2616"/>
    <w:rsid w:val="005A3621"/>
    <w:rsid w:val="005C2179"/>
    <w:rsid w:val="005C2E2C"/>
    <w:rsid w:val="005E5A0E"/>
    <w:rsid w:val="005F6872"/>
    <w:rsid w:val="005F773D"/>
    <w:rsid w:val="0060168B"/>
    <w:rsid w:val="006078FD"/>
    <w:rsid w:val="00612294"/>
    <w:rsid w:val="00627967"/>
    <w:rsid w:val="00631766"/>
    <w:rsid w:val="006379E2"/>
    <w:rsid w:val="00640E64"/>
    <w:rsid w:val="00641B43"/>
    <w:rsid w:val="0064397D"/>
    <w:rsid w:val="00646A6A"/>
    <w:rsid w:val="00653F84"/>
    <w:rsid w:val="00664D37"/>
    <w:rsid w:val="006665F0"/>
    <w:rsid w:val="00670E1D"/>
    <w:rsid w:val="006779F6"/>
    <w:rsid w:val="00683CAD"/>
    <w:rsid w:val="0068771D"/>
    <w:rsid w:val="006904F6"/>
    <w:rsid w:val="006A0493"/>
    <w:rsid w:val="006A2BAD"/>
    <w:rsid w:val="006A3924"/>
    <w:rsid w:val="006A53D5"/>
    <w:rsid w:val="006B317A"/>
    <w:rsid w:val="006C16FB"/>
    <w:rsid w:val="006C3FF3"/>
    <w:rsid w:val="006D05CF"/>
    <w:rsid w:val="006D2CDF"/>
    <w:rsid w:val="006E02EA"/>
    <w:rsid w:val="006E1207"/>
    <w:rsid w:val="00720C41"/>
    <w:rsid w:val="00720DBA"/>
    <w:rsid w:val="00730014"/>
    <w:rsid w:val="00737F3B"/>
    <w:rsid w:val="00743BC9"/>
    <w:rsid w:val="007465BD"/>
    <w:rsid w:val="00753714"/>
    <w:rsid w:val="007A1E21"/>
    <w:rsid w:val="007B17C7"/>
    <w:rsid w:val="007B3B50"/>
    <w:rsid w:val="007C2037"/>
    <w:rsid w:val="007C42D5"/>
    <w:rsid w:val="007D12B4"/>
    <w:rsid w:val="007F56B9"/>
    <w:rsid w:val="00800ED5"/>
    <w:rsid w:val="00804BC3"/>
    <w:rsid w:val="00812B70"/>
    <w:rsid w:val="00820B51"/>
    <w:rsid w:val="0082239D"/>
    <w:rsid w:val="00845854"/>
    <w:rsid w:val="00885F27"/>
    <w:rsid w:val="00886FD7"/>
    <w:rsid w:val="00892043"/>
    <w:rsid w:val="008B128A"/>
    <w:rsid w:val="008B6AC1"/>
    <w:rsid w:val="008C1CDB"/>
    <w:rsid w:val="008C30A7"/>
    <w:rsid w:val="008D2031"/>
    <w:rsid w:val="008E5283"/>
    <w:rsid w:val="008F2C60"/>
    <w:rsid w:val="009003B6"/>
    <w:rsid w:val="009004D5"/>
    <w:rsid w:val="00915A0F"/>
    <w:rsid w:val="009218E0"/>
    <w:rsid w:val="00925BAA"/>
    <w:rsid w:val="00931BF0"/>
    <w:rsid w:val="0093420A"/>
    <w:rsid w:val="009359D7"/>
    <w:rsid w:val="0094161A"/>
    <w:rsid w:val="0096100E"/>
    <w:rsid w:val="0097636C"/>
    <w:rsid w:val="009A01EC"/>
    <w:rsid w:val="009A515F"/>
    <w:rsid w:val="009B07DA"/>
    <w:rsid w:val="009C349D"/>
    <w:rsid w:val="009E385D"/>
    <w:rsid w:val="009F0152"/>
    <w:rsid w:val="00A065AD"/>
    <w:rsid w:val="00A108E7"/>
    <w:rsid w:val="00A13F3C"/>
    <w:rsid w:val="00A1453A"/>
    <w:rsid w:val="00A156EF"/>
    <w:rsid w:val="00A16DB4"/>
    <w:rsid w:val="00A17DC4"/>
    <w:rsid w:val="00A17EA3"/>
    <w:rsid w:val="00A209C0"/>
    <w:rsid w:val="00A30DD8"/>
    <w:rsid w:val="00A3343A"/>
    <w:rsid w:val="00A50CCC"/>
    <w:rsid w:val="00A547D4"/>
    <w:rsid w:val="00A626D2"/>
    <w:rsid w:val="00A63AC7"/>
    <w:rsid w:val="00A8030B"/>
    <w:rsid w:val="00A91055"/>
    <w:rsid w:val="00A914C8"/>
    <w:rsid w:val="00AA25B3"/>
    <w:rsid w:val="00AA35DC"/>
    <w:rsid w:val="00AB7578"/>
    <w:rsid w:val="00AD2452"/>
    <w:rsid w:val="00AD3C4B"/>
    <w:rsid w:val="00AD49D4"/>
    <w:rsid w:val="00AF129F"/>
    <w:rsid w:val="00B01CAE"/>
    <w:rsid w:val="00B039F9"/>
    <w:rsid w:val="00B03F57"/>
    <w:rsid w:val="00B10221"/>
    <w:rsid w:val="00B13F6B"/>
    <w:rsid w:val="00B22CE6"/>
    <w:rsid w:val="00B3204C"/>
    <w:rsid w:val="00B33CC1"/>
    <w:rsid w:val="00B41AE6"/>
    <w:rsid w:val="00B47FBE"/>
    <w:rsid w:val="00B62020"/>
    <w:rsid w:val="00B66D76"/>
    <w:rsid w:val="00B67145"/>
    <w:rsid w:val="00B72FFE"/>
    <w:rsid w:val="00B9039D"/>
    <w:rsid w:val="00B918C6"/>
    <w:rsid w:val="00B93E9D"/>
    <w:rsid w:val="00B97CC9"/>
    <w:rsid w:val="00BA537F"/>
    <w:rsid w:val="00BB5B27"/>
    <w:rsid w:val="00BD0C79"/>
    <w:rsid w:val="00BE5336"/>
    <w:rsid w:val="00BF0BE2"/>
    <w:rsid w:val="00BF54C1"/>
    <w:rsid w:val="00BF634A"/>
    <w:rsid w:val="00C0559A"/>
    <w:rsid w:val="00C078B5"/>
    <w:rsid w:val="00C17292"/>
    <w:rsid w:val="00C22C10"/>
    <w:rsid w:val="00C264E4"/>
    <w:rsid w:val="00C35E3C"/>
    <w:rsid w:val="00C5069F"/>
    <w:rsid w:val="00C53B7F"/>
    <w:rsid w:val="00C7037F"/>
    <w:rsid w:val="00C731C2"/>
    <w:rsid w:val="00C878B1"/>
    <w:rsid w:val="00C87E9A"/>
    <w:rsid w:val="00C91C6A"/>
    <w:rsid w:val="00C9531F"/>
    <w:rsid w:val="00C97244"/>
    <w:rsid w:val="00CA001F"/>
    <w:rsid w:val="00CB726B"/>
    <w:rsid w:val="00CB7E0B"/>
    <w:rsid w:val="00CC5A1D"/>
    <w:rsid w:val="00CC6043"/>
    <w:rsid w:val="00CC631D"/>
    <w:rsid w:val="00CC6F2D"/>
    <w:rsid w:val="00CD123A"/>
    <w:rsid w:val="00CE6A5C"/>
    <w:rsid w:val="00CF0C78"/>
    <w:rsid w:val="00CF15FF"/>
    <w:rsid w:val="00CF71DE"/>
    <w:rsid w:val="00D013D4"/>
    <w:rsid w:val="00D14936"/>
    <w:rsid w:val="00D2088C"/>
    <w:rsid w:val="00D22F3F"/>
    <w:rsid w:val="00D37474"/>
    <w:rsid w:val="00D3767D"/>
    <w:rsid w:val="00D4047C"/>
    <w:rsid w:val="00D43AD3"/>
    <w:rsid w:val="00D43E07"/>
    <w:rsid w:val="00D5599A"/>
    <w:rsid w:val="00D61235"/>
    <w:rsid w:val="00D61780"/>
    <w:rsid w:val="00D719A4"/>
    <w:rsid w:val="00D72A11"/>
    <w:rsid w:val="00D75FF0"/>
    <w:rsid w:val="00D800A8"/>
    <w:rsid w:val="00D831EE"/>
    <w:rsid w:val="00D942CA"/>
    <w:rsid w:val="00DA1D3B"/>
    <w:rsid w:val="00DA2104"/>
    <w:rsid w:val="00DA47DD"/>
    <w:rsid w:val="00DB3842"/>
    <w:rsid w:val="00DC7CC3"/>
    <w:rsid w:val="00DD5CF0"/>
    <w:rsid w:val="00DE1A92"/>
    <w:rsid w:val="00DE35DB"/>
    <w:rsid w:val="00DF080C"/>
    <w:rsid w:val="00DF3B45"/>
    <w:rsid w:val="00DF4D79"/>
    <w:rsid w:val="00E01ABC"/>
    <w:rsid w:val="00E01E7B"/>
    <w:rsid w:val="00E05BB8"/>
    <w:rsid w:val="00E32EA1"/>
    <w:rsid w:val="00E445E8"/>
    <w:rsid w:val="00E52B6F"/>
    <w:rsid w:val="00E54818"/>
    <w:rsid w:val="00E56149"/>
    <w:rsid w:val="00E56888"/>
    <w:rsid w:val="00E65A8B"/>
    <w:rsid w:val="00E717F8"/>
    <w:rsid w:val="00E77478"/>
    <w:rsid w:val="00E84656"/>
    <w:rsid w:val="00E91DB0"/>
    <w:rsid w:val="00E92CFB"/>
    <w:rsid w:val="00EA0497"/>
    <w:rsid w:val="00EA54CD"/>
    <w:rsid w:val="00EB6E10"/>
    <w:rsid w:val="00EC6A24"/>
    <w:rsid w:val="00ED5476"/>
    <w:rsid w:val="00ED68AF"/>
    <w:rsid w:val="00ED6B84"/>
    <w:rsid w:val="00EE0920"/>
    <w:rsid w:val="00EE5425"/>
    <w:rsid w:val="00EE6F0F"/>
    <w:rsid w:val="00F05CAA"/>
    <w:rsid w:val="00F1695B"/>
    <w:rsid w:val="00F26032"/>
    <w:rsid w:val="00F41547"/>
    <w:rsid w:val="00F451E1"/>
    <w:rsid w:val="00F50E83"/>
    <w:rsid w:val="00F72F09"/>
    <w:rsid w:val="00F7383A"/>
    <w:rsid w:val="00F80756"/>
    <w:rsid w:val="00F8519F"/>
    <w:rsid w:val="00F95162"/>
    <w:rsid w:val="00FA020F"/>
    <w:rsid w:val="00FC3B0E"/>
    <w:rsid w:val="00FC70BB"/>
    <w:rsid w:val="00FD0487"/>
    <w:rsid w:val="00FD08FB"/>
    <w:rsid w:val="00FD4D21"/>
    <w:rsid w:val="00FD7A32"/>
    <w:rsid w:val="00FE6C2D"/>
    <w:rsid w:val="00FF172F"/>
    <w:rsid w:val="00FF2846"/>
    <w:rsid w:val="00FF4D19"/>
    <w:rsid w:val="00FF5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D4D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9D7"/>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List Paragraph,Абзац списка111"/>
    <w:basedOn w:val="a"/>
    <w:link w:val="a4"/>
    <w:uiPriority w:val="34"/>
    <w:qFormat/>
    <w:rsid w:val="009359D7"/>
    <w:pPr>
      <w:ind w:left="720"/>
      <w:contextualSpacing/>
    </w:pPr>
  </w:style>
  <w:style w:type="paragraph" w:styleId="a5">
    <w:name w:val="Body Text"/>
    <w:basedOn w:val="a"/>
    <w:link w:val="a6"/>
    <w:uiPriority w:val="99"/>
    <w:rsid w:val="009359D7"/>
    <w:pPr>
      <w:spacing w:after="120"/>
    </w:pPr>
    <w:rPr>
      <w:rFonts w:ascii="Calibri" w:eastAsia="Calibri" w:hAnsi="Calibri" w:cs="Times New Roman"/>
      <w:sz w:val="20"/>
      <w:szCs w:val="20"/>
      <w:lang w:val="en-US"/>
    </w:rPr>
  </w:style>
  <w:style w:type="character" w:customStyle="1" w:styleId="a6">
    <w:name w:val="Основной текст Знак"/>
    <w:basedOn w:val="a0"/>
    <w:link w:val="a5"/>
    <w:uiPriority w:val="99"/>
    <w:rsid w:val="009359D7"/>
    <w:rPr>
      <w:rFonts w:ascii="Calibri" w:eastAsia="Calibri" w:hAnsi="Calibri" w:cs="Times New Roman"/>
      <w:sz w:val="20"/>
      <w:szCs w:val="20"/>
      <w:lang w:val="en-US" w:eastAsia="ru-RU"/>
    </w:rPr>
  </w:style>
  <w:style w:type="paragraph" w:styleId="a7">
    <w:name w:val="header"/>
    <w:basedOn w:val="a"/>
    <w:link w:val="a8"/>
    <w:uiPriority w:val="99"/>
    <w:semiHidden/>
    <w:unhideWhenUsed/>
    <w:rsid w:val="009359D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359D7"/>
    <w:rPr>
      <w:rFonts w:eastAsiaTheme="minorEastAsia"/>
      <w:lang w:eastAsia="ru-RU"/>
    </w:rPr>
  </w:style>
  <w:style w:type="paragraph" w:styleId="a9">
    <w:name w:val="footer"/>
    <w:basedOn w:val="a"/>
    <w:link w:val="aa"/>
    <w:uiPriority w:val="99"/>
    <w:unhideWhenUsed/>
    <w:rsid w:val="009359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59D7"/>
    <w:rPr>
      <w:rFonts w:eastAsiaTheme="minorEastAsia"/>
      <w:lang w:eastAsia="ru-RU"/>
    </w:rPr>
  </w:style>
  <w:style w:type="paragraph" w:styleId="ab">
    <w:name w:val="Normal (Web)"/>
    <w:basedOn w:val="a"/>
    <w:uiPriority w:val="99"/>
    <w:unhideWhenUsed/>
    <w:rsid w:val="009359D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unhideWhenUsed/>
    <w:rsid w:val="00627967"/>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uiPriority w:val="99"/>
    <w:rsid w:val="00627967"/>
    <w:rPr>
      <w:rFonts w:ascii="Calibri" w:eastAsia="Times New Roman" w:hAnsi="Calibri" w:cs="Times New Roman"/>
      <w:lang w:eastAsia="ru-RU"/>
    </w:rPr>
  </w:style>
  <w:style w:type="character" w:customStyle="1" w:styleId="s1">
    <w:name w:val="s1"/>
    <w:basedOn w:val="a0"/>
    <w:rsid w:val="003409D4"/>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3"/>
    <w:uiPriority w:val="34"/>
    <w:qFormat/>
    <w:locked/>
    <w:rsid w:val="006D05CF"/>
    <w:rPr>
      <w:rFonts w:eastAsiaTheme="minorEastAsia"/>
      <w:lang w:eastAsia="ru-RU"/>
    </w:rPr>
  </w:style>
  <w:style w:type="paragraph" w:customStyle="1" w:styleId="11">
    <w:name w:val="Без интервала1"/>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basedOn w:val="a"/>
    <w:link w:val="ae"/>
    <w:uiPriority w:val="1"/>
    <w:qFormat/>
    <w:rsid w:val="00EE0920"/>
    <w:pPr>
      <w:spacing w:after="0" w:line="240" w:lineRule="auto"/>
    </w:pPr>
    <w:rPr>
      <w:rFonts w:ascii="Calibri" w:eastAsia="Times New Roman" w:hAnsi="Calibri" w:cs="Times New Roman"/>
      <w:lang w:val="en-US" w:eastAsia="en-US"/>
    </w:rPr>
  </w:style>
  <w:style w:type="character" w:customStyle="1" w:styleId="ae">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11"/>
    <w:uiPriority w:val="1"/>
    <w:qFormat/>
    <w:locked/>
    <w:rsid w:val="00EE0920"/>
    <w:rPr>
      <w:rFonts w:ascii="Calibri" w:eastAsia="Times New Roman" w:hAnsi="Calibri" w:cs="Times New Roman"/>
      <w:lang w:val="en-US"/>
    </w:rPr>
  </w:style>
  <w:style w:type="character" w:customStyle="1" w:styleId="20">
    <w:name w:val="Заголовок 2 Знак"/>
    <w:basedOn w:val="a0"/>
    <w:link w:val="2"/>
    <w:uiPriority w:val="9"/>
    <w:semiHidden/>
    <w:rsid w:val="00FD4D21"/>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D4D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9D7"/>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List Paragraph,Абзац списка111"/>
    <w:basedOn w:val="a"/>
    <w:link w:val="a4"/>
    <w:uiPriority w:val="34"/>
    <w:qFormat/>
    <w:rsid w:val="009359D7"/>
    <w:pPr>
      <w:ind w:left="720"/>
      <w:contextualSpacing/>
    </w:pPr>
  </w:style>
  <w:style w:type="paragraph" w:styleId="a5">
    <w:name w:val="Body Text"/>
    <w:basedOn w:val="a"/>
    <w:link w:val="a6"/>
    <w:uiPriority w:val="99"/>
    <w:rsid w:val="009359D7"/>
    <w:pPr>
      <w:spacing w:after="120"/>
    </w:pPr>
    <w:rPr>
      <w:rFonts w:ascii="Calibri" w:eastAsia="Calibri" w:hAnsi="Calibri" w:cs="Times New Roman"/>
      <w:sz w:val="20"/>
      <w:szCs w:val="20"/>
      <w:lang w:val="en-US"/>
    </w:rPr>
  </w:style>
  <w:style w:type="character" w:customStyle="1" w:styleId="a6">
    <w:name w:val="Основной текст Знак"/>
    <w:basedOn w:val="a0"/>
    <w:link w:val="a5"/>
    <w:uiPriority w:val="99"/>
    <w:rsid w:val="009359D7"/>
    <w:rPr>
      <w:rFonts w:ascii="Calibri" w:eastAsia="Calibri" w:hAnsi="Calibri" w:cs="Times New Roman"/>
      <w:sz w:val="20"/>
      <w:szCs w:val="20"/>
      <w:lang w:val="en-US" w:eastAsia="ru-RU"/>
    </w:rPr>
  </w:style>
  <w:style w:type="paragraph" w:styleId="a7">
    <w:name w:val="header"/>
    <w:basedOn w:val="a"/>
    <w:link w:val="a8"/>
    <w:uiPriority w:val="99"/>
    <w:semiHidden/>
    <w:unhideWhenUsed/>
    <w:rsid w:val="009359D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359D7"/>
    <w:rPr>
      <w:rFonts w:eastAsiaTheme="minorEastAsia"/>
      <w:lang w:eastAsia="ru-RU"/>
    </w:rPr>
  </w:style>
  <w:style w:type="paragraph" w:styleId="a9">
    <w:name w:val="footer"/>
    <w:basedOn w:val="a"/>
    <w:link w:val="aa"/>
    <w:uiPriority w:val="99"/>
    <w:unhideWhenUsed/>
    <w:rsid w:val="009359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59D7"/>
    <w:rPr>
      <w:rFonts w:eastAsiaTheme="minorEastAsia"/>
      <w:lang w:eastAsia="ru-RU"/>
    </w:rPr>
  </w:style>
  <w:style w:type="paragraph" w:styleId="ab">
    <w:name w:val="Normal (Web)"/>
    <w:basedOn w:val="a"/>
    <w:uiPriority w:val="99"/>
    <w:unhideWhenUsed/>
    <w:rsid w:val="009359D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unhideWhenUsed/>
    <w:rsid w:val="00627967"/>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uiPriority w:val="99"/>
    <w:rsid w:val="00627967"/>
    <w:rPr>
      <w:rFonts w:ascii="Calibri" w:eastAsia="Times New Roman" w:hAnsi="Calibri" w:cs="Times New Roman"/>
      <w:lang w:eastAsia="ru-RU"/>
    </w:rPr>
  </w:style>
  <w:style w:type="character" w:customStyle="1" w:styleId="s1">
    <w:name w:val="s1"/>
    <w:basedOn w:val="a0"/>
    <w:rsid w:val="003409D4"/>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3"/>
    <w:uiPriority w:val="34"/>
    <w:qFormat/>
    <w:locked/>
    <w:rsid w:val="006D05CF"/>
    <w:rPr>
      <w:rFonts w:eastAsiaTheme="minorEastAsia"/>
      <w:lang w:eastAsia="ru-RU"/>
    </w:rPr>
  </w:style>
  <w:style w:type="paragraph" w:customStyle="1" w:styleId="11">
    <w:name w:val="Без интервала1"/>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basedOn w:val="a"/>
    <w:link w:val="ae"/>
    <w:uiPriority w:val="1"/>
    <w:qFormat/>
    <w:rsid w:val="00EE0920"/>
    <w:pPr>
      <w:spacing w:after="0" w:line="240" w:lineRule="auto"/>
    </w:pPr>
    <w:rPr>
      <w:rFonts w:ascii="Calibri" w:eastAsia="Times New Roman" w:hAnsi="Calibri" w:cs="Times New Roman"/>
      <w:lang w:val="en-US" w:eastAsia="en-US"/>
    </w:rPr>
  </w:style>
  <w:style w:type="character" w:customStyle="1" w:styleId="ae">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11"/>
    <w:uiPriority w:val="1"/>
    <w:qFormat/>
    <w:locked/>
    <w:rsid w:val="00EE0920"/>
    <w:rPr>
      <w:rFonts w:ascii="Calibri" w:eastAsia="Times New Roman" w:hAnsi="Calibri" w:cs="Times New Roman"/>
      <w:lang w:val="en-US"/>
    </w:rPr>
  </w:style>
  <w:style w:type="character" w:customStyle="1" w:styleId="20">
    <w:name w:val="Заголовок 2 Знак"/>
    <w:basedOn w:val="a0"/>
    <w:link w:val="2"/>
    <w:uiPriority w:val="9"/>
    <w:semiHidden/>
    <w:rsid w:val="00FD4D21"/>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4600</Words>
  <Characters>26226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PB_1</dc:creator>
  <cp:lastModifiedBy>Пользователь</cp:lastModifiedBy>
  <cp:revision>2</cp:revision>
  <dcterms:created xsi:type="dcterms:W3CDTF">2022-06-20T22:32:00Z</dcterms:created>
  <dcterms:modified xsi:type="dcterms:W3CDTF">2022-06-20T22:32:00Z</dcterms:modified>
</cp:coreProperties>
</file>