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07" w:rsidRPr="005032A1" w:rsidRDefault="007C5C07" w:rsidP="007C5C07">
      <w:pPr>
        <w:pStyle w:val="3"/>
        <w:spacing w:before="0" w:line="240" w:lineRule="auto"/>
        <w:jc w:val="center"/>
        <w:rPr>
          <w:rFonts w:ascii="Times New Roman" w:hAnsi="Times New Roman" w:cs="Times New Roman"/>
          <w:b w:val="0"/>
          <w:sz w:val="28"/>
          <w:szCs w:val="28"/>
          <w:lang w:val="kk-KZ"/>
        </w:rPr>
      </w:pPr>
      <w:r w:rsidRPr="005032A1">
        <w:rPr>
          <w:rFonts w:ascii="Times New Roman" w:hAnsi="Times New Roman" w:cs="Times New Roman"/>
          <w:color w:val="auto"/>
          <w:sz w:val="28"/>
          <w:szCs w:val="28"/>
          <w:lang w:val="kk-KZ"/>
        </w:rPr>
        <w:t>Объявление общего конкурса для занятия вакантных административных государственных должностей корпуса «Б»</w:t>
      </w:r>
    </w:p>
    <w:p w:rsidR="007C5C07" w:rsidRPr="00A52E3C" w:rsidRDefault="007C5C07" w:rsidP="007C5C07">
      <w:pPr>
        <w:pStyle w:val="a5"/>
        <w:jc w:val="center"/>
        <w:rPr>
          <w:rStyle w:val="a8"/>
          <w:rFonts w:ascii="Times New Roman" w:hAnsi="Times New Roman"/>
          <w:b/>
          <w:i w:val="0"/>
          <w:sz w:val="24"/>
          <w:szCs w:val="24"/>
          <w:lang w:val="kk-KZ"/>
        </w:rPr>
      </w:pPr>
    </w:p>
    <w:p w:rsidR="007C5C07" w:rsidRPr="00A52E3C" w:rsidRDefault="007C5C07" w:rsidP="007C5C07">
      <w:pPr>
        <w:pStyle w:val="a5"/>
        <w:jc w:val="center"/>
        <w:rPr>
          <w:rFonts w:ascii="Times New Roman" w:hAnsi="Times New Roman"/>
          <w:b/>
          <w:color w:val="1003BD"/>
          <w:sz w:val="24"/>
          <w:szCs w:val="24"/>
        </w:rPr>
      </w:pPr>
      <w:r w:rsidRPr="00A52E3C">
        <w:rPr>
          <w:rFonts w:ascii="Times New Roman" w:hAnsi="Times New Roman"/>
          <w:b/>
          <w:color w:val="1003BD"/>
          <w:sz w:val="24"/>
          <w:szCs w:val="24"/>
        </w:rPr>
        <w:t>Общие квалификационные требования ко всем участникам конкурсов:</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bookmarkStart w:id="0" w:name="z1108"/>
      <w:r w:rsidRPr="006B7347">
        <w:rPr>
          <w:rFonts w:ascii="Times New Roman" w:hAnsi="Times New Roman" w:cs="Times New Roman"/>
          <w:b/>
          <w:sz w:val="24"/>
          <w:szCs w:val="24"/>
          <w:u w:val="single"/>
        </w:rPr>
        <w:t xml:space="preserve">Для категории </w:t>
      </w:r>
      <w:r w:rsidRPr="006B7347">
        <w:rPr>
          <w:rFonts w:ascii="Times New Roman" w:hAnsi="Times New Roman" w:cs="Times New Roman"/>
          <w:b/>
          <w:sz w:val="24"/>
          <w:szCs w:val="24"/>
          <w:u w:val="single"/>
          <w:lang w:val="en-US"/>
        </w:rPr>
        <w:t>D</w:t>
      </w:r>
      <w:r w:rsidRPr="006B7347">
        <w:rPr>
          <w:rFonts w:ascii="Times New Roman" w:hAnsi="Times New Roman" w:cs="Times New Roman"/>
          <w:b/>
          <w:sz w:val="24"/>
          <w:szCs w:val="24"/>
          <w:u w:val="single"/>
        </w:rPr>
        <w:t>-3</w:t>
      </w:r>
      <w:r w:rsidRPr="006B7347">
        <w:rPr>
          <w:rFonts w:ascii="Times New Roman" w:hAnsi="Times New Roman" w:cs="Times New Roman"/>
          <w:b/>
          <w:sz w:val="24"/>
          <w:szCs w:val="24"/>
        </w:rPr>
        <w:t xml:space="preserve">: </w:t>
      </w:r>
      <w:bookmarkStart w:id="1" w:name="z1099"/>
      <w:r w:rsidRPr="006B7347">
        <w:rPr>
          <w:rFonts w:ascii="Times New Roman" w:hAnsi="Times New Roman" w:cs="Times New Roman"/>
          <w:sz w:val="24"/>
          <w:szCs w:val="24"/>
        </w:rPr>
        <w:t xml:space="preserve">      </w:t>
      </w:r>
      <w:bookmarkEnd w:id="0"/>
      <w:bookmarkEnd w:id="1"/>
      <w:r w:rsidRPr="006B7347">
        <w:rPr>
          <w:rFonts w:ascii="Times New Roman" w:eastAsia="Times New Roman" w:hAnsi="Times New Roman" w:cs="Times New Roman"/>
          <w:spacing w:val="2"/>
          <w:sz w:val="24"/>
          <w:szCs w:val="24"/>
        </w:rPr>
        <w:t>послевузовское или высшее образование;</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w:t>
      </w:r>
      <w:r w:rsidR="00DF6B17">
        <w:rPr>
          <w:rFonts w:ascii="Times New Roman" w:eastAsia="Times New Roman" w:hAnsi="Times New Roman" w:cs="Times New Roman"/>
          <w:spacing w:val="2"/>
          <w:sz w:val="24"/>
          <w:szCs w:val="24"/>
          <w:lang w:val="kk-KZ"/>
        </w:rPr>
        <w:t xml:space="preserve"> </w:t>
      </w:r>
      <w:r w:rsidRPr="006B7347">
        <w:rPr>
          <w:rFonts w:ascii="Times New Roman" w:eastAsia="Times New Roman" w:hAnsi="Times New Roman" w:cs="Times New Roman"/>
          <w:spacing w:val="2"/>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опыт работы должен соответствовать одному из следующих требований: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w:t>
      </w:r>
      <w:proofErr w:type="gramStart"/>
      <w:r w:rsidRPr="006B7347">
        <w:rPr>
          <w:rFonts w:ascii="Times New Roman" w:eastAsia="Times New Roman" w:hAnsi="Times New Roman" w:cs="Times New Roman"/>
          <w:spacing w:val="2"/>
          <w:sz w:val="24"/>
          <w:szCs w:val="24"/>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D-R-2,Е-3, E-R-2,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2) не менее четырех лет стажа работы в областях, соответствующих функциональным направлениям конкретной должности данной категории;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3) не менее трех лет стажа работы на административных государственных должностях не ниже категорий А-4, B-5, C-4, C-O-5, C-R-2, D-4, D-O-4,D-R-2,Е-3,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6B7347">
        <w:rPr>
          <w:rFonts w:ascii="Times New Roman" w:eastAsia="Times New Roman" w:hAnsi="Times New Roman" w:cs="Times New Roman"/>
          <w:spacing w:val="2"/>
          <w:sz w:val="24"/>
          <w:szCs w:val="24"/>
        </w:rPr>
        <w:t>маслихата</w:t>
      </w:r>
      <w:proofErr w:type="spellEnd"/>
      <w:r w:rsidRPr="006B7347">
        <w:rPr>
          <w:rFonts w:ascii="Times New Roman" w:eastAsia="Times New Roman" w:hAnsi="Times New Roman" w:cs="Times New Roman"/>
          <w:spacing w:val="2"/>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5) завершение </w:t>
      </w:r>
      <w:proofErr w:type="gramStart"/>
      <w:r w:rsidRPr="006B7347">
        <w:rPr>
          <w:rFonts w:ascii="Times New Roman" w:eastAsia="Times New Roman" w:hAnsi="Times New Roman" w:cs="Times New Roman"/>
          <w:spacing w:val="2"/>
          <w:sz w:val="24"/>
          <w:szCs w:val="24"/>
        </w:rPr>
        <w:t>обучения по программам</w:t>
      </w:r>
      <w:proofErr w:type="gramEnd"/>
      <w:r w:rsidRPr="006B7347">
        <w:rPr>
          <w:rFonts w:ascii="Times New Roman" w:eastAsia="Times New Roman" w:hAnsi="Times New Roman" w:cs="Times New Roman"/>
          <w:spacing w:val="2"/>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6) наличие ученой степени;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7) не менее пяти лет стажа работы для лиц, зачисленных в Президентский молодежный кадровый резерв;</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8) на должности советника и помощника опыт работы не требуется.</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hAnsi="Times New Roman"/>
          <w:b/>
          <w:sz w:val="24"/>
          <w:szCs w:val="24"/>
          <w:u w:val="single"/>
        </w:rPr>
        <w:t xml:space="preserve">Для категории </w:t>
      </w:r>
      <w:r w:rsidRPr="006B7347">
        <w:rPr>
          <w:rFonts w:ascii="Times New Roman" w:hAnsi="Times New Roman"/>
          <w:b/>
          <w:sz w:val="24"/>
          <w:szCs w:val="24"/>
          <w:u w:val="single"/>
          <w:lang w:val="en-US"/>
        </w:rPr>
        <w:t>D</w:t>
      </w:r>
      <w:r w:rsidRPr="006B7347">
        <w:rPr>
          <w:rFonts w:ascii="Times New Roman" w:hAnsi="Times New Roman"/>
          <w:b/>
          <w:sz w:val="24"/>
          <w:szCs w:val="24"/>
          <w:u w:val="single"/>
        </w:rPr>
        <w:t>-</w:t>
      </w:r>
      <w:r w:rsidRPr="006B7347">
        <w:rPr>
          <w:rFonts w:ascii="Times New Roman" w:hAnsi="Times New Roman"/>
          <w:b/>
          <w:sz w:val="24"/>
          <w:szCs w:val="24"/>
          <w:u w:val="single"/>
          <w:lang w:val="kk-KZ"/>
        </w:rPr>
        <w:t>4</w:t>
      </w:r>
      <w:r w:rsidRPr="006B7347">
        <w:rPr>
          <w:rFonts w:ascii="Times New Roman" w:eastAsia="Times New Roman" w:hAnsi="Times New Roman" w:cs="Times New Roman"/>
          <w:spacing w:val="2"/>
          <w:sz w:val="24"/>
          <w:szCs w:val="24"/>
          <w:u w:val="single"/>
          <w:lang w:val="kk-KZ"/>
        </w:rPr>
        <w:t>:</w:t>
      </w:r>
      <w:r w:rsidRPr="006B7347">
        <w:rPr>
          <w:rFonts w:ascii="Times New Roman" w:eastAsia="Times New Roman" w:hAnsi="Times New Roman" w:cs="Times New Roman"/>
          <w:spacing w:val="2"/>
          <w:sz w:val="24"/>
          <w:szCs w:val="24"/>
        </w:rPr>
        <w:t>      послевузовское или высшее образование;</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опыт работы должен соответствовать одному из следующих требований: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1) не менее одного года стажа работы на государственных должностях;</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2) не менее одного года стажа работы в статусе депутата Парламента Республики Казахстан или депутата </w:t>
      </w:r>
      <w:proofErr w:type="spellStart"/>
      <w:r w:rsidRPr="006B7347">
        <w:rPr>
          <w:rFonts w:ascii="Times New Roman" w:eastAsia="Times New Roman" w:hAnsi="Times New Roman" w:cs="Times New Roman"/>
          <w:spacing w:val="2"/>
          <w:sz w:val="24"/>
          <w:szCs w:val="24"/>
        </w:rPr>
        <w:t>маслихата</w:t>
      </w:r>
      <w:proofErr w:type="spellEnd"/>
      <w:r w:rsidRPr="006B7347">
        <w:rPr>
          <w:rFonts w:ascii="Times New Roman" w:eastAsia="Times New Roman" w:hAnsi="Times New Roman" w:cs="Times New Roman"/>
          <w:spacing w:val="2"/>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3) не менее двух лет стажа работы в областях, соответствующих функциональным направлениям конкретной должности данной категории;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lastRenderedPageBreak/>
        <w:t xml:space="preserve">      4) завершение </w:t>
      </w:r>
      <w:proofErr w:type="gramStart"/>
      <w:r w:rsidRPr="006B7347">
        <w:rPr>
          <w:rFonts w:ascii="Times New Roman" w:eastAsia="Times New Roman" w:hAnsi="Times New Roman" w:cs="Times New Roman"/>
          <w:spacing w:val="2"/>
          <w:sz w:val="24"/>
          <w:szCs w:val="24"/>
        </w:rPr>
        <w:t>обучения по программам</w:t>
      </w:r>
      <w:proofErr w:type="gramEnd"/>
      <w:r w:rsidRPr="006B7347">
        <w:rPr>
          <w:rFonts w:ascii="Times New Roman" w:eastAsia="Times New Roman" w:hAnsi="Times New Roman" w:cs="Times New Roman"/>
          <w:spacing w:val="2"/>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5) наличие ученой степени;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6) не менее пяти лет стажа работы для лиц, зачисленных в Президентский молодежный кадровый резерв.</w:t>
      </w:r>
    </w:p>
    <w:p w:rsidR="00DE50E0" w:rsidRPr="00A52E3C" w:rsidRDefault="00DE50E0" w:rsidP="00DE50E0">
      <w:pPr>
        <w:spacing w:after="0" w:line="240" w:lineRule="auto"/>
        <w:jc w:val="both"/>
        <w:rPr>
          <w:rFonts w:ascii="Times New Roman" w:hAnsi="Times New Roman"/>
          <w:color w:val="000000"/>
          <w:sz w:val="24"/>
          <w:szCs w:val="24"/>
        </w:rPr>
      </w:pPr>
    </w:p>
    <w:p w:rsidR="00DE50E0" w:rsidRPr="00A52E3C" w:rsidRDefault="00DE50E0" w:rsidP="00DE50E0">
      <w:pPr>
        <w:pStyle w:val="a3"/>
        <w:keepNext/>
        <w:spacing w:after="0" w:line="240" w:lineRule="auto"/>
        <w:ind w:left="0" w:firstLine="708"/>
        <w:jc w:val="both"/>
        <w:rPr>
          <w:rFonts w:ascii="Times New Roman" w:hAnsi="Times New Roman"/>
          <w:b/>
          <w:sz w:val="24"/>
          <w:szCs w:val="24"/>
          <w:lang w:val="kk-KZ"/>
        </w:rPr>
      </w:pPr>
      <w:r w:rsidRPr="00A52E3C">
        <w:rPr>
          <w:rFonts w:ascii="Times New Roman" w:hAnsi="Times New Roman"/>
          <w:b/>
          <w:sz w:val="24"/>
          <w:szCs w:val="24"/>
        </w:rPr>
        <w:t>Должностные оклады административных государственных служащих</w:t>
      </w:r>
      <w:r>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2200"/>
        <w:gridCol w:w="1388"/>
        <w:gridCol w:w="2203"/>
        <w:gridCol w:w="2179"/>
      </w:tblGrid>
      <w:tr w:rsidR="00DE50E0" w:rsidRPr="00A52E3C" w:rsidTr="00FC79DA">
        <w:tc>
          <w:tcPr>
            <w:tcW w:w="1493" w:type="dxa"/>
            <w:vMerge w:val="restart"/>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В зависимости от выслуги лет</w:t>
            </w:r>
          </w:p>
        </w:tc>
      </w:tr>
      <w:tr w:rsidR="00DE50E0" w:rsidRPr="00A52E3C" w:rsidTr="00FC79DA">
        <w:tc>
          <w:tcPr>
            <w:tcW w:w="1493" w:type="dxa"/>
            <w:vMerge/>
            <w:tcBorders>
              <w:top w:val="single" w:sz="4" w:space="0" w:color="auto"/>
              <w:left w:val="single" w:sz="4" w:space="0" w:color="auto"/>
              <w:bottom w:val="single" w:sz="4" w:space="0" w:color="auto"/>
              <w:right w:val="single" w:sz="4" w:space="0" w:color="auto"/>
            </w:tcBorders>
            <w:vAlign w:val="center"/>
            <w:hideMark/>
          </w:tcPr>
          <w:p w:rsidR="00DE50E0" w:rsidRPr="00A52E3C" w:rsidRDefault="00DE50E0" w:rsidP="00FC79DA">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DE50E0" w:rsidRPr="00A52E3C" w:rsidRDefault="00DE50E0" w:rsidP="00FC79DA">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DE50E0" w:rsidRPr="00A52E3C" w:rsidRDefault="00DE50E0" w:rsidP="00FC79DA">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a3"/>
              <w:keepNext/>
              <w:spacing w:after="0" w:line="240" w:lineRule="auto"/>
              <w:ind w:left="0"/>
              <w:jc w:val="center"/>
              <w:rPr>
                <w:rFonts w:ascii="Times New Roman" w:hAnsi="Times New Roman"/>
                <w:sz w:val="24"/>
                <w:szCs w:val="24"/>
                <w:lang w:eastAsia="ko-KR"/>
              </w:rPr>
            </w:pPr>
            <w:proofErr w:type="spellStart"/>
            <w:r w:rsidRPr="00A52E3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a3"/>
              <w:keepNext/>
              <w:spacing w:after="0" w:line="240" w:lineRule="auto"/>
              <w:ind w:left="0"/>
              <w:jc w:val="center"/>
              <w:rPr>
                <w:rFonts w:ascii="Times New Roman" w:hAnsi="Times New Roman"/>
                <w:sz w:val="24"/>
                <w:szCs w:val="24"/>
                <w:lang w:eastAsia="ko-KR"/>
              </w:rPr>
            </w:pPr>
            <w:proofErr w:type="spellStart"/>
            <w:proofErr w:type="gramStart"/>
            <w:r w:rsidRPr="00A52E3C">
              <w:rPr>
                <w:rFonts w:ascii="Times New Roman" w:hAnsi="Times New Roman"/>
                <w:sz w:val="24"/>
                <w:szCs w:val="24"/>
                <w:lang w:eastAsia="ko-KR"/>
              </w:rPr>
              <w:t>м</w:t>
            </w:r>
            <w:proofErr w:type="gramEnd"/>
            <w:r w:rsidRPr="00A52E3C">
              <w:rPr>
                <w:rFonts w:ascii="Times New Roman" w:hAnsi="Times New Roman"/>
                <w:sz w:val="24"/>
                <w:szCs w:val="24"/>
                <w:lang w:eastAsia="ko-KR"/>
              </w:rPr>
              <w:t>ax</w:t>
            </w:r>
            <w:proofErr w:type="spellEnd"/>
          </w:p>
          <w:p w:rsidR="00DE50E0" w:rsidRPr="00A52E3C" w:rsidRDefault="00DE50E0" w:rsidP="00FC79DA">
            <w:pPr>
              <w:pStyle w:val="a3"/>
              <w:keepNext/>
              <w:spacing w:after="0" w:line="240" w:lineRule="auto"/>
              <w:ind w:left="0"/>
              <w:jc w:val="center"/>
              <w:rPr>
                <w:rFonts w:ascii="Times New Roman" w:hAnsi="Times New Roman"/>
                <w:sz w:val="24"/>
                <w:szCs w:val="24"/>
                <w:lang w:eastAsia="ko-KR"/>
              </w:rPr>
            </w:pPr>
          </w:p>
        </w:tc>
      </w:tr>
      <w:tr w:rsidR="00DE50E0" w:rsidRPr="00A52E3C" w:rsidTr="00FC79DA">
        <w:tc>
          <w:tcPr>
            <w:tcW w:w="1493"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sidRPr="00FC2F5C">
              <w:rPr>
                <w:rFonts w:ascii="Times New Roman" w:eastAsia="Times New Roman" w:hAnsi="Times New Roman" w:cs="Times New Roman"/>
                <w:sz w:val="24"/>
                <w:szCs w:val="24"/>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354069</w:t>
            </w:r>
          </w:p>
        </w:tc>
        <w:tc>
          <w:tcPr>
            <w:tcW w:w="2179"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406714</w:t>
            </w:r>
          </w:p>
        </w:tc>
      </w:tr>
      <w:tr w:rsidR="00DE50E0" w:rsidRPr="00A52E3C" w:rsidTr="00FC79DA">
        <w:tc>
          <w:tcPr>
            <w:tcW w:w="1493"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4</w:t>
            </w:r>
          </w:p>
        </w:tc>
        <w:tc>
          <w:tcPr>
            <w:tcW w:w="2200"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5</w:t>
            </w:r>
          </w:p>
        </w:tc>
        <w:tc>
          <w:tcPr>
            <w:tcW w:w="2203"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263131</w:t>
            </w:r>
          </w:p>
        </w:tc>
        <w:tc>
          <w:tcPr>
            <w:tcW w:w="2179"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302255</w:t>
            </w:r>
          </w:p>
        </w:tc>
      </w:tr>
    </w:tbl>
    <w:p w:rsidR="00DE50E0" w:rsidRDefault="00DE50E0" w:rsidP="00DE50E0">
      <w:pPr>
        <w:spacing w:after="0" w:line="240" w:lineRule="auto"/>
        <w:jc w:val="both"/>
        <w:rPr>
          <w:rFonts w:ascii="Times New Roman" w:hAnsi="Times New Roman" w:cs="Times New Roman"/>
          <w:b/>
          <w:i/>
          <w:color w:val="1F497D" w:themeColor="text2"/>
          <w:sz w:val="24"/>
          <w:szCs w:val="24"/>
          <w:lang w:val="kk-KZ"/>
        </w:rPr>
      </w:pPr>
    </w:p>
    <w:p w:rsidR="00DE50E0" w:rsidRDefault="00DE50E0" w:rsidP="00DE50E0">
      <w:pPr>
        <w:spacing w:after="0" w:line="240" w:lineRule="auto"/>
        <w:jc w:val="both"/>
        <w:rPr>
          <w:rStyle w:val="a7"/>
          <w:rFonts w:ascii="Times New Roman" w:hAnsi="Times New Roman" w:cs="Times New Roman"/>
          <w:sz w:val="24"/>
          <w:szCs w:val="24"/>
          <w:shd w:val="clear" w:color="auto" w:fill="FFFFFF"/>
          <w:lang w:val="kk-KZ"/>
        </w:rPr>
      </w:pPr>
      <w:r>
        <w:rPr>
          <w:rFonts w:ascii="Times New Roman" w:hAnsi="Times New Roman" w:cs="Times New Roman"/>
          <w:b/>
          <w:i/>
          <w:color w:val="1F497D" w:themeColor="text2"/>
          <w:sz w:val="24"/>
          <w:szCs w:val="24"/>
        </w:rPr>
        <w:t xml:space="preserve">ГУ </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Ревизионная комиссия по городу Шымкент</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w:t>
      </w:r>
      <w:r>
        <w:rPr>
          <w:rFonts w:ascii="Times New Roman" w:hAnsi="Times New Roman" w:cs="Times New Roman"/>
          <w:b/>
          <w:i/>
          <w:color w:val="1F497D" w:themeColor="text2"/>
          <w:sz w:val="24"/>
          <w:szCs w:val="24"/>
          <w:lang w:val="kk-KZ"/>
        </w:rPr>
        <w:t xml:space="preserve">160012, </w:t>
      </w:r>
      <w:proofErr w:type="spellStart"/>
      <w:r w:rsidRPr="00A52E3C">
        <w:rPr>
          <w:rFonts w:ascii="Times New Roman" w:hAnsi="Times New Roman" w:cs="Times New Roman"/>
          <w:b/>
          <w:i/>
          <w:color w:val="1F497D" w:themeColor="text2"/>
          <w:sz w:val="24"/>
          <w:szCs w:val="24"/>
        </w:rPr>
        <w:t>г</w:t>
      </w:r>
      <w:proofErr w:type="gramStart"/>
      <w:r w:rsidRPr="00A52E3C">
        <w:rPr>
          <w:rFonts w:ascii="Times New Roman" w:hAnsi="Times New Roman" w:cs="Times New Roman"/>
          <w:b/>
          <w:i/>
          <w:color w:val="1F497D" w:themeColor="text2"/>
          <w:sz w:val="24"/>
          <w:szCs w:val="24"/>
        </w:rPr>
        <w:t>.Ш</w:t>
      </w:r>
      <w:proofErr w:type="gramEnd"/>
      <w:r w:rsidRPr="00A52E3C">
        <w:rPr>
          <w:rFonts w:ascii="Times New Roman" w:hAnsi="Times New Roman" w:cs="Times New Roman"/>
          <w:b/>
          <w:i/>
          <w:color w:val="1F497D" w:themeColor="text2"/>
          <w:sz w:val="24"/>
          <w:szCs w:val="24"/>
        </w:rPr>
        <w:t>ымкент</w:t>
      </w:r>
      <w:proofErr w:type="spellEnd"/>
      <w:r w:rsidRPr="00A52E3C">
        <w:rPr>
          <w:rFonts w:ascii="Times New Roman" w:hAnsi="Times New Roman" w:cs="Times New Roman"/>
          <w:b/>
          <w:i/>
          <w:color w:val="1F497D" w:themeColor="text2"/>
          <w:sz w:val="24"/>
          <w:szCs w:val="24"/>
        </w:rPr>
        <w:t xml:space="preserve">, улица </w:t>
      </w:r>
      <w:proofErr w:type="spellStart"/>
      <w:r w:rsidRPr="00A52E3C">
        <w:rPr>
          <w:rFonts w:ascii="Times New Roman" w:hAnsi="Times New Roman" w:cs="Times New Roman"/>
          <w:b/>
          <w:i/>
          <w:color w:val="1F497D" w:themeColor="text2"/>
          <w:sz w:val="24"/>
          <w:szCs w:val="24"/>
        </w:rPr>
        <w:t>Бейбитшилик</w:t>
      </w:r>
      <w:proofErr w:type="spellEnd"/>
      <w:r w:rsidRPr="00A52E3C">
        <w:rPr>
          <w:rFonts w:ascii="Times New Roman" w:hAnsi="Times New Roman" w:cs="Times New Roman"/>
          <w:b/>
          <w:i/>
          <w:color w:val="1F497D" w:themeColor="text2"/>
          <w:sz w:val="24"/>
          <w:szCs w:val="24"/>
          <w:lang w:val="kk-KZ"/>
        </w:rPr>
        <w:t xml:space="preserve">, дом №3, кабинет №303. </w:t>
      </w:r>
      <w:r w:rsidRPr="00A52E3C">
        <w:rPr>
          <w:rFonts w:ascii="Times New Roman" w:hAnsi="Times New Roman" w:cs="Times New Roman"/>
          <w:b/>
          <w:i/>
          <w:color w:val="1F497D" w:themeColor="text2"/>
          <w:sz w:val="24"/>
          <w:szCs w:val="24"/>
        </w:rPr>
        <w:t xml:space="preserve">Телефон для справок </w:t>
      </w:r>
      <w:r w:rsidRPr="00A52E3C">
        <w:rPr>
          <w:rFonts w:ascii="Times New Roman" w:hAnsi="Times New Roman" w:cs="Times New Roman"/>
          <w:color w:val="1F497D" w:themeColor="text2"/>
          <w:sz w:val="24"/>
          <w:szCs w:val="24"/>
          <w:lang w:val="kk-KZ"/>
        </w:rPr>
        <w:t>+7/7252-39-00-33</w:t>
      </w:r>
      <w:r w:rsidRPr="00A52E3C">
        <w:rPr>
          <w:rFonts w:ascii="Times New Roman" w:hAnsi="Times New Roman" w:cs="Times New Roman"/>
          <w:b/>
          <w:i/>
          <w:color w:val="1F497D" w:themeColor="text2"/>
          <w:sz w:val="24"/>
          <w:szCs w:val="24"/>
          <w:lang w:val="kk-KZ"/>
        </w:rPr>
        <w:t>, эл</w:t>
      </w:r>
      <w:proofErr w:type="gramStart"/>
      <w:r w:rsidRPr="00A52E3C">
        <w:rPr>
          <w:rFonts w:ascii="Times New Roman" w:hAnsi="Times New Roman" w:cs="Times New Roman"/>
          <w:b/>
          <w:i/>
          <w:color w:val="1F497D" w:themeColor="text2"/>
          <w:sz w:val="24"/>
          <w:szCs w:val="24"/>
          <w:lang w:val="kk-KZ"/>
        </w:rPr>
        <w:t>.п</w:t>
      </w:r>
      <w:proofErr w:type="gramEnd"/>
      <w:r w:rsidRPr="00A52E3C">
        <w:rPr>
          <w:rFonts w:ascii="Times New Roman" w:hAnsi="Times New Roman" w:cs="Times New Roman"/>
          <w:b/>
          <w:i/>
          <w:color w:val="1F497D" w:themeColor="text2"/>
          <w:sz w:val="24"/>
          <w:szCs w:val="24"/>
          <w:lang w:val="kk-KZ"/>
        </w:rPr>
        <w:t>очта:</w:t>
      </w:r>
      <w:r>
        <w:rPr>
          <w:rFonts w:ascii="Times New Roman" w:hAnsi="Times New Roman" w:cs="Times New Roman"/>
          <w:b/>
          <w:i/>
          <w:color w:val="1F497D" w:themeColor="text2"/>
          <w:sz w:val="24"/>
          <w:szCs w:val="24"/>
          <w:lang w:val="kk-KZ"/>
        </w:rPr>
        <w:t xml:space="preserve"> </w:t>
      </w:r>
      <w:hyperlink r:id="rId6" w:history="1">
        <w:r w:rsidRPr="00E519A4">
          <w:rPr>
            <w:rStyle w:val="a7"/>
            <w:rFonts w:ascii="Times New Roman" w:hAnsi="Times New Roman" w:cs="Times New Roman"/>
            <w:sz w:val="24"/>
            <w:szCs w:val="24"/>
            <w:shd w:val="clear" w:color="auto" w:fill="FFFFFF"/>
            <w:lang w:val="kk-KZ"/>
          </w:rPr>
          <w:t>revkom</w:t>
        </w:r>
        <w:r w:rsidRPr="00A02724">
          <w:rPr>
            <w:rStyle w:val="a7"/>
            <w:rFonts w:ascii="Times New Roman" w:hAnsi="Times New Roman" w:cs="Times New Roman"/>
            <w:sz w:val="24"/>
            <w:szCs w:val="24"/>
            <w:shd w:val="clear" w:color="auto" w:fill="FFFFFF"/>
          </w:rPr>
          <w:t>.</w:t>
        </w:r>
        <w:r w:rsidRPr="00E519A4">
          <w:rPr>
            <w:rStyle w:val="a7"/>
            <w:rFonts w:ascii="Times New Roman" w:hAnsi="Times New Roman" w:cs="Times New Roman"/>
            <w:sz w:val="24"/>
            <w:szCs w:val="24"/>
            <w:shd w:val="clear" w:color="auto" w:fill="FFFFFF"/>
            <w:lang w:val="en-US"/>
          </w:rPr>
          <w:t>konkurs</w:t>
        </w:r>
        <w:r w:rsidRPr="00E519A4">
          <w:rPr>
            <w:rStyle w:val="a7"/>
            <w:rFonts w:ascii="Times New Roman" w:hAnsi="Times New Roman" w:cs="Times New Roman"/>
            <w:sz w:val="24"/>
            <w:szCs w:val="24"/>
            <w:shd w:val="clear" w:color="auto" w:fill="FFFFFF"/>
            <w:lang w:val="kk-KZ"/>
          </w:rPr>
          <w:t>@mail.ru</w:t>
        </w:r>
      </w:hyperlink>
    </w:p>
    <w:p w:rsidR="00DE50E0" w:rsidRPr="00A52E3C" w:rsidRDefault="00DE50E0" w:rsidP="00DE50E0">
      <w:pPr>
        <w:spacing w:after="0" w:line="240" w:lineRule="auto"/>
        <w:jc w:val="both"/>
        <w:rPr>
          <w:rFonts w:ascii="Times New Roman" w:hAnsi="Times New Roman" w:cs="Times New Roman"/>
          <w:color w:val="1F497D" w:themeColor="text2"/>
          <w:sz w:val="24"/>
          <w:szCs w:val="24"/>
          <w:lang w:val="kk-KZ"/>
        </w:rPr>
      </w:pPr>
    </w:p>
    <w:p w:rsidR="00DE50E0" w:rsidRPr="00EE5620" w:rsidRDefault="00DE50E0" w:rsidP="00DE50E0">
      <w:pPr>
        <w:pStyle w:val="a9"/>
        <w:numPr>
          <w:ilvl w:val="0"/>
          <w:numId w:val="5"/>
        </w:numPr>
        <w:spacing w:after="0" w:line="240" w:lineRule="auto"/>
        <w:jc w:val="both"/>
        <w:rPr>
          <w:rFonts w:ascii="Times New Roman" w:hAnsi="Times New Roman"/>
          <w:b/>
          <w:color w:val="000000"/>
          <w:sz w:val="24"/>
          <w:szCs w:val="24"/>
          <w:lang w:val="kk-KZ"/>
        </w:rPr>
      </w:pPr>
      <w:r w:rsidRPr="00EE5620">
        <w:rPr>
          <w:rFonts w:ascii="Times New Roman" w:hAnsi="Times New Roman"/>
          <w:b/>
          <w:sz w:val="24"/>
          <w:szCs w:val="24"/>
          <w:lang w:val="kk-KZ"/>
        </w:rPr>
        <w:t xml:space="preserve">Главный инспектор отдела контроля качества, категория </w:t>
      </w:r>
      <w:r w:rsidRPr="00EE5620">
        <w:rPr>
          <w:rFonts w:ascii="Times New Roman" w:hAnsi="Times New Roman"/>
          <w:b/>
          <w:color w:val="000000"/>
          <w:sz w:val="24"/>
          <w:szCs w:val="24"/>
          <w:lang w:val="kk-KZ"/>
        </w:rPr>
        <w:t xml:space="preserve">D-3,  1-единица: </w:t>
      </w:r>
    </w:p>
    <w:p w:rsidR="00DE50E0" w:rsidRDefault="00DE50E0" w:rsidP="00DE50E0">
      <w:pPr>
        <w:spacing w:after="0" w:line="240" w:lineRule="auto"/>
        <w:ind w:firstLine="708"/>
        <w:jc w:val="both"/>
        <w:rPr>
          <w:rFonts w:ascii="Times New Roman" w:hAnsi="Times New Roman"/>
          <w:b/>
          <w:i/>
          <w:sz w:val="24"/>
          <w:szCs w:val="24"/>
          <w:lang w:val="kk-KZ"/>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r w:rsidRPr="00D528E6">
        <w:rPr>
          <w:rFonts w:ascii="Times New Roman" w:hAnsi="Times New Roman"/>
          <w:color w:val="000000"/>
          <w:sz w:val="24"/>
          <w:szCs w:val="24"/>
          <w:lang w:val="kk-KZ"/>
        </w:rPr>
        <w:t xml:space="preserve"> </w:t>
      </w:r>
      <w:r>
        <w:rPr>
          <w:rFonts w:ascii="Times New Roman" w:hAnsi="Times New Roman"/>
          <w:color w:val="000000"/>
          <w:sz w:val="24"/>
          <w:szCs w:val="24"/>
          <w:lang w:val="kk-KZ"/>
        </w:rPr>
        <w:t>Функциональный блок А-6.</w:t>
      </w:r>
    </w:p>
    <w:p w:rsidR="00DE50E0" w:rsidRPr="00D0199E" w:rsidRDefault="00DE50E0" w:rsidP="00DE50E0">
      <w:pPr>
        <w:pStyle w:val="8"/>
        <w:ind w:firstLine="708"/>
        <w:contextualSpacing/>
        <w:jc w:val="both"/>
        <w:rPr>
          <w:rStyle w:val="2Exact"/>
          <w:b w:val="0"/>
          <w:i w:val="0"/>
          <w:sz w:val="24"/>
          <w:szCs w:val="24"/>
          <w:lang w:val="kk-KZ"/>
        </w:rPr>
      </w:pPr>
      <w:r w:rsidRPr="00D0199E">
        <w:rPr>
          <w:rFonts w:eastAsia="MS Mincho"/>
          <w:b w:val="0"/>
          <w:i w:val="0"/>
          <w:sz w:val="24"/>
          <w:szCs w:val="24"/>
          <w:lang w:val="kk-KZ"/>
        </w:rPr>
        <w:t>У</w:t>
      </w:r>
      <w:r w:rsidRPr="00D0199E">
        <w:rPr>
          <w:b w:val="0"/>
          <w:i w:val="0"/>
          <w:sz w:val="24"/>
          <w:szCs w:val="24"/>
          <w:lang w:val="kk-KZ"/>
        </w:rPr>
        <w:t xml:space="preserve">частие в мероприятиях </w:t>
      </w:r>
      <w:r w:rsidRPr="00D0199E">
        <w:rPr>
          <w:rFonts w:eastAsia="MS Mincho"/>
          <w:b w:val="0"/>
          <w:i w:val="0"/>
          <w:sz w:val="24"/>
          <w:szCs w:val="24"/>
          <w:lang w:val="kk-KZ"/>
        </w:rPr>
        <w:t xml:space="preserve">государственного аудита объектов контроля; </w:t>
      </w:r>
      <w:r w:rsidRPr="00D0199E">
        <w:rPr>
          <w:rStyle w:val="2"/>
          <w:rFonts w:eastAsiaTheme="minorEastAsia"/>
          <w:b w:val="0"/>
          <w:i w:val="0"/>
          <w:sz w:val="24"/>
          <w:szCs w:val="24"/>
        </w:rPr>
        <w:t>обеспечение охватом контроля качества всех материалов аудита; анализ аудиторских отчетов и других документов, составляемых при осуществлении мероприятий по аудиту на соответствие установленным требованиям, в том числе стандартов государственного аудита и финансового контроля, полноты охвата запланированных вопросов, достоверности и объективности, документальной и юридической обоснованности, а также выполнение других требований законодательства и руководства; внесение предложений  по устранению выявленных нарушений и недостатков, принятию мер ответственности к виновным лицам; участие в разработке перспективных и текущих планов Ревизионной комиссии</w:t>
      </w:r>
      <w:r w:rsidRPr="00D0199E">
        <w:rPr>
          <w:rStyle w:val="2Exact"/>
          <w:b w:val="0"/>
          <w:i w:val="0"/>
          <w:sz w:val="24"/>
          <w:szCs w:val="24"/>
        </w:rPr>
        <w:t>;</w:t>
      </w:r>
      <w:r w:rsidRPr="00D0199E">
        <w:rPr>
          <w:rFonts w:eastAsia="MS Mincho"/>
          <w:b w:val="0"/>
          <w:i w:val="0"/>
          <w:sz w:val="24"/>
          <w:szCs w:val="24"/>
          <w:lang w:val="kk-KZ"/>
        </w:rPr>
        <w:t xml:space="preserve">мониторинг исполнения аудиторских и аналитических мероприятий; </w:t>
      </w:r>
      <w:r w:rsidRPr="00D0199E">
        <w:rPr>
          <w:rStyle w:val="2"/>
          <w:rFonts w:eastAsiaTheme="minorEastAsia"/>
          <w:b w:val="0"/>
          <w:i w:val="0"/>
          <w:sz w:val="24"/>
          <w:szCs w:val="24"/>
          <w:lang w:val="kk-KZ"/>
        </w:rPr>
        <w:t xml:space="preserve">рассмотрение </w:t>
      </w:r>
      <w:r w:rsidRPr="00D0199E">
        <w:rPr>
          <w:rStyle w:val="2"/>
          <w:rFonts w:eastAsiaTheme="minorEastAsia"/>
          <w:b w:val="0"/>
          <w:i w:val="0"/>
          <w:sz w:val="24"/>
          <w:szCs w:val="24"/>
        </w:rPr>
        <w:t xml:space="preserve"> служебных записок о снятии с контроля </w:t>
      </w:r>
      <w:r w:rsidRPr="00D0199E">
        <w:rPr>
          <w:b w:val="0"/>
          <w:i w:val="0"/>
          <w:sz w:val="24"/>
          <w:szCs w:val="24"/>
        </w:rPr>
        <w:t xml:space="preserve">исполнения объектами  государственного аудита рекомендаций, содержащихся в Аудиторском </w:t>
      </w:r>
      <w:proofErr w:type="spellStart"/>
      <w:r w:rsidRPr="00D0199E">
        <w:rPr>
          <w:b w:val="0"/>
          <w:i w:val="0"/>
          <w:sz w:val="24"/>
          <w:szCs w:val="24"/>
        </w:rPr>
        <w:t>заключени</w:t>
      </w:r>
      <w:proofErr w:type="spellEnd"/>
      <w:r w:rsidR="00E93A8A">
        <w:rPr>
          <w:b w:val="0"/>
          <w:i w:val="0"/>
          <w:sz w:val="24"/>
          <w:szCs w:val="24"/>
          <w:lang w:val="kk-KZ"/>
        </w:rPr>
        <w:t>и</w:t>
      </w:r>
      <w:r w:rsidRPr="00D0199E">
        <w:rPr>
          <w:b w:val="0"/>
          <w:i w:val="0"/>
          <w:sz w:val="24"/>
          <w:szCs w:val="24"/>
        </w:rPr>
        <w:t>, пунктов Предписаний Ревизионной комиссии</w:t>
      </w:r>
      <w:r w:rsidRPr="00D0199E">
        <w:rPr>
          <w:b w:val="0"/>
          <w:i w:val="0"/>
          <w:sz w:val="24"/>
          <w:szCs w:val="24"/>
          <w:lang w:val="kk-KZ"/>
        </w:rPr>
        <w:t xml:space="preserve">; </w:t>
      </w:r>
      <w:r w:rsidRPr="00D0199E">
        <w:rPr>
          <w:rFonts w:eastAsia="MS Mincho"/>
          <w:b w:val="0"/>
          <w:i w:val="0"/>
          <w:sz w:val="24"/>
          <w:szCs w:val="24"/>
          <w:lang w:val="kk-KZ"/>
        </w:rPr>
        <w:t xml:space="preserve">участие в разработке </w:t>
      </w:r>
      <w:r w:rsidRPr="00D0199E">
        <w:rPr>
          <w:b w:val="0"/>
          <w:i w:val="0"/>
          <w:sz w:val="24"/>
          <w:szCs w:val="24"/>
        </w:rPr>
        <w:t>нормативных правовых актов</w:t>
      </w:r>
      <w:r w:rsidRPr="00D0199E">
        <w:rPr>
          <w:b w:val="0"/>
          <w:i w:val="0"/>
          <w:sz w:val="24"/>
          <w:szCs w:val="24"/>
          <w:lang w:val="kk-KZ"/>
        </w:rPr>
        <w:t xml:space="preserve"> и методических материалов по вопросам </w:t>
      </w:r>
      <w:r w:rsidRPr="00D0199E">
        <w:rPr>
          <w:rFonts w:eastAsia="MS Mincho"/>
          <w:b w:val="0"/>
          <w:i w:val="0"/>
          <w:sz w:val="24"/>
          <w:szCs w:val="24"/>
          <w:lang w:val="kk-KZ"/>
        </w:rPr>
        <w:t>государственного аудита</w:t>
      </w:r>
      <w:r w:rsidRPr="00D0199E">
        <w:rPr>
          <w:b w:val="0"/>
          <w:i w:val="0"/>
          <w:sz w:val="24"/>
          <w:szCs w:val="24"/>
          <w:lang w:val="kk-KZ"/>
        </w:rPr>
        <w:t xml:space="preserve"> и финансового </w:t>
      </w:r>
      <w:r w:rsidRPr="00D0199E">
        <w:rPr>
          <w:b w:val="0"/>
          <w:i w:val="0"/>
          <w:sz w:val="24"/>
          <w:szCs w:val="24"/>
        </w:rPr>
        <w:t>контроля</w:t>
      </w:r>
      <w:r w:rsidRPr="00D0199E">
        <w:rPr>
          <w:rStyle w:val="2"/>
          <w:rFonts w:eastAsiaTheme="minorEastAsia"/>
          <w:b w:val="0"/>
          <w:i w:val="0"/>
          <w:sz w:val="24"/>
          <w:szCs w:val="24"/>
        </w:rPr>
        <w:t xml:space="preserve">; координация и оказание методической помощи </w:t>
      </w:r>
      <w:r w:rsidRPr="00D0199E">
        <w:rPr>
          <w:rStyle w:val="2"/>
          <w:rFonts w:eastAsiaTheme="minorEastAsia"/>
          <w:b w:val="0"/>
          <w:i w:val="0"/>
          <w:sz w:val="24"/>
          <w:szCs w:val="24"/>
          <w:lang w:val="kk-KZ"/>
        </w:rPr>
        <w:t>структурным подразделениям Р</w:t>
      </w:r>
      <w:proofErr w:type="spellStart"/>
      <w:r w:rsidRPr="00D0199E">
        <w:rPr>
          <w:rStyle w:val="2"/>
          <w:rFonts w:eastAsiaTheme="minorEastAsia"/>
          <w:b w:val="0"/>
          <w:i w:val="0"/>
          <w:sz w:val="24"/>
          <w:szCs w:val="24"/>
        </w:rPr>
        <w:t>евизионн</w:t>
      </w:r>
      <w:proofErr w:type="spellEnd"/>
      <w:r w:rsidRPr="00D0199E">
        <w:rPr>
          <w:rStyle w:val="2"/>
          <w:rFonts w:eastAsiaTheme="minorEastAsia"/>
          <w:b w:val="0"/>
          <w:i w:val="0"/>
          <w:sz w:val="24"/>
          <w:szCs w:val="24"/>
          <w:lang w:val="kk-KZ"/>
        </w:rPr>
        <w:t>ой</w:t>
      </w:r>
      <w:r w:rsidR="00E93A8A">
        <w:rPr>
          <w:rStyle w:val="2"/>
          <w:rFonts w:eastAsiaTheme="minorEastAsia"/>
          <w:b w:val="0"/>
          <w:i w:val="0"/>
          <w:sz w:val="24"/>
          <w:szCs w:val="24"/>
          <w:lang w:val="kk-KZ"/>
        </w:rPr>
        <w:t xml:space="preserve"> </w:t>
      </w:r>
      <w:proofErr w:type="spellStart"/>
      <w:r w:rsidRPr="00D0199E">
        <w:rPr>
          <w:rStyle w:val="2"/>
          <w:rFonts w:eastAsiaTheme="minorEastAsia"/>
          <w:b w:val="0"/>
          <w:i w:val="0"/>
          <w:sz w:val="24"/>
          <w:szCs w:val="24"/>
        </w:rPr>
        <w:t>комисси</w:t>
      </w:r>
      <w:proofErr w:type="spellEnd"/>
      <w:r w:rsidRPr="00D0199E">
        <w:rPr>
          <w:rStyle w:val="2"/>
          <w:rFonts w:eastAsiaTheme="minorEastAsia"/>
          <w:b w:val="0"/>
          <w:i w:val="0"/>
          <w:sz w:val="24"/>
          <w:szCs w:val="24"/>
          <w:lang w:val="kk-KZ"/>
        </w:rPr>
        <w:t>и</w:t>
      </w:r>
      <w:r w:rsidRPr="00D0199E">
        <w:rPr>
          <w:rStyle w:val="2"/>
          <w:rFonts w:eastAsiaTheme="minorEastAsia"/>
          <w:b w:val="0"/>
          <w:i w:val="0"/>
          <w:sz w:val="24"/>
          <w:szCs w:val="24"/>
        </w:rPr>
        <w:t xml:space="preserve">; участие в подготовке </w:t>
      </w:r>
      <w:r w:rsidRPr="00D0199E">
        <w:rPr>
          <w:rStyle w:val="2"/>
          <w:rFonts w:eastAsiaTheme="minorEastAsia"/>
          <w:b w:val="0"/>
          <w:i w:val="0"/>
          <w:sz w:val="24"/>
          <w:szCs w:val="24"/>
          <w:lang w:val="kk-KZ"/>
        </w:rPr>
        <w:t xml:space="preserve">отчета </w:t>
      </w:r>
      <w:r w:rsidRPr="00D0199E">
        <w:rPr>
          <w:rStyle w:val="2"/>
          <w:rFonts w:eastAsiaTheme="minorEastAsia"/>
          <w:b w:val="0"/>
          <w:i w:val="0"/>
          <w:sz w:val="24"/>
          <w:szCs w:val="24"/>
        </w:rPr>
        <w:t xml:space="preserve">и ежеквартальную информацию </w:t>
      </w:r>
      <w:r w:rsidRPr="00D0199E">
        <w:rPr>
          <w:rStyle w:val="2"/>
          <w:rFonts w:eastAsiaTheme="minorEastAsia"/>
          <w:b w:val="0"/>
          <w:i w:val="0"/>
          <w:sz w:val="24"/>
          <w:szCs w:val="24"/>
          <w:lang w:val="kk-KZ"/>
        </w:rPr>
        <w:t>Р</w:t>
      </w:r>
      <w:proofErr w:type="spellStart"/>
      <w:r w:rsidRPr="00D0199E">
        <w:rPr>
          <w:rStyle w:val="2"/>
          <w:rFonts w:eastAsiaTheme="minorEastAsia"/>
          <w:b w:val="0"/>
          <w:i w:val="0"/>
          <w:sz w:val="24"/>
          <w:szCs w:val="24"/>
        </w:rPr>
        <w:t>евизионн</w:t>
      </w:r>
      <w:proofErr w:type="spellEnd"/>
      <w:r w:rsidRPr="00D0199E">
        <w:rPr>
          <w:rStyle w:val="2"/>
          <w:rFonts w:eastAsiaTheme="minorEastAsia"/>
          <w:b w:val="0"/>
          <w:i w:val="0"/>
          <w:sz w:val="24"/>
          <w:szCs w:val="24"/>
          <w:lang w:val="kk-KZ"/>
        </w:rPr>
        <w:t>ой</w:t>
      </w:r>
      <w:r w:rsidR="00E93A8A">
        <w:rPr>
          <w:rStyle w:val="2"/>
          <w:rFonts w:eastAsiaTheme="minorEastAsia"/>
          <w:b w:val="0"/>
          <w:i w:val="0"/>
          <w:sz w:val="24"/>
          <w:szCs w:val="24"/>
          <w:lang w:val="kk-KZ"/>
        </w:rPr>
        <w:t xml:space="preserve"> </w:t>
      </w:r>
      <w:proofErr w:type="spellStart"/>
      <w:r w:rsidRPr="00D0199E">
        <w:rPr>
          <w:rStyle w:val="2"/>
          <w:rFonts w:eastAsiaTheme="minorEastAsia"/>
          <w:b w:val="0"/>
          <w:i w:val="0"/>
          <w:sz w:val="24"/>
          <w:szCs w:val="24"/>
        </w:rPr>
        <w:t>комисси</w:t>
      </w:r>
      <w:proofErr w:type="spellEnd"/>
      <w:r w:rsidRPr="00D0199E">
        <w:rPr>
          <w:rStyle w:val="2"/>
          <w:rFonts w:eastAsiaTheme="minorEastAsia"/>
          <w:b w:val="0"/>
          <w:i w:val="0"/>
          <w:sz w:val="24"/>
          <w:szCs w:val="24"/>
          <w:lang w:val="kk-KZ"/>
        </w:rPr>
        <w:t>и</w:t>
      </w:r>
      <w:r w:rsidRPr="00D0199E">
        <w:rPr>
          <w:rStyle w:val="2"/>
          <w:rFonts w:eastAsiaTheme="minorEastAsia"/>
          <w:b w:val="0"/>
          <w:i w:val="0"/>
          <w:sz w:val="24"/>
          <w:szCs w:val="24"/>
        </w:rPr>
        <w:t xml:space="preserve">  об итогах </w:t>
      </w:r>
      <w:r w:rsidRPr="00D0199E">
        <w:rPr>
          <w:rStyle w:val="2"/>
          <w:rFonts w:eastAsiaTheme="minorEastAsia"/>
          <w:b w:val="0"/>
          <w:i w:val="0"/>
          <w:sz w:val="24"/>
          <w:szCs w:val="24"/>
          <w:lang w:val="kk-KZ"/>
        </w:rPr>
        <w:t>деятельности</w:t>
      </w:r>
      <w:r w:rsidRPr="00D0199E">
        <w:rPr>
          <w:rStyle w:val="2"/>
          <w:rFonts w:eastAsiaTheme="minorEastAsia"/>
          <w:b w:val="0"/>
          <w:i w:val="0"/>
          <w:sz w:val="24"/>
          <w:szCs w:val="24"/>
        </w:rPr>
        <w:t>; подготовка аналитических материалов по вопросам, входящим в компетенцию отдела;</w:t>
      </w:r>
      <w:r w:rsidRPr="00D0199E">
        <w:rPr>
          <w:rStyle w:val="2Exact"/>
          <w:b w:val="0"/>
          <w:i w:val="0"/>
          <w:sz w:val="24"/>
          <w:szCs w:val="24"/>
          <w:lang w:val="kk-KZ"/>
        </w:rPr>
        <w:t>разработка плана и организация технической учебы</w:t>
      </w:r>
      <w:r w:rsidRPr="00D0199E">
        <w:rPr>
          <w:b w:val="0"/>
          <w:i w:val="0"/>
          <w:sz w:val="24"/>
          <w:szCs w:val="24"/>
        </w:rPr>
        <w:t>;</w:t>
      </w:r>
      <w:r w:rsidRPr="00D0199E">
        <w:rPr>
          <w:rFonts w:eastAsia="MS Mincho"/>
          <w:b w:val="0"/>
          <w:i w:val="0"/>
          <w:sz w:val="24"/>
          <w:szCs w:val="24"/>
          <w:lang w:val="kk-KZ"/>
        </w:rPr>
        <w:t xml:space="preserve">участие в  </w:t>
      </w:r>
      <w:r w:rsidRPr="00D0199E">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Pr="00D0199E">
        <w:rPr>
          <w:b w:val="0"/>
          <w:i w:val="0"/>
          <w:sz w:val="24"/>
          <w:szCs w:val="24"/>
        </w:rPr>
        <w:t>контроля</w:t>
      </w:r>
      <w:r w:rsidRPr="00D0199E">
        <w:rPr>
          <w:b w:val="0"/>
          <w:i w:val="0"/>
          <w:sz w:val="24"/>
          <w:szCs w:val="24"/>
          <w:lang w:val="kk-KZ"/>
        </w:rPr>
        <w:t xml:space="preserve">; </w:t>
      </w:r>
      <w:r w:rsidRPr="00D0199E">
        <w:rPr>
          <w:rFonts w:eastAsia="MS Mincho"/>
          <w:b w:val="0"/>
          <w:i w:val="0"/>
          <w:sz w:val="24"/>
          <w:szCs w:val="24"/>
          <w:lang w:val="kk-KZ"/>
        </w:rPr>
        <w:t xml:space="preserve">осуществление  наполняемости и актуализации  интегрированной </w:t>
      </w:r>
      <w:r w:rsidRPr="00D0199E">
        <w:rPr>
          <w:b w:val="0"/>
          <w:i w:val="0"/>
          <w:sz w:val="24"/>
          <w:szCs w:val="24"/>
          <w:lang w:val="kk-KZ"/>
        </w:rPr>
        <w:t xml:space="preserve">информационной системы </w:t>
      </w:r>
      <w:r w:rsidRPr="00D0199E">
        <w:rPr>
          <w:rFonts w:eastAsia="MS Mincho"/>
          <w:b w:val="0"/>
          <w:i w:val="0"/>
          <w:sz w:val="24"/>
          <w:szCs w:val="24"/>
          <w:lang w:val="kk-KZ"/>
        </w:rPr>
        <w:t xml:space="preserve"> Ревизионной комиссии</w:t>
      </w:r>
      <w:r w:rsidRPr="00D0199E">
        <w:rPr>
          <w:b w:val="0"/>
          <w:i w:val="0"/>
          <w:sz w:val="24"/>
          <w:szCs w:val="24"/>
          <w:lang w:val="kk-KZ"/>
        </w:rPr>
        <w:t xml:space="preserve">; </w:t>
      </w:r>
      <w:r w:rsidRPr="00D0199E">
        <w:rPr>
          <w:b w:val="0"/>
          <w:i w:val="0"/>
          <w:sz w:val="24"/>
          <w:szCs w:val="24"/>
        </w:rPr>
        <w:t xml:space="preserve">  о</w:t>
      </w:r>
      <w:r w:rsidRPr="00D0199E">
        <w:rPr>
          <w:rStyle w:val="2Exact"/>
          <w:b w:val="0"/>
          <w:i w:val="0"/>
          <w:sz w:val="24"/>
          <w:szCs w:val="24"/>
        </w:rPr>
        <w:t>существление иных функций в пределах своей компетенции.</w:t>
      </w:r>
    </w:p>
    <w:p w:rsidR="00DE50E0" w:rsidRDefault="00DE50E0" w:rsidP="00DE50E0">
      <w:pPr>
        <w:spacing w:after="0" w:line="240" w:lineRule="auto"/>
        <w:ind w:firstLine="708"/>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DE50E0" w:rsidRDefault="00DE50E0" w:rsidP="00DE50E0">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1. Специальности: Э</w:t>
      </w:r>
      <w:r w:rsidRPr="00E877BE">
        <w:rPr>
          <w:rFonts w:ascii="Times New Roman" w:hAnsi="Times New Roman"/>
          <w:sz w:val="24"/>
          <w:szCs w:val="24"/>
          <w:lang w:val="kk-KZ"/>
        </w:rPr>
        <w:t xml:space="preserve">кономика </w:t>
      </w:r>
      <w:r>
        <w:rPr>
          <w:rFonts w:ascii="Times New Roman" w:hAnsi="Times New Roman"/>
          <w:sz w:val="24"/>
          <w:szCs w:val="24"/>
          <w:lang w:val="kk-KZ"/>
        </w:rPr>
        <w:t>и</w:t>
      </w:r>
      <w:r w:rsidRPr="00E877BE">
        <w:rPr>
          <w:rFonts w:ascii="Times New Roman" w:hAnsi="Times New Roman"/>
          <w:sz w:val="24"/>
          <w:szCs w:val="24"/>
          <w:lang w:val="kk-KZ"/>
        </w:rPr>
        <w:t xml:space="preserve"> бизнес (экономика,  менеджмент, </w:t>
      </w:r>
      <w:r>
        <w:rPr>
          <w:rFonts w:ascii="Times New Roman" w:hAnsi="Times New Roman"/>
          <w:sz w:val="24"/>
          <w:szCs w:val="24"/>
          <w:lang w:val="kk-KZ"/>
        </w:rPr>
        <w:t>учет и</w:t>
      </w:r>
      <w:r w:rsidRPr="00E877BE">
        <w:rPr>
          <w:rFonts w:ascii="Times New Roman" w:hAnsi="Times New Roman"/>
          <w:sz w:val="24"/>
          <w:szCs w:val="24"/>
          <w:lang w:val="kk-KZ"/>
        </w:rPr>
        <w:t xml:space="preserve"> аудит, </w:t>
      </w:r>
      <w:r>
        <w:rPr>
          <w:rFonts w:ascii="Times New Roman" w:hAnsi="Times New Roman"/>
          <w:sz w:val="24"/>
          <w:szCs w:val="24"/>
          <w:lang w:val="kk-KZ"/>
        </w:rPr>
        <w:t>финансы</w:t>
      </w:r>
      <w:r w:rsidRPr="00E877BE">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E877BE">
        <w:rPr>
          <w:rFonts w:ascii="Times New Roman" w:hAnsi="Times New Roman"/>
          <w:sz w:val="24"/>
          <w:szCs w:val="24"/>
          <w:lang w:val="kk-KZ"/>
        </w:rPr>
        <w:t xml:space="preserve">, статистика, </w:t>
      </w:r>
      <w:r>
        <w:rPr>
          <w:rFonts w:ascii="Times New Roman" w:hAnsi="Times New Roman"/>
          <w:sz w:val="24"/>
          <w:szCs w:val="24"/>
          <w:lang w:val="kk-KZ"/>
        </w:rPr>
        <w:t>мировая экономика</w:t>
      </w:r>
      <w:r w:rsidRPr="00E877BE">
        <w:rPr>
          <w:rFonts w:ascii="Times New Roman" w:hAnsi="Times New Roman"/>
          <w:sz w:val="24"/>
          <w:szCs w:val="24"/>
          <w:lang w:val="kk-KZ"/>
        </w:rPr>
        <w:t xml:space="preserve">), </w:t>
      </w:r>
    </w:p>
    <w:p w:rsidR="00DE50E0" w:rsidRDefault="00DE50E0" w:rsidP="00DE50E0">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r w:rsidR="00534D50">
        <w:rPr>
          <w:rFonts w:ascii="Times New Roman" w:hAnsi="Times New Roman"/>
          <w:sz w:val="24"/>
          <w:szCs w:val="24"/>
          <w:lang w:val="kk-KZ"/>
        </w:rPr>
        <w:t>.</w:t>
      </w:r>
    </w:p>
    <w:p w:rsidR="00534D50" w:rsidRDefault="00534D50" w:rsidP="00DE50E0">
      <w:pPr>
        <w:autoSpaceDE w:val="0"/>
        <w:autoSpaceDN w:val="0"/>
        <w:adjustRightInd w:val="0"/>
        <w:spacing w:after="0" w:line="240" w:lineRule="auto"/>
        <w:ind w:firstLine="708"/>
        <w:jc w:val="both"/>
        <w:rPr>
          <w:rFonts w:ascii="Times New Roman" w:hAnsi="Times New Roman"/>
          <w:sz w:val="24"/>
          <w:szCs w:val="24"/>
          <w:lang w:val="kk-KZ"/>
        </w:rPr>
      </w:pPr>
    </w:p>
    <w:p w:rsidR="00DE50E0" w:rsidRPr="00A52E3C" w:rsidRDefault="00DE50E0" w:rsidP="00DE50E0">
      <w:pPr>
        <w:spacing w:after="0" w:line="240" w:lineRule="auto"/>
        <w:ind w:firstLine="708"/>
        <w:jc w:val="both"/>
        <w:rPr>
          <w:rFonts w:ascii="Times New Roman" w:hAnsi="Times New Roman" w:cs="Times New Roman"/>
          <w:b/>
          <w:sz w:val="24"/>
          <w:szCs w:val="24"/>
          <w:lang w:val="kk-KZ"/>
        </w:rPr>
      </w:pPr>
      <w:bookmarkStart w:id="2" w:name="_GoBack"/>
      <w:bookmarkEnd w:id="2"/>
    </w:p>
    <w:p w:rsidR="00545B56" w:rsidRPr="007D0B23" w:rsidRDefault="00545B56" w:rsidP="00545B56">
      <w:pPr>
        <w:pStyle w:val="a9"/>
        <w:spacing w:after="0" w:line="240" w:lineRule="auto"/>
        <w:ind w:left="1068"/>
        <w:jc w:val="both"/>
        <w:rPr>
          <w:rFonts w:ascii="Times New Roman" w:hAnsi="Times New Roman"/>
          <w:b/>
          <w:color w:val="000000"/>
          <w:sz w:val="24"/>
          <w:szCs w:val="24"/>
          <w:lang w:val="kk-KZ"/>
        </w:rPr>
      </w:pPr>
    </w:p>
    <w:p w:rsidR="007C5C07" w:rsidRDefault="007C5C07" w:rsidP="007C5C07">
      <w:pPr>
        <w:tabs>
          <w:tab w:val="left" w:pos="1484"/>
          <w:tab w:val="left" w:pos="2029"/>
        </w:tabs>
        <w:spacing w:after="0" w:line="240" w:lineRule="auto"/>
        <w:jc w:val="center"/>
        <w:rPr>
          <w:rFonts w:ascii="Times New Roman" w:hAnsi="Times New Roman" w:cs="Times New Roman"/>
          <w:b/>
          <w:sz w:val="24"/>
          <w:szCs w:val="24"/>
          <w:lang w:val="kk-KZ"/>
        </w:rPr>
      </w:pPr>
      <w:r w:rsidRPr="00386F2B">
        <w:rPr>
          <w:rFonts w:ascii="Times New Roman" w:hAnsi="Times New Roman" w:cs="Times New Roman"/>
          <w:b/>
          <w:sz w:val="24"/>
          <w:szCs w:val="24"/>
        </w:rPr>
        <w:t>Необходимые для участия в конкурсе документы:</w:t>
      </w:r>
    </w:p>
    <w:p w:rsidR="007C5C07" w:rsidRPr="00280BDD" w:rsidRDefault="007C5C07" w:rsidP="007C5C07">
      <w:pPr>
        <w:tabs>
          <w:tab w:val="left" w:pos="1484"/>
          <w:tab w:val="left" w:pos="2029"/>
        </w:tabs>
        <w:spacing w:after="0" w:line="240" w:lineRule="auto"/>
        <w:jc w:val="both"/>
        <w:rPr>
          <w:rFonts w:ascii="Times New Roman" w:hAnsi="Times New Roman" w:cs="Times New Roman"/>
          <w:b/>
          <w:sz w:val="24"/>
          <w:szCs w:val="24"/>
          <w:lang w:val="kk-KZ"/>
        </w:rPr>
      </w:pPr>
    </w:p>
    <w:p w:rsidR="00B917D1"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00B917D1" w:rsidRPr="00A91E4D">
        <w:rPr>
          <w:rFonts w:ascii="Times New Roman" w:hAnsi="Times New Roman" w:cs="Times New Roman"/>
          <w:sz w:val="24"/>
          <w:szCs w:val="24"/>
        </w:rPr>
        <w:t>Е</w:t>
      </w:r>
      <w:proofErr w:type="gramEnd"/>
      <w:r w:rsidR="00B917D1" w:rsidRPr="00A91E4D">
        <w:rPr>
          <w:rFonts w:ascii="Times New Roman" w:hAnsi="Times New Roman" w:cs="Times New Roman"/>
          <w:sz w:val="24"/>
          <w:szCs w:val="24"/>
        </w:rPr>
        <w:t>-</w:t>
      </w:r>
      <w:proofErr w:type="spellStart"/>
      <w:r w:rsidR="00B917D1" w:rsidRPr="00A91E4D">
        <w:rPr>
          <w:rFonts w:ascii="Times New Roman" w:hAnsi="Times New Roman" w:cs="Times New Roman"/>
          <w:sz w:val="24"/>
          <w:szCs w:val="24"/>
        </w:rPr>
        <w:t>gov</w:t>
      </w:r>
      <w:proofErr w:type="spellEnd"/>
      <w:r w:rsidR="00B917D1" w:rsidRPr="00A91E4D">
        <w:rPr>
          <w:rFonts w:ascii="Times New Roman" w:hAnsi="Times New Roman" w:cs="Times New Roman"/>
          <w:sz w:val="24"/>
          <w:szCs w:val="24"/>
        </w:rPr>
        <w:t>" в сроки приема документов.</w:t>
      </w:r>
      <w:r w:rsidR="007C5C07" w:rsidRPr="00A91E4D">
        <w:rPr>
          <w:rFonts w:ascii="Times New Roman" w:hAnsi="Times New Roman" w:cs="Times New Roman"/>
          <w:sz w:val="24"/>
          <w:szCs w:val="24"/>
        </w:rPr>
        <w:tab/>
      </w:r>
      <w:bookmarkStart w:id="3" w:name="z184"/>
    </w:p>
    <w:p w:rsidR="00A91E4D" w:rsidRDefault="00B917D1" w:rsidP="00C821F3">
      <w:pPr>
        <w:spacing w:after="0" w:line="240" w:lineRule="auto"/>
        <w:jc w:val="both"/>
        <w:rPr>
          <w:rFonts w:ascii="Times New Roman" w:hAnsi="Times New Roman" w:cs="Times New Roman"/>
          <w:sz w:val="24"/>
          <w:szCs w:val="24"/>
          <w:lang w:val="kk-KZ"/>
        </w:rPr>
      </w:pPr>
      <w:bookmarkStart w:id="4" w:name="z1563"/>
      <w:r w:rsidRPr="00A91E4D">
        <w:rPr>
          <w:rFonts w:ascii="Times New Roman" w:hAnsi="Times New Roman" w:cs="Times New Roman"/>
          <w:sz w:val="24"/>
          <w:szCs w:val="24"/>
        </w:rPr>
        <w:t xml:space="preserve"> </w:t>
      </w:r>
      <w:r w:rsidR="000C5704">
        <w:rPr>
          <w:rFonts w:ascii="Times New Roman" w:hAnsi="Times New Roman" w:cs="Times New Roman"/>
          <w:sz w:val="24"/>
          <w:szCs w:val="24"/>
        </w:rPr>
        <w:t xml:space="preserve">    </w:t>
      </w:r>
      <w:r w:rsidRPr="00A91E4D">
        <w:rPr>
          <w:rFonts w:ascii="Times New Roman" w:hAnsi="Times New Roman" w:cs="Times New Roman"/>
          <w:sz w:val="24"/>
          <w:szCs w:val="24"/>
        </w:rPr>
        <w:t xml:space="preserve">Для участия в общем конкурсе </w:t>
      </w:r>
      <w:proofErr w:type="gramStart"/>
      <w:r w:rsidRPr="00A91E4D">
        <w:rPr>
          <w:rFonts w:ascii="Times New Roman" w:hAnsi="Times New Roman" w:cs="Times New Roman"/>
          <w:sz w:val="24"/>
          <w:szCs w:val="24"/>
        </w:rPr>
        <w:t>предоставляются следующие документы</w:t>
      </w:r>
      <w:proofErr w:type="gramEnd"/>
      <w:r w:rsidRPr="00A91E4D">
        <w:rPr>
          <w:rFonts w:ascii="Times New Roman" w:hAnsi="Times New Roman" w:cs="Times New Roman"/>
          <w:sz w:val="24"/>
          <w:szCs w:val="24"/>
        </w:rPr>
        <w:t xml:space="preserve">: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917D1" w:rsidRPr="00A91E4D">
        <w:rPr>
          <w:rFonts w:ascii="Times New Roman" w:hAnsi="Times New Roman" w:cs="Times New Roman"/>
          <w:sz w:val="24"/>
          <w:szCs w:val="24"/>
        </w:rPr>
        <w:t xml:space="preserve">1) Заявление;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3) копии документов об образовании и приложений к ним, засвидетельствованные нотариально.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gramStart"/>
      <w:r w:rsidR="00B917D1" w:rsidRPr="00A91E4D">
        <w:rPr>
          <w:rFonts w:ascii="Times New Roman" w:hAnsi="Times New Roman" w:cs="Times New Roman"/>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00B917D1" w:rsidRPr="00A91E4D">
        <w:rPr>
          <w:rFonts w:ascii="Times New Roman" w:hAnsi="Times New Roman" w:cs="Times New Roman"/>
          <w:sz w:val="24"/>
          <w:szCs w:val="24"/>
        </w:rPr>
        <w:t>нострификации</w:t>
      </w:r>
      <w:proofErr w:type="spellEnd"/>
      <w:r w:rsidR="00B917D1" w:rsidRPr="00A91E4D">
        <w:rPr>
          <w:rFonts w:ascii="Times New Roman" w:hAnsi="Times New Roman" w:cs="Times New Roman"/>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00B917D1" w:rsidRPr="00A91E4D">
        <w:rPr>
          <w:rFonts w:ascii="Times New Roman" w:hAnsi="Times New Roman" w:cs="Times New Roman"/>
          <w:sz w:val="24"/>
          <w:szCs w:val="24"/>
        </w:rPr>
        <w:t>Болашак</w:t>
      </w:r>
      <w:proofErr w:type="spellEnd"/>
      <w:r w:rsidR="00B917D1" w:rsidRPr="00A91E4D">
        <w:rPr>
          <w:rFonts w:ascii="Times New Roman" w:hAnsi="Times New Roman" w:cs="Times New Roman"/>
          <w:sz w:val="24"/>
          <w:szCs w:val="24"/>
        </w:rPr>
        <w:t>", а также подпадающих под действие международного договора (соглашение) о</w:t>
      </w:r>
      <w:proofErr w:type="gramEnd"/>
      <w:r w:rsidR="00B917D1" w:rsidRPr="00A91E4D">
        <w:rPr>
          <w:rFonts w:ascii="Times New Roman" w:hAnsi="Times New Roman" w:cs="Times New Roman"/>
          <w:sz w:val="24"/>
          <w:szCs w:val="24"/>
        </w:rPr>
        <w:t xml:space="preserve"> взаимном </w:t>
      </w:r>
      <w:proofErr w:type="gramStart"/>
      <w:r w:rsidR="00B917D1" w:rsidRPr="00A91E4D">
        <w:rPr>
          <w:rFonts w:ascii="Times New Roman" w:hAnsi="Times New Roman" w:cs="Times New Roman"/>
          <w:sz w:val="24"/>
          <w:szCs w:val="24"/>
        </w:rPr>
        <w:t>признании</w:t>
      </w:r>
      <w:proofErr w:type="gramEnd"/>
      <w:r w:rsidR="00B917D1" w:rsidRPr="00A91E4D">
        <w:rPr>
          <w:rFonts w:ascii="Times New Roman" w:hAnsi="Times New Roman" w:cs="Times New Roman"/>
          <w:sz w:val="24"/>
          <w:szCs w:val="24"/>
        </w:rPr>
        <w:t xml:space="preserve"> и эквивалентности. </w:t>
      </w:r>
    </w:p>
    <w:p w:rsidR="005E5F78"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917D1" w:rsidRPr="00A91E4D">
        <w:rPr>
          <w:rFonts w:ascii="Times New Roman" w:hAnsi="Times New Roman" w:cs="Times New Roman"/>
          <w:sz w:val="24"/>
          <w:szCs w:val="24"/>
        </w:rPr>
        <w:t>К копиям документов об образовании, выданных обладателям международной стипендии "</w:t>
      </w:r>
      <w:proofErr w:type="spellStart"/>
      <w:r w:rsidR="00B917D1" w:rsidRPr="00A91E4D">
        <w:rPr>
          <w:rFonts w:ascii="Times New Roman" w:hAnsi="Times New Roman" w:cs="Times New Roman"/>
          <w:sz w:val="24"/>
          <w:szCs w:val="24"/>
        </w:rPr>
        <w:t>Болашак</w:t>
      </w:r>
      <w:proofErr w:type="spellEnd"/>
      <w:r w:rsidR="00B917D1" w:rsidRPr="00A91E4D">
        <w:rPr>
          <w:rFonts w:ascii="Times New Roman" w:hAnsi="Times New Roman" w:cs="Times New Roman"/>
          <w:sz w:val="24"/>
          <w:szCs w:val="24"/>
        </w:rPr>
        <w:t xml:space="preserve">", прилагается копия справки о завершении </w:t>
      </w:r>
      <w:proofErr w:type="gramStart"/>
      <w:r w:rsidR="00B917D1" w:rsidRPr="00A91E4D">
        <w:rPr>
          <w:rFonts w:ascii="Times New Roman" w:hAnsi="Times New Roman" w:cs="Times New Roman"/>
          <w:sz w:val="24"/>
          <w:szCs w:val="24"/>
        </w:rPr>
        <w:t>обучения по</w:t>
      </w:r>
      <w:proofErr w:type="gramEnd"/>
      <w:r w:rsidR="00B917D1" w:rsidRPr="00A91E4D">
        <w:rPr>
          <w:rFonts w:ascii="Times New Roman" w:hAnsi="Times New Roman" w:cs="Times New Roman"/>
          <w:sz w:val="24"/>
          <w:szCs w:val="24"/>
        </w:rPr>
        <w:t xml:space="preserve"> международной стипендии Президента Республики Казахстан "</w:t>
      </w:r>
      <w:proofErr w:type="spellStart"/>
      <w:r w:rsidR="00B917D1" w:rsidRPr="00A91E4D">
        <w:rPr>
          <w:rFonts w:ascii="Times New Roman" w:hAnsi="Times New Roman" w:cs="Times New Roman"/>
          <w:sz w:val="24"/>
          <w:szCs w:val="24"/>
        </w:rPr>
        <w:t>Болашак</w:t>
      </w:r>
      <w:proofErr w:type="spellEnd"/>
      <w:r w:rsidR="00B917D1" w:rsidRPr="00A91E4D">
        <w:rPr>
          <w:rFonts w:ascii="Times New Roman" w:hAnsi="Times New Roman" w:cs="Times New Roman"/>
          <w:sz w:val="24"/>
          <w:szCs w:val="24"/>
        </w:rPr>
        <w:t xml:space="preserve">", выданной акционерным обществом "Центр международных программ". </w:t>
      </w:r>
    </w:p>
    <w:p w:rsidR="00B917D1"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2153F" w:rsidRPr="00A91E4D">
        <w:rPr>
          <w:rFonts w:ascii="Times New Roman" w:hAnsi="Times New Roman" w:cs="Times New Roman"/>
          <w:sz w:val="24"/>
          <w:szCs w:val="24"/>
        </w:rPr>
        <w:t>Службой управления персоналом (кадровой службой) посредством интегрированной информационной системы "</w:t>
      </w:r>
      <w:proofErr w:type="gramStart"/>
      <w:r w:rsidR="00D2153F" w:rsidRPr="00A91E4D">
        <w:rPr>
          <w:rFonts w:ascii="Times New Roman" w:hAnsi="Times New Roman" w:cs="Times New Roman"/>
          <w:sz w:val="24"/>
          <w:szCs w:val="24"/>
        </w:rPr>
        <w:t>Е-</w:t>
      </w:r>
      <w:proofErr w:type="gramEnd"/>
      <w:r w:rsidR="00D2153F" w:rsidRPr="00A91E4D">
        <w:rPr>
          <w:rFonts w:ascii="Times New Roman" w:hAnsi="Times New Roman" w:cs="Times New Roman"/>
          <w:sz w:val="24"/>
          <w:szCs w:val="24"/>
        </w:rPr>
        <w:t xml:space="preserve">қызмет" проверяется наличие у кандидата (за исключением лиц, указанных в пункте 79 настоящих Правил): </w:t>
      </w:r>
    </w:p>
    <w:p w:rsidR="00654632"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D2153F" w:rsidRPr="00A91E4D">
        <w:rPr>
          <w:rFonts w:ascii="Times New Roman" w:hAnsi="Times New Roman" w:cs="Times New Roman"/>
          <w:sz w:val="24"/>
          <w:szCs w:val="24"/>
        </w:rPr>
        <w:t xml:space="preserve">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 </w:t>
      </w:r>
    </w:p>
    <w:p w:rsidR="00D2153F"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2153F" w:rsidRPr="00A91E4D">
        <w:rPr>
          <w:rFonts w:ascii="Times New Roman" w:hAnsi="Times New Roman" w:cs="Times New Roman"/>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654632" w:rsidRDefault="00B917D1"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 </w:t>
      </w:r>
      <w:r w:rsidR="000C5704">
        <w:rPr>
          <w:rFonts w:ascii="Times New Roman" w:hAnsi="Times New Roman" w:cs="Times New Roman"/>
          <w:sz w:val="24"/>
          <w:szCs w:val="24"/>
        </w:rPr>
        <w:t xml:space="preserve">    </w:t>
      </w:r>
      <w:r w:rsidRPr="00A91E4D">
        <w:rPr>
          <w:rFonts w:ascii="Times New Roman" w:hAnsi="Times New Roman" w:cs="Times New Roman"/>
          <w:sz w:val="24"/>
          <w:szCs w:val="24"/>
        </w:rPr>
        <w:t xml:space="preserve">Для участия в общем конкурсе государственным служащим и лицом, указанным в части первой пункта 8 статьи 27 Закона, </w:t>
      </w:r>
      <w:proofErr w:type="gramStart"/>
      <w:r w:rsidRPr="00A91E4D">
        <w:rPr>
          <w:rFonts w:ascii="Times New Roman" w:hAnsi="Times New Roman" w:cs="Times New Roman"/>
          <w:sz w:val="24"/>
          <w:szCs w:val="24"/>
        </w:rPr>
        <w:t>предоставляются следующие документы</w:t>
      </w:r>
      <w:proofErr w:type="gramEnd"/>
      <w:r w:rsidRPr="00A91E4D">
        <w:rPr>
          <w:rFonts w:ascii="Times New Roman" w:hAnsi="Times New Roman" w:cs="Times New Roman"/>
          <w:sz w:val="24"/>
          <w:szCs w:val="24"/>
        </w:rPr>
        <w:t xml:space="preserve">: </w:t>
      </w:r>
    </w:p>
    <w:p w:rsidR="00654632"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917D1" w:rsidRPr="00A91E4D">
        <w:rPr>
          <w:rFonts w:ascii="Times New Roman" w:hAnsi="Times New Roman" w:cs="Times New Roman"/>
          <w:sz w:val="24"/>
          <w:szCs w:val="24"/>
        </w:rPr>
        <w:t xml:space="preserve">1) Заявление; </w:t>
      </w:r>
    </w:p>
    <w:p w:rsidR="00B917D1"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2) Послужной список, заверенный соответствующей службой управления персоналом не более чем за один месяц до дня представления документов. </w:t>
      </w:r>
    </w:p>
    <w:p w:rsidR="00B917D1" w:rsidRPr="00A91E4D" w:rsidRDefault="000C5704" w:rsidP="00C821F3">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4"/>
    <w:p w:rsidR="007C5C07" w:rsidRPr="00A91E4D" w:rsidRDefault="000C5704" w:rsidP="00C821F3">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 xml:space="preserve">     </w:t>
      </w:r>
      <w:r w:rsidR="007C5C07" w:rsidRPr="00A91E4D">
        <w:rPr>
          <w:rFonts w:ascii="Times New Roman" w:hAnsi="Times New Roman" w:cs="Times New Roman"/>
          <w:color w:val="000000"/>
          <w:spacing w:val="2"/>
          <w:sz w:val="24"/>
          <w:szCs w:val="24"/>
          <w:shd w:val="clear" w:color="auto" w:fill="FFFFFF"/>
          <w:lang w:val="kk-KZ"/>
        </w:rPr>
        <w:t>С</w:t>
      </w:r>
      <w:r w:rsidR="007C5C07" w:rsidRPr="00A91E4D">
        <w:rPr>
          <w:rFonts w:ascii="Times New Roman" w:hAnsi="Times New Roman" w:cs="Times New Roman"/>
          <w:color w:val="000000"/>
          <w:spacing w:val="2"/>
          <w:sz w:val="24"/>
          <w:szCs w:val="24"/>
          <w:shd w:val="clear" w:color="auto" w:fill="FFFFFF"/>
        </w:rPr>
        <w:t xml:space="preserve">рок приема документов 7 рабочих дней, </w:t>
      </w:r>
      <w:r w:rsidR="007C5C07" w:rsidRPr="00A91E4D">
        <w:rPr>
          <w:rFonts w:ascii="Times New Roman" w:hAnsi="Times New Roman" w:cs="Times New Roman"/>
          <w:b/>
          <w:color w:val="000000"/>
          <w:spacing w:val="2"/>
          <w:sz w:val="24"/>
          <w:szCs w:val="24"/>
          <w:shd w:val="clear" w:color="auto" w:fill="FFFFFF"/>
          <w:lang w:val="kk-KZ"/>
        </w:rPr>
        <w:t xml:space="preserve">часы работы ревизионной комиссии по городу Шымкент с 09:00 по 19-00. </w:t>
      </w:r>
      <w:r w:rsidR="007C5C07" w:rsidRPr="00A91E4D">
        <w:rPr>
          <w:rFonts w:ascii="Times New Roman" w:hAnsi="Times New Roman" w:cs="Times New Roman"/>
          <w:color w:val="000000"/>
          <w:spacing w:val="2"/>
          <w:sz w:val="24"/>
          <w:szCs w:val="24"/>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007C5C07" w:rsidRPr="00A91E4D">
        <w:rPr>
          <w:rFonts w:ascii="Times New Roman" w:hAnsi="Times New Roman" w:cs="Times New Roman"/>
          <w:color w:val="000000"/>
          <w:spacing w:val="2"/>
          <w:sz w:val="24"/>
          <w:szCs w:val="24"/>
          <w:shd w:val="clear" w:color="auto" w:fill="FFFFFF"/>
          <w:lang w:val="kk-KZ"/>
        </w:rPr>
        <w:t>.</w:t>
      </w:r>
    </w:p>
    <w:p w:rsidR="00D2153F" w:rsidRPr="00A91E4D" w:rsidRDefault="00D2153F" w:rsidP="00D2153F">
      <w:pPr>
        <w:spacing w:after="360" w:line="285" w:lineRule="atLeast"/>
        <w:contextualSpacing/>
        <w:jc w:val="both"/>
        <w:textAlignment w:val="baseline"/>
        <w:rPr>
          <w:rFonts w:ascii="Times New Roman" w:hAnsi="Times New Roman" w:cs="Times New Roman"/>
          <w:color w:val="000000"/>
          <w:sz w:val="24"/>
          <w:szCs w:val="24"/>
          <w:lang w:val="kk-KZ"/>
        </w:rPr>
      </w:pPr>
      <w:r w:rsidRPr="00A91E4D">
        <w:rPr>
          <w:rFonts w:ascii="Times New Roman" w:hAnsi="Times New Roman" w:cs="Times New Roman"/>
          <w:sz w:val="24"/>
          <w:szCs w:val="24"/>
        </w:rPr>
        <w:t xml:space="preserve"> </w:t>
      </w:r>
      <w:r w:rsidR="000C5704">
        <w:rPr>
          <w:rFonts w:ascii="Times New Roman" w:hAnsi="Times New Roman" w:cs="Times New Roman"/>
          <w:sz w:val="24"/>
          <w:szCs w:val="24"/>
        </w:rPr>
        <w:t xml:space="preserve">    </w:t>
      </w:r>
      <w:r w:rsidRPr="00A91E4D">
        <w:rPr>
          <w:rFonts w:ascii="Times New Roman" w:hAnsi="Times New Roman" w:cs="Times New Roman"/>
          <w:sz w:val="24"/>
          <w:szCs w:val="24"/>
        </w:rPr>
        <w:t>Лица, изъявившие желание участвовать в</w:t>
      </w:r>
      <w:r w:rsidR="008C3C46" w:rsidRPr="00A91E4D">
        <w:rPr>
          <w:rFonts w:ascii="Times New Roman" w:hAnsi="Times New Roman" w:cs="Times New Roman"/>
          <w:sz w:val="24"/>
          <w:szCs w:val="24"/>
          <w:lang w:val="kk-KZ"/>
        </w:rPr>
        <w:t xml:space="preserve"> общем</w:t>
      </w:r>
      <w:r w:rsidRPr="00A91E4D">
        <w:rPr>
          <w:rFonts w:ascii="Times New Roman" w:hAnsi="Times New Roman" w:cs="Times New Roman"/>
          <w:sz w:val="24"/>
          <w:szCs w:val="24"/>
        </w:rPr>
        <w:t xml:space="preserve"> конкурсе представляют документы в государственный орган, объявивший конкурс, в электронном виде посредством </w:t>
      </w:r>
      <w:r w:rsidRPr="00A91E4D">
        <w:rPr>
          <w:rFonts w:ascii="Times New Roman" w:hAnsi="Times New Roman" w:cs="Times New Roman"/>
          <w:sz w:val="24"/>
          <w:szCs w:val="24"/>
        </w:rPr>
        <w:lastRenderedPageBreak/>
        <w:t>интегрированной информационной системы "</w:t>
      </w:r>
      <w:proofErr w:type="gramStart"/>
      <w:r w:rsidRPr="00A91E4D">
        <w:rPr>
          <w:rFonts w:ascii="Times New Roman" w:hAnsi="Times New Roman" w:cs="Times New Roman"/>
          <w:sz w:val="24"/>
          <w:szCs w:val="24"/>
        </w:rPr>
        <w:t>Е-</w:t>
      </w:r>
      <w:proofErr w:type="gramEnd"/>
      <w:r w:rsidRPr="00A91E4D">
        <w:rPr>
          <w:rFonts w:ascii="Times New Roman" w:hAnsi="Times New Roman" w:cs="Times New Roman"/>
          <w:sz w:val="24"/>
          <w:szCs w:val="24"/>
        </w:rPr>
        <w:t>қызмет" или портала электронного правительства "Е-</w:t>
      </w:r>
      <w:proofErr w:type="spellStart"/>
      <w:r w:rsidRPr="00A91E4D">
        <w:rPr>
          <w:rFonts w:ascii="Times New Roman" w:hAnsi="Times New Roman" w:cs="Times New Roman"/>
          <w:sz w:val="24"/>
          <w:szCs w:val="24"/>
        </w:rPr>
        <w:t>gov</w:t>
      </w:r>
      <w:proofErr w:type="spellEnd"/>
      <w:r w:rsidRPr="00A91E4D">
        <w:rPr>
          <w:rFonts w:ascii="Times New Roman" w:hAnsi="Times New Roman" w:cs="Times New Roman"/>
          <w:sz w:val="24"/>
          <w:szCs w:val="24"/>
        </w:rPr>
        <w:t>" либо на адрес электронной почты, указанный в объявлении, в сроки приема документов.</w:t>
      </w:r>
      <w:bookmarkStart w:id="5" w:name="z187"/>
      <w:bookmarkStart w:id="6" w:name="z214"/>
    </w:p>
    <w:p w:rsidR="00654632" w:rsidRDefault="000C5704" w:rsidP="00D2153F">
      <w:pPr>
        <w:spacing w:after="360" w:line="285" w:lineRule="atLeast"/>
        <w:contextualSpacing/>
        <w:jc w:val="both"/>
        <w:textAlignment w:val="baseline"/>
        <w:rPr>
          <w:rFonts w:ascii="Times New Roman" w:hAnsi="Times New Roman" w:cs="Times New Roman"/>
          <w:sz w:val="24"/>
          <w:szCs w:val="24"/>
          <w:lang w:val="kk-KZ"/>
        </w:rPr>
      </w:pPr>
      <w:r>
        <w:rPr>
          <w:rFonts w:ascii="Times New Roman" w:hAnsi="Times New Roman" w:cs="Times New Roman"/>
          <w:sz w:val="24"/>
          <w:szCs w:val="24"/>
        </w:rPr>
        <w:t xml:space="preserve">      </w:t>
      </w:r>
      <w:r w:rsidR="008C3C46" w:rsidRPr="00A91E4D">
        <w:rPr>
          <w:rFonts w:ascii="Times New Roman" w:hAnsi="Times New Roman" w:cs="Times New Roman"/>
          <w:sz w:val="24"/>
          <w:szCs w:val="24"/>
        </w:rPr>
        <w:t>Кандидаты, участвующие в общем конкурсе и допущенные к собеседованию, проходят его в  ГУ «</w:t>
      </w:r>
      <w:r w:rsidR="008C3C46" w:rsidRPr="00A91E4D">
        <w:rPr>
          <w:rFonts w:ascii="Times New Roman" w:hAnsi="Times New Roman" w:cs="Times New Roman"/>
          <w:sz w:val="24"/>
          <w:szCs w:val="24"/>
          <w:lang w:val="kk-KZ"/>
        </w:rPr>
        <w:t>Ревизионной  комиссия по г</w:t>
      </w:r>
      <w:proofErr w:type="gramStart"/>
      <w:r w:rsidR="008C3C46" w:rsidRPr="00A91E4D">
        <w:rPr>
          <w:rFonts w:ascii="Times New Roman" w:hAnsi="Times New Roman" w:cs="Times New Roman"/>
          <w:sz w:val="24"/>
          <w:szCs w:val="24"/>
          <w:lang w:val="kk-KZ"/>
        </w:rPr>
        <w:t>.Ш</w:t>
      </w:r>
      <w:proofErr w:type="gramEnd"/>
      <w:r w:rsidR="008C3C46" w:rsidRPr="00A91E4D">
        <w:rPr>
          <w:rFonts w:ascii="Times New Roman" w:hAnsi="Times New Roman" w:cs="Times New Roman"/>
          <w:sz w:val="24"/>
          <w:szCs w:val="24"/>
          <w:lang w:val="kk-KZ"/>
        </w:rPr>
        <w:t>ымкент</w:t>
      </w:r>
      <w:r w:rsidR="008C3C46" w:rsidRPr="00A91E4D">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 </w:t>
      </w:r>
    </w:p>
    <w:p w:rsidR="008C3C46" w:rsidRPr="00A91E4D" w:rsidRDefault="000C5704" w:rsidP="00D2153F">
      <w:pPr>
        <w:spacing w:after="360" w:line="285" w:lineRule="atLeast"/>
        <w:contextualSpacing/>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C3C46" w:rsidRPr="00A91E4D">
        <w:rPr>
          <w:rFonts w:ascii="Times New Roman" w:hAnsi="Times New Roman" w:cs="Times New Roman"/>
          <w:sz w:val="24"/>
          <w:szCs w:val="24"/>
        </w:rPr>
        <w:t xml:space="preserve">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 </w:t>
      </w:r>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8C3C46" w:rsidRPr="00A91E4D">
        <w:rPr>
          <w:rFonts w:ascii="Times New Roman" w:hAnsi="Times New Roman" w:cs="Times New Roman"/>
          <w:sz w:val="24"/>
          <w:szCs w:val="24"/>
        </w:rPr>
        <w:t xml:space="preserve">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 </w:t>
      </w:r>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C3C46" w:rsidRPr="00A91E4D">
        <w:rPr>
          <w:rFonts w:ascii="Times New Roman" w:hAnsi="Times New Roman" w:cs="Times New Roman"/>
          <w:sz w:val="24"/>
          <w:szCs w:val="24"/>
        </w:rPr>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gramStart"/>
      <w:r w:rsidR="008C3C46" w:rsidRPr="00A91E4D">
        <w:rPr>
          <w:rFonts w:ascii="Times New Roman" w:hAnsi="Times New Roman" w:cs="Times New Roman"/>
          <w:sz w:val="24"/>
          <w:szCs w:val="24"/>
        </w:rPr>
        <w:t xml:space="preserve">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 </w:t>
      </w:r>
      <w:proofErr w:type="gramEnd"/>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8C3C46" w:rsidRPr="00A91E4D">
        <w:rPr>
          <w:rFonts w:ascii="Times New Roman" w:hAnsi="Times New Roman" w:cs="Times New Roman"/>
          <w:sz w:val="24"/>
          <w:szCs w:val="24"/>
        </w:rPr>
        <w:t>3) копия документа, удостоверяющего личность, гражданина Республики Казахстан</w:t>
      </w:r>
      <w:proofErr w:type="gramStart"/>
      <w:r w:rsidR="008C3C46" w:rsidRPr="00A91E4D">
        <w:rPr>
          <w:rFonts w:ascii="Times New Roman" w:hAnsi="Times New Roman" w:cs="Times New Roman"/>
          <w:sz w:val="24"/>
          <w:szCs w:val="24"/>
        </w:rPr>
        <w:t xml:space="preserve"> ;</w:t>
      </w:r>
      <w:proofErr w:type="gramEnd"/>
    </w:p>
    <w:p w:rsidR="00EA4973" w:rsidRPr="00A91E4D"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gramStart"/>
      <w:r w:rsidR="008C3C46" w:rsidRPr="00A91E4D">
        <w:rPr>
          <w:rFonts w:ascii="Times New Roman" w:hAnsi="Times New Roman" w:cs="Times New Roman"/>
          <w:sz w:val="24"/>
          <w:szCs w:val="24"/>
        </w:rPr>
        <w:t xml:space="preserve">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 </w:t>
      </w:r>
      <w:proofErr w:type="gramEnd"/>
    </w:p>
    <w:bookmarkEnd w:id="3"/>
    <w:bookmarkEnd w:id="5"/>
    <w:bookmarkEnd w:id="6"/>
    <w:p w:rsidR="00EA4973"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EA4973" w:rsidRPr="00A91E4D">
        <w:rPr>
          <w:rFonts w:ascii="Times New Roman" w:hAnsi="Times New Roman" w:cs="Times New Roman"/>
          <w:sz w:val="24"/>
          <w:szCs w:val="24"/>
        </w:rPr>
        <w:t xml:space="preserve">Для обеспечения прозрачности и объективности работы конкурсной комиссии на ее заседание приглашаются наблюдатели. </w:t>
      </w:r>
    </w:p>
    <w:p w:rsidR="00EA4973"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A4973" w:rsidRPr="00A91E4D">
        <w:rPr>
          <w:rFonts w:ascii="Times New Roman" w:hAnsi="Times New Roman" w:cs="Times New Roman"/>
          <w:sz w:val="24"/>
          <w:szCs w:val="24"/>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w:t>
      </w:r>
    </w:p>
    <w:p w:rsidR="00E62E60"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A4973" w:rsidRPr="00A91E4D">
        <w:rPr>
          <w:rFonts w:ascii="Times New Roman" w:hAnsi="Times New Roman" w:cs="Times New Roman"/>
          <w:sz w:val="24"/>
          <w:szCs w:val="24"/>
        </w:rPr>
        <w:t xml:space="preserve">При проведении конкурса допускается приглашение экспертов. </w:t>
      </w:r>
    </w:p>
    <w:p w:rsidR="00EA4973"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gramStart"/>
      <w:r w:rsidR="00EA4973" w:rsidRPr="00A91E4D">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00EA4973" w:rsidRPr="00A91E4D">
        <w:rPr>
          <w:rFonts w:ascii="Times New Roman" w:hAnsi="Times New Roman" w:cs="Times New Roman"/>
          <w:sz w:val="24"/>
          <w:szCs w:val="24"/>
        </w:rPr>
        <w:t>маслихатов</w:t>
      </w:r>
      <w:proofErr w:type="spellEnd"/>
      <w:r w:rsidR="00EA4973" w:rsidRPr="00A91E4D">
        <w:rPr>
          <w:rFonts w:ascii="Times New Roman" w:hAnsi="Times New Roman" w:cs="Times New Roman"/>
          <w:sz w:val="24"/>
          <w:szCs w:val="24"/>
        </w:rPr>
        <w:t xml:space="preserve">. </w:t>
      </w:r>
      <w:proofErr w:type="gramEnd"/>
    </w:p>
    <w:p w:rsidR="00654632"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A4973" w:rsidRPr="00A91E4D">
        <w:rPr>
          <w:rFonts w:ascii="Times New Roman" w:hAnsi="Times New Roman" w:cs="Times New Roman"/>
          <w:sz w:val="24"/>
          <w:szCs w:val="24"/>
        </w:rPr>
        <w:t>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p w:rsidR="008C3C46"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lastRenderedPageBreak/>
        <w:t xml:space="preserve">    </w:t>
      </w:r>
      <w:r w:rsidR="00EA4973" w:rsidRPr="00A91E4D">
        <w:rPr>
          <w:rFonts w:ascii="Times New Roman" w:hAnsi="Times New Roman" w:cs="Times New Roman"/>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7C5C07" w:rsidRPr="00A91E4D" w:rsidRDefault="000C5704" w:rsidP="00EA4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5C07" w:rsidRPr="00A91E4D">
        <w:rPr>
          <w:rFonts w:ascii="Times New Roman" w:hAnsi="Times New Roman" w:cs="Times New Roman"/>
          <w:sz w:val="24"/>
          <w:szCs w:val="24"/>
        </w:rPr>
        <w:t xml:space="preserve">Сайт </w:t>
      </w:r>
      <w:proofErr w:type="spellStart"/>
      <w:r w:rsidR="007C5C07" w:rsidRPr="00A91E4D">
        <w:rPr>
          <w:rFonts w:ascii="Times New Roman" w:hAnsi="Times New Roman" w:cs="Times New Roman"/>
          <w:sz w:val="24"/>
          <w:szCs w:val="24"/>
        </w:rPr>
        <w:t>Агенства</w:t>
      </w:r>
      <w:proofErr w:type="spellEnd"/>
      <w:r w:rsidR="007C5C07" w:rsidRPr="00A91E4D">
        <w:rPr>
          <w:rFonts w:ascii="Times New Roman" w:hAnsi="Times New Roman" w:cs="Times New Roman"/>
          <w:sz w:val="24"/>
          <w:szCs w:val="24"/>
        </w:rPr>
        <w:t xml:space="preserve"> Республики Казахстан по делам государственной службы: </w:t>
      </w:r>
      <w:r w:rsidR="007C5C07" w:rsidRPr="00A91E4D">
        <w:rPr>
          <w:rFonts w:ascii="Times New Roman" w:hAnsi="Times New Roman" w:cs="Times New Roman"/>
          <w:sz w:val="24"/>
          <w:szCs w:val="24"/>
          <w:u w:val="single"/>
        </w:rPr>
        <w:t>www.qyzmet.gov.kz</w:t>
      </w:r>
    </w:p>
    <w:p w:rsidR="007C5C07" w:rsidRPr="00A91E4D" w:rsidRDefault="000C5704" w:rsidP="000C5704">
      <w:pPr>
        <w:pStyle w:val="a3"/>
        <w:spacing w:after="0" w:line="240" w:lineRule="auto"/>
        <w:ind w:left="0"/>
        <w:jc w:val="both"/>
        <w:rPr>
          <w:rFonts w:ascii="Times New Roman" w:hAnsi="Times New Roman"/>
          <w:sz w:val="24"/>
          <w:szCs w:val="24"/>
          <w:lang w:val="kk-KZ"/>
        </w:rPr>
      </w:pPr>
      <w:r>
        <w:rPr>
          <w:rFonts w:ascii="Times New Roman" w:eastAsia="Consolas" w:hAnsi="Times New Roman"/>
          <w:color w:val="000000"/>
          <w:sz w:val="24"/>
          <w:szCs w:val="24"/>
          <w:lang w:eastAsia="en-US"/>
        </w:rPr>
        <w:t xml:space="preserve">    </w:t>
      </w:r>
      <w:r w:rsidR="007C5C07" w:rsidRPr="00A91E4D">
        <w:rPr>
          <w:rFonts w:ascii="Times New Roman" w:eastAsia="Consolas" w:hAnsi="Times New Roman"/>
          <w:color w:val="000000"/>
          <w:sz w:val="24"/>
          <w:szCs w:val="24"/>
          <w:lang w:val="kk-KZ" w:eastAsia="en-US"/>
        </w:rPr>
        <w:t xml:space="preserve">Сайт Ревизионной комиссии по городу Шымкент: </w:t>
      </w:r>
      <w:r w:rsidR="007C5C07" w:rsidRPr="00A91E4D">
        <w:rPr>
          <w:rFonts w:ascii="Times New Roman" w:hAnsi="Times New Roman"/>
          <w:sz w:val="24"/>
          <w:szCs w:val="24"/>
          <w:lang w:val="kk-KZ"/>
        </w:rPr>
        <w:t>http: //revkom-shymkent.kz/</w:t>
      </w:r>
    </w:p>
    <w:p w:rsidR="007C5C07" w:rsidRDefault="007C5C07" w:rsidP="007C5C07">
      <w:pPr>
        <w:spacing w:after="0" w:line="240" w:lineRule="auto"/>
        <w:jc w:val="both"/>
        <w:rPr>
          <w:rFonts w:ascii="Times New Roman" w:eastAsia="Consolas" w:hAnsi="Times New Roman"/>
          <w:color w:val="000000"/>
          <w:sz w:val="24"/>
          <w:szCs w:val="24"/>
          <w:lang w:val="kk-KZ" w:eastAsia="en-US"/>
        </w:rPr>
      </w:pPr>
    </w:p>
    <w:p w:rsidR="007C5C07" w:rsidRDefault="007C5C07" w:rsidP="007C5C07">
      <w:pPr>
        <w:spacing w:after="0" w:line="240" w:lineRule="auto"/>
        <w:jc w:val="both"/>
        <w:rPr>
          <w:rFonts w:ascii="Times New Roman" w:eastAsia="Consolas" w:hAnsi="Times New Roman"/>
          <w:color w:val="000000"/>
          <w:sz w:val="24"/>
          <w:szCs w:val="24"/>
          <w:lang w:val="kk-KZ" w:eastAsia="en-US"/>
        </w:rPr>
      </w:pPr>
    </w:p>
    <w:p w:rsidR="008D1CA8" w:rsidRDefault="008D1CA8" w:rsidP="007C5C07">
      <w:pPr>
        <w:spacing w:after="0" w:line="240" w:lineRule="auto"/>
        <w:jc w:val="both"/>
        <w:rPr>
          <w:rFonts w:ascii="Times New Roman" w:eastAsia="Consolas" w:hAnsi="Times New Roman"/>
          <w:color w:val="000000"/>
          <w:sz w:val="24"/>
          <w:szCs w:val="24"/>
          <w:lang w:val="kk-KZ" w:eastAsia="en-US"/>
        </w:rPr>
      </w:pPr>
    </w:p>
    <w:tbl>
      <w:tblPr>
        <w:tblW w:w="0" w:type="auto"/>
        <w:tblCellSpacing w:w="0" w:type="auto"/>
        <w:tblLook w:val="04A0" w:firstRow="1" w:lastRow="0" w:firstColumn="1" w:lastColumn="0" w:noHBand="0" w:noVBand="1"/>
      </w:tblPr>
      <w:tblGrid>
        <w:gridCol w:w="5345"/>
        <w:gridCol w:w="4040"/>
      </w:tblGrid>
      <w:tr w:rsidR="00A91E4D" w:rsidRPr="00A91E4D" w:rsidTr="00A91E4D">
        <w:trPr>
          <w:trHeight w:val="30"/>
          <w:tblCellSpacing w:w="0" w:type="auto"/>
        </w:trPr>
        <w:tc>
          <w:tcPr>
            <w:tcW w:w="5345" w:type="dxa"/>
            <w:tcMar>
              <w:top w:w="15" w:type="dxa"/>
              <w:left w:w="15" w:type="dxa"/>
              <w:bottom w:w="15" w:type="dxa"/>
              <w:right w:w="15" w:type="dxa"/>
            </w:tcMar>
            <w:vAlign w:val="center"/>
          </w:tcPr>
          <w:p w:rsidR="00A91E4D" w:rsidRDefault="00A91E4D" w:rsidP="00843A20">
            <w:pPr>
              <w:spacing w:after="0"/>
              <w:jc w:val="center"/>
              <w:rPr>
                <w:rFonts w:ascii="Times New Roman" w:hAnsi="Times New Roman" w:cs="Times New Roman"/>
                <w:color w:val="000000"/>
                <w:sz w:val="20"/>
                <w:lang w:val="kk-KZ"/>
              </w:rPr>
            </w:pPr>
            <w:r w:rsidRPr="00A91E4D">
              <w:rPr>
                <w:rFonts w:ascii="Times New Roman" w:hAnsi="Times New Roman" w:cs="Times New Roman"/>
                <w:color w:val="000000"/>
                <w:sz w:val="20"/>
              </w:rPr>
              <w:t> </w:t>
            </w: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Pr="00291E9A" w:rsidRDefault="00291E9A" w:rsidP="00843A20">
            <w:pPr>
              <w:spacing w:after="0"/>
              <w:jc w:val="center"/>
              <w:rPr>
                <w:rFonts w:ascii="Times New Roman" w:hAnsi="Times New Roman" w:cs="Times New Roman"/>
                <w:lang w:val="kk-KZ"/>
              </w:rPr>
            </w:pPr>
          </w:p>
        </w:tc>
        <w:tc>
          <w:tcPr>
            <w:tcW w:w="4040" w:type="dxa"/>
            <w:tcMar>
              <w:top w:w="15" w:type="dxa"/>
              <w:left w:w="15" w:type="dxa"/>
              <w:bottom w:w="15" w:type="dxa"/>
              <w:right w:w="15" w:type="dxa"/>
            </w:tcMar>
            <w:vAlign w:val="center"/>
          </w:tcPr>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Pr="00291E9A" w:rsidRDefault="00291E9A" w:rsidP="00843A20">
            <w:pPr>
              <w:spacing w:after="0"/>
              <w:jc w:val="center"/>
              <w:rPr>
                <w:rFonts w:ascii="Times New Roman" w:hAnsi="Times New Roman" w:cs="Times New Roman"/>
                <w:color w:val="000000"/>
                <w:sz w:val="20"/>
                <w:lang w:val="kk-KZ"/>
              </w:rPr>
            </w:pPr>
          </w:p>
          <w:p w:rsidR="00811669" w:rsidRDefault="00811669" w:rsidP="00843A20">
            <w:pPr>
              <w:spacing w:after="0"/>
              <w:jc w:val="center"/>
              <w:rPr>
                <w:rFonts w:ascii="Times New Roman" w:hAnsi="Times New Roman" w:cs="Times New Roman"/>
                <w:color w:val="000000"/>
                <w:sz w:val="20"/>
              </w:rPr>
            </w:pPr>
          </w:p>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Приложение 2 к Правилам</w:t>
            </w:r>
            <w:r w:rsidRPr="00A91E4D">
              <w:rPr>
                <w:rFonts w:ascii="Times New Roman" w:hAnsi="Times New Roman" w:cs="Times New Roman"/>
              </w:rPr>
              <w:br/>
            </w:r>
            <w:r w:rsidRPr="00A91E4D">
              <w:rPr>
                <w:rFonts w:ascii="Times New Roman" w:hAnsi="Times New Roman" w:cs="Times New Roman"/>
                <w:color w:val="000000"/>
                <w:sz w:val="20"/>
              </w:rPr>
              <w:t>проведения конкурса на занятие</w:t>
            </w:r>
            <w:r w:rsidRPr="00A91E4D">
              <w:rPr>
                <w:rFonts w:ascii="Times New Roman" w:hAnsi="Times New Roman" w:cs="Times New Roman"/>
              </w:rPr>
              <w:br/>
            </w:r>
            <w:r w:rsidRPr="00A91E4D">
              <w:rPr>
                <w:rFonts w:ascii="Times New Roman" w:hAnsi="Times New Roman" w:cs="Times New Roman"/>
                <w:color w:val="000000"/>
                <w:sz w:val="20"/>
              </w:rPr>
              <w:t>административной государственной</w:t>
            </w:r>
            <w:r w:rsidRPr="00A91E4D">
              <w:rPr>
                <w:rFonts w:ascii="Times New Roman" w:hAnsi="Times New Roman" w:cs="Times New Roman"/>
              </w:rPr>
              <w:br/>
            </w:r>
            <w:r w:rsidRPr="00A91E4D">
              <w:rPr>
                <w:rFonts w:ascii="Times New Roman" w:hAnsi="Times New Roman" w:cs="Times New Roman"/>
                <w:color w:val="000000"/>
                <w:sz w:val="20"/>
              </w:rPr>
              <w:t>должности корпуса "Б"</w:t>
            </w:r>
          </w:p>
        </w:tc>
      </w:tr>
      <w:tr w:rsidR="00A91E4D" w:rsidRPr="00A91E4D" w:rsidTr="00A91E4D">
        <w:trPr>
          <w:trHeight w:val="30"/>
          <w:tblCellSpacing w:w="0" w:type="auto"/>
        </w:trPr>
        <w:tc>
          <w:tcPr>
            <w:tcW w:w="5345"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04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Форма</w:t>
            </w:r>
            <w:r w:rsidRPr="00A91E4D">
              <w:rPr>
                <w:rFonts w:ascii="Times New Roman" w:hAnsi="Times New Roman" w:cs="Times New Roman"/>
              </w:rPr>
              <w:br/>
            </w:r>
            <w:r w:rsidRPr="00A91E4D">
              <w:rPr>
                <w:rFonts w:ascii="Times New Roman" w:hAnsi="Times New Roman" w:cs="Times New Roman"/>
                <w:color w:val="000000"/>
                <w:sz w:val="20"/>
              </w:rPr>
              <w:t>____________________________</w:t>
            </w:r>
            <w:r w:rsidRPr="00A91E4D">
              <w:rPr>
                <w:rFonts w:ascii="Times New Roman" w:hAnsi="Times New Roman" w:cs="Times New Roman"/>
              </w:rPr>
              <w:br/>
            </w:r>
            <w:r w:rsidRPr="00A91E4D">
              <w:rPr>
                <w:rFonts w:ascii="Times New Roman" w:hAnsi="Times New Roman" w:cs="Times New Roman"/>
                <w:color w:val="000000"/>
                <w:sz w:val="20"/>
              </w:rPr>
              <w:t>(государственный орган)</w:t>
            </w:r>
          </w:p>
        </w:tc>
      </w:tr>
    </w:tbl>
    <w:p w:rsidR="008D1CA8" w:rsidRDefault="008D1CA8" w:rsidP="00936CCA">
      <w:pPr>
        <w:spacing w:after="0"/>
        <w:jc w:val="center"/>
        <w:rPr>
          <w:rFonts w:ascii="Times New Roman" w:hAnsi="Times New Roman" w:cs="Times New Roman"/>
          <w:color w:val="000000"/>
          <w:sz w:val="24"/>
          <w:szCs w:val="24"/>
          <w:lang w:val="kk-KZ"/>
        </w:rPr>
      </w:pPr>
      <w:bookmarkStart w:id="7" w:name="z1625"/>
    </w:p>
    <w:p w:rsidR="00A91E4D" w:rsidRDefault="00A91E4D" w:rsidP="00936CCA">
      <w:pPr>
        <w:spacing w:after="0"/>
        <w:jc w:val="center"/>
        <w:rPr>
          <w:rFonts w:ascii="Times New Roman" w:hAnsi="Times New Roman" w:cs="Times New Roman"/>
          <w:color w:val="000000"/>
          <w:sz w:val="24"/>
          <w:szCs w:val="24"/>
          <w:lang w:val="kk-KZ"/>
        </w:rPr>
      </w:pPr>
      <w:r w:rsidRPr="00936CCA">
        <w:rPr>
          <w:rFonts w:ascii="Times New Roman" w:hAnsi="Times New Roman" w:cs="Times New Roman"/>
          <w:color w:val="000000"/>
          <w:sz w:val="24"/>
          <w:szCs w:val="24"/>
        </w:rPr>
        <w:t>Заявление</w:t>
      </w:r>
    </w:p>
    <w:p w:rsidR="008D1CA8" w:rsidRPr="008D1CA8" w:rsidRDefault="008D1CA8" w:rsidP="00936CCA">
      <w:pPr>
        <w:spacing w:after="0"/>
        <w:jc w:val="center"/>
        <w:rPr>
          <w:rFonts w:ascii="Times New Roman" w:hAnsi="Times New Roman" w:cs="Times New Roman"/>
          <w:sz w:val="24"/>
          <w:szCs w:val="24"/>
          <w:lang w:val="kk-KZ"/>
        </w:rPr>
      </w:pPr>
    </w:p>
    <w:bookmarkEnd w:id="7"/>
    <w:p w:rsidR="00A91E4D" w:rsidRPr="00936CCA" w:rsidRDefault="00A91E4D" w:rsidP="00936CCA">
      <w:pPr>
        <w:spacing w:after="0"/>
        <w:jc w:val="center"/>
        <w:rPr>
          <w:rFonts w:ascii="Times New Roman" w:hAnsi="Times New Roman" w:cs="Times New Roman"/>
          <w:sz w:val="24"/>
          <w:szCs w:val="24"/>
        </w:rPr>
      </w:pPr>
      <w:r w:rsidRPr="00936CCA">
        <w:rPr>
          <w:rFonts w:ascii="Times New Roman" w:hAnsi="Times New Roman" w:cs="Times New Roman"/>
          <w:color w:val="000000"/>
          <w:sz w:val="24"/>
          <w:szCs w:val="24"/>
        </w:rPr>
        <w:t>Прошу допустить меня к участию в конкурсах на занятие вакантных административных государственных должностей:</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936CCA">
        <w:rPr>
          <w:rFonts w:ascii="Times New Roman" w:hAnsi="Times New Roman" w:cs="Times New Roman"/>
          <w:color w:val="000000"/>
          <w:sz w:val="24"/>
          <w:szCs w:val="24"/>
        </w:rPr>
        <w:t>ознакомлен</w:t>
      </w:r>
      <w:proofErr w:type="gramEnd"/>
      <w:r w:rsidRPr="00936CCA">
        <w:rPr>
          <w:rFonts w:ascii="Times New Roman" w:hAnsi="Times New Roman" w:cs="Times New Roman"/>
          <w:color w:val="000000"/>
          <w:sz w:val="24"/>
          <w:szCs w:val="24"/>
        </w:rPr>
        <w:t xml:space="preserve"> (ознакомлена), согласен (согласна) и обязуюсь их выполнять.</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Выражаю свое согласие на сбор и обработку моих персональных данных, в том числе с психоневрологических и наркологических организаций.</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С трансляцией и размещением на </w:t>
      </w:r>
      <w:proofErr w:type="spellStart"/>
      <w:r w:rsidRPr="00936CCA">
        <w:rPr>
          <w:rFonts w:ascii="Times New Roman" w:hAnsi="Times New Roman" w:cs="Times New Roman"/>
          <w:color w:val="000000"/>
          <w:sz w:val="24"/>
          <w:szCs w:val="24"/>
        </w:rPr>
        <w:t>интернет-ресурсе</w:t>
      </w:r>
      <w:proofErr w:type="spellEnd"/>
      <w:r w:rsidRPr="00936CCA">
        <w:rPr>
          <w:rFonts w:ascii="Times New Roman" w:hAnsi="Times New Roman" w:cs="Times New Roman"/>
          <w:color w:val="000000"/>
          <w:sz w:val="24"/>
          <w:szCs w:val="24"/>
        </w:rPr>
        <w:t xml:space="preserve"> государственного органа видеозаписи моего собеседования </w:t>
      </w:r>
      <w:proofErr w:type="gramStart"/>
      <w:r w:rsidRPr="00936CCA">
        <w:rPr>
          <w:rFonts w:ascii="Times New Roman" w:hAnsi="Times New Roman" w:cs="Times New Roman"/>
          <w:color w:val="000000"/>
          <w:sz w:val="24"/>
          <w:szCs w:val="24"/>
        </w:rPr>
        <w:t>согласен</w:t>
      </w:r>
      <w:proofErr w:type="gramEnd"/>
      <w:r w:rsidRPr="00936CCA">
        <w:rPr>
          <w:rFonts w:ascii="Times New Roman" w:hAnsi="Times New Roman" w:cs="Times New Roman"/>
          <w:color w:val="000000"/>
          <w:sz w:val="24"/>
          <w:szCs w:val="24"/>
        </w:rPr>
        <w:t xml:space="preserve"> 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lastRenderedPageBreak/>
        <w:t xml:space="preserve">                                                 </w:t>
      </w:r>
      <w:r w:rsidR="000C5704">
        <w:rPr>
          <w:rFonts w:ascii="Times New Roman" w:hAnsi="Times New Roman" w:cs="Times New Roman"/>
          <w:color w:val="000000"/>
          <w:sz w:val="24"/>
          <w:szCs w:val="24"/>
        </w:rPr>
        <w:t xml:space="preserve">                                  </w:t>
      </w:r>
      <w:r w:rsidRPr="00936CCA">
        <w:rPr>
          <w:rFonts w:ascii="Times New Roman" w:hAnsi="Times New Roman" w:cs="Times New Roman"/>
          <w:color w:val="000000"/>
          <w:sz w:val="24"/>
          <w:szCs w:val="24"/>
        </w:rPr>
        <w:t>(да/нет)</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Отвечаю за подлинность представленных документов. </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Прилагаемые документы:</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Адрес_________________________________________________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Номера контактных телефонов: 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e-</w:t>
      </w:r>
      <w:proofErr w:type="spellStart"/>
      <w:r w:rsidRPr="00936CCA">
        <w:rPr>
          <w:rFonts w:ascii="Times New Roman" w:hAnsi="Times New Roman" w:cs="Times New Roman"/>
          <w:color w:val="000000"/>
          <w:sz w:val="24"/>
          <w:szCs w:val="24"/>
        </w:rPr>
        <w:t>mail</w:t>
      </w:r>
      <w:proofErr w:type="spellEnd"/>
      <w:r w:rsidRPr="00936CCA">
        <w:rPr>
          <w:rFonts w:ascii="Times New Roman" w:hAnsi="Times New Roman" w:cs="Times New Roman"/>
          <w:color w:val="000000"/>
          <w:sz w:val="24"/>
          <w:szCs w:val="24"/>
        </w:rPr>
        <w:t>: 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ИИН 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 _______________________________________________________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(подпись)            (Фамилия, имя, отчество (при его наличии))</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 20__ г.</w:t>
      </w:r>
    </w:p>
    <w:tbl>
      <w:tblPr>
        <w:tblW w:w="0" w:type="auto"/>
        <w:tblCellSpacing w:w="0" w:type="auto"/>
        <w:tblLook w:val="04A0" w:firstRow="1" w:lastRow="0" w:firstColumn="1" w:lastColumn="0" w:noHBand="0" w:noVBand="1"/>
      </w:tblPr>
      <w:tblGrid>
        <w:gridCol w:w="5617"/>
        <w:gridCol w:w="3768"/>
      </w:tblGrid>
      <w:tr w:rsidR="00A91E4D" w:rsidRPr="00A91E4D" w:rsidTr="00843A20">
        <w:trPr>
          <w:trHeight w:val="30"/>
          <w:tblCellSpacing w:w="0" w:type="auto"/>
        </w:trPr>
        <w:tc>
          <w:tcPr>
            <w:tcW w:w="778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8D1CA8" w:rsidRDefault="008D1CA8" w:rsidP="00843A20">
            <w:pPr>
              <w:spacing w:after="0"/>
              <w:jc w:val="center"/>
              <w:rPr>
                <w:rFonts w:ascii="Times New Roman" w:hAnsi="Times New Roman" w:cs="Times New Roman"/>
                <w:color w:val="000000"/>
                <w:sz w:val="20"/>
                <w:lang w:val="kk-KZ"/>
              </w:rPr>
            </w:pPr>
          </w:p>
          <w:p w:rsidR="008D1CA8" w:rsidRDefault="008D1CA8" w:rsidP="00843A20">
            <w:pPr>
              <w:spacing w:after="0"/>
              <w:jc w:val="center"/>
              <w:rPr>
                <w:rFonts w:ascii="Times New Roman" w:hAnsi="Times New Roman" w:cs="Times New Roman"/>
                <w:color w:val="000000"/>
                <w:sz w:val="20"/>
                <w:lang w:val="kk-KZ"/>
              </w:rPr>
            </w:pPr>
          </w:p>
          <w:p w:rsidR="008D1CA8" w:rsidRDefault="008D1CA8"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Приложение 3 к Правилам</w:t>
            </w:r>
            <w:r w:rsidRPr="00A91E4D">
              <w:rPr>
                <w:rFonts w:ascii="Times New Roman" w:hAnsi="Times New Roman" w:cs="Times New Roman"/>
              </w:rPr>
              <w:br/>
            </w:r>
            <w:r w:rsidRPr="00A91E4D">
              <w:rPr>
                <w:rFonts w:ascii="Times New Roman" w:hAnsi="Times New Roman" w:cs="Times New Roman"/>
                <w:color w:val="000000"/>
                <w:sz w:val="20"/>
              </w:rPr>
              <w:t>проведения конкурса на занятие</w:t>
            </w:r>
            <w:r w:rsidRPr="00A91E4D">
              <w:rPr>
                <w:rFonts w:ascii="Times New Roman" w:hAnsi="Times New Roman" w:cs="Times New Roman"/>
              </w:rPr>
              <w:br/>
            </w:r>
            <w:r w:rsidRPr="00A91E4D">
              <w:rPr>
                <w:rFonts w:ascii="Times New Roman" w:hAnsi="Times New Roman" w:cs="Times New Roman"/>
                <w:color w:val="000000"/>
                <w:sz w:val="20"/>
              </w:rPr>
              <w:t>административной государственной</w:t>
            </w:r>
            <w:r w:rsidRPr="00A91E4D">
              <w:rPr>
                <w:rFonts w:ascii="Times New Roman" w:hAnsi="Times New Roman" w:cs="Times New Roman"/>
              </w:rPr>
              <w:br/>
            </w:r>
            <w:r w:rsidRPr="00A91E4D">
              <w:rPr>
                <w:rFonts w:ascii="Times New Roman" w:hAnsi="Times New Roman" w:cs="Times New Roman"/>
                <w:color w:val="000000"/>
                <w:sz w:val="20"/>
              </w:rPr>
              <w:t>должности корпуса "Б"</w:t>
            </w:r>
          </w:p>
        </w:tc>
      </w:tr>
      <w:tr w:rsidR="00A91E4D" w:rsidRPr="00A91E4D" w:rsidTr="00843A20">
        <w:trPr>
          <w:trHeight w:val="30"/>
          <w:tblCellSpacing w:w="0" w:type="auto"/>
        </w:trPr>
        <w:tc>
          <w:tcPr>
            <w:tcW w:w="778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A91E4D" w:rsidRDefault="00A91E4D" w:rsidP="00843A20">
            <w:pPr>
              <w:spacing w:after="0"/>
              <w:jc w:val="center"/>
              <w:rPr>
                <w:rFonts w:ascii="Times New Roman" w:hAnsi="Times New Roman" w:cs="Times New Roman"/>
                <w:color w:val="000000"/>
                <w:sz w:val="20"/>
              </w:rPr>
            </w:pPr>
            <w:r w:rsidRPr="00A91E4D">
              <w:rPr>
                <w:rFonts w:ascii="Times New Roman" w:hAnsi="Times New Roman" w:cs="Times New Roman"/>
                <w:color w:val="000000"/>
                <w:sz w:val="20"/>
              </w:rPr>
              <w:t>Форма</w:t>
            </w:r>
          </w:p>
          <w:p w:rsidR="000C5704" w:rsidRPr="00A91E4D" w:rsidRDefault="000C5704" w:rsidP="00843A20">
            <w:pPr>
              <w:spacing w:after="0"/>
              <w:jc w:val="center"/>
              <w:rPr>
                <w:rFonts w:ascii="Times New Roman" w:hAnsi="Times New Roman" w:cs="Times New Roman"/>
              </w:rPr>
            </w:pPr>
          </w:p>
        </w:tc>
      </w:tr>
    </w:tbl>
    <w:p w:rsidR="00A91E4D" w:rsidRPr="00A91E4D" w:rsidRDefault="00A91E4D" w:rsidP="00A91E4D">
      <w:pPr>
        <w:spacing w:after="0"/>
        <w:jc w:val="center"/>
        <w:rPr>
          <w:rFonts w:ascii="Times New Roman" w:hAnsi="Times New Roman" w:cs="Times New Roman"/>
        </w:rPr>
      </w:pPr>
      <w:r w:rsidRPr="00A91E4D">
        <w:rPr>
          <w:rFonts w:ascii="Times New Roman" w:hAnsi="Times New Roman" w:cs="Times New Roman"/>
          <w:b/>
          <w:color w:val="000000"/>
        </w:rPr>
        <w:t>"Б" КОРПУСЫНЫҢ ӘКІМШІЛІК МЕМЛЕКЕТТІК ЛАУАЗЫМЫНА КАНДИДАТТЫҢ ҚЫЗМЕТТ</w:t>
      </w:r>
      <w:proofErr w:type="gramStart"/>
      <w:r w:rsidRPr="00A91E4D">
        <w:rPr>
          <w:rFonts w:ascii="Times New Roman" w:hAnsi="Times New Roman" w:cs="Times New Roman"/>
          <w:b/>
          <w:color w:val="000000"/>
        </w:rPr>
        <w:t>I</w:t>
      </w:r>
      <w:proofErr w:type="gramEnd"/>
      <w:r w:rsidRPr="00A91E4D">
        <w:rPr>
          <w:rFonts w:ascii="Times New Roman" w:hAnsi="Times New Roman" w:cs="Times New Roman"/>
          <w:b/>
          <w:color w:val="000000"/>
        </w:rPr>
        <w:t>К ТIЗIМІ</w:t>
      </w:r>
    </w:p>
    <w:p w:rsidR="00A91E4D" w:rsidRPr="00A91E4D" w:rsidRDefault="00A91E4D" w:rsidP="00A91E4D">
      <w:pPr>
        <w:spacing w:after="0"/>
        <w:jc w:val="center"/>
        <w:rPr>
          <w:rFonts w:ascii="Times New Roman" w:hAnsi="Times New Roman" w:cs="Times New Roman"/>
        </w:rPr>
      </w:pPr>
      <w:bookmarkStart w:id="8" w:name="z1628"/>
      <w:r w:rsidRPr="00A91E4D">
        <w:rPr>
          <w:rFonts w:ascii="Times New Roman" w:hAnsi="Times New Roman" w:cs="Times New Roman"/>
          <w:b/>
          <w:color w:val="000000"/>
        </w:rPr>
        <w:t>ПОСЛУЖНОЙ СПИСОК КАНДИДАТА НА АДМИНИСТРАТИВНУЮ ГОСУДАРСТВЕННУЮ ДОЛЖНОСТЬ КОРПУСА "Б"</w:t>
      </w:r>
    </w:p>
    <w:tbl>
      <w:tblPr>
        <w:tblW w:w="826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559"/>
        <w:gridCol w:w="1418"/>
        <w:gridCol w:w="2410"/>
        <w:gridCol w:w="2268"/>
      </w:tblGrid>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________________________________________</w:t>
            </w:r>
          </w:p>
          <w:p w:rsidR="00A91E4D" w:rsidRPr="00A91E4D" w:rsidRDefault="00A91E4D" w:rsidP="00843A20">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тегі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және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әкесінің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фамилия, имя, отчество (при наличии)</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A91E4D" w:rsidRPr="00A91E4D" w:rsidTr="00843A20">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ФОТО</w:t>
                  </w:r>
                </w:p>
                <w:p w:rsidR="00A91E4D" w:rsidRPr="00A91E4D" w:rsidRDefault="00A91E4D" w:rsidP="00A91E4D">
                  <w:pPr>
                    <w:spacing w:after="0"/>
                    <w:ind w:left="23"/>
                    <w:jc w:val="both"/>
                    <w:rPr>
                      <w:rFonts w:ascii="Times New Roman" w:hAnsi="Times New Roman" w:cs="Times New Roman"/>
                    </w:rPr>
                  </w:pPr>
                  <w:r w:rsidRPr="00A91E4D">
                    <w:rPr>
                      <w:rFonts w:ascii="Times New Roman" w:hAnsi="Times New Roman" w:cs="Times New Roman"/>
                      <w:color w:val="000000"/>
                      <w:sz w:val="20"/>
                    </w:rPr>
                    <w:t>(түрлі</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тү</w:t>
                  </w:r>
                  <w:proofErr w:type="gramStart"/>
                  <w:r w:rsidRPr="00A91E4D">
                    <w:rPr>
                      <w:rFonts w:ascii="Times New Roman" w:hAnsi="Times New Roman" w:cs="Times New Roman"/>
                      <w:color w:val="000000"/>
                      <w:sz w:val="20"/>
                    </w:rPr>
                    <w:t>ст</w:t>
                  </w:r>
                  <w:proofErr w:type="gramEnd"/>
                  <w:r w:rsidRPr="00A91E4D">
                    <w:rPr>
                      <w:rFonts w:ascii="Times New Roman" w:hAnsi="Times New Roman" w:cs="Times New Roman"/>
                      <w:color w:val="000000"/>
                      <w:sz w:val="20"/>
                    </w:rPr>
                    <w:t>і/ цветное,</w:t>
                  </w:r>
                </w:p>
                <w:p w:rsidR="00A91E4D" w:rsidRPr="00A91E4D" w:rsidRDefault="00A91E4D" w:rsidP="00843A20">
                  <w:pPr>
                    <w:spacing w:after="20"/>
                    <w:ind w:left="20"/>
                    <w:jc w:val="both"/>
                    <w:rPr>
                      <w:rFonts w:ascii="Times New Roman" w:hAnsi="Times New Roman" w:cs="Times New Roman"/>
                    </w:rPr>
                  </w:pPr>
                  <w:proofErr w:type="gramStart"/>
                  <w:r w:rsidRPr="00A91E4D">
                    <w:rPr>
                      <w:rFonts w:ascii="Times New Roman" w:hAnsi="Times New Roman" w:cs="Times New Roman"/>
                      <w:color w:val="000000"/>
                      <w:sz w:val="20"/>
                    </w:rPr>
                    <w:t>3х4)</w:t>
                  </w:r>
                  <w:proofErr w:type="gramEnd"/>
                </w:p>
              </w:tc>
            </w:tr>
          </w:tbl>
          <w:p w:rsidR="00A91E4D" w:rsidRPr="00A91E4D" w:rsidRDefault="00A91E4D" w:rsidP="00843A20">
            <w:pPr>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_______________________________________</w:t>
            </w:r>
          </w:p>
          <w:p w:rsidR="00A91E4D" w:rsidRPr="00A91E4D" w:rsidRDefault="00A91E4D" w:rsidP="00843A20">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лауазымы</w:t>
            </w:r>
            <w:proofErr w:type="spellEnd"/>
            <w:r w:rsidRPr="00A91E4D">
              <w:rPr>
                <w:rFonts w:ascii="Times New Roman" w:hAnsi="Times New Roman" w:cs="Times New Roman"/>
                <w:color w:val="000000"/>
                <w:sz w:val="20"/>
              </w:rPr>
              <w:t xml:space="preserve">/должность, </w:t>
            </w:r>
            <w:proofErr w:type="spellStart"/>
            <w:r w:rsidRPr="00A91E4D">
              <w:rPr>
                <w:rFonts w:ascii="Times New Roman" w:hAnsi="Times New Roman" w:cs="Times New Roman"/>
                <w:color w:val="000000"/>
                <w:sz w:val="20"/>
              </w:rPr>
              <w:t>санаты</w:t>
            </w:r>
            <w:proofErr w:type="spellEnd"/>
            <w:r w:rsidRPr="00A91E4D">
              <w:rPr>
                <w:rFonts w:ascii="Times New Roman" w:hAnsi="Times New Roman" w:cs="Times New Roman"/>
                <w:color w:val="000000"/>
                <w:sz w:val="20"/>
              </w:rPr>
              <w:t>/категория</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(болған</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жағдайда/при наличии)</w:t>
            </w:r>
          </w:p>
        </w:tc>
        <w:tc>
          <w:tcPr>
            <w:tcW w:w="2268" w:type="dxa"/>
            <w:vMerge/>
            <w:tcBorders>
              <w:top w:val="nil"/>
              <w:left w:val="single" w:sz="5" w:space="0" w:color="CFCFCF"/>
              <w:bottom w:val="single" w:sz="5" w:space="0" w:color="CFCFCF"/>
              <w:right w:val="single" w:sz="5" w:space="0" w:color="CFCFCF"/>
            </w:tcBorders>
          </w:tcPr>
          <w:p w:rsidR="00A91E4D" w:rsidRPr="00A91E4D" w:rsidRDefault="00A91E4D" w:rsidP="00843A20">
            <w:pPr>
              <w:rPr>
                <w:rFonts w:ascii="Times New Roman" w:hAnsi="Times New Roman" w:cs="Times New Roman"/>
              </w:rPr>
            </w:pPr>
          </w:p>
        </w:tc>
      </w:tr>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 xml:space="preserve"> _______________________________________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w:t>
            </w:r>
            <w:proofErr w:type="spellStart"/>
            <w:r w:rsidRPr="00A91E4D">
              <w:rPr>
                <w:rFonts w:ascii="Times New Roman" w:hAnsi="Times New Roman" w:cs="Times New Roman"/>
                <w:color w:val="000000"/>
                <w:sz w:val="20"/>
              </w:rPr>
              <w:t>жеке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сәйкестендіру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нөмі</w:t>
            </w:r>
            <w:proofErr w:type="gramStart"/>
            <w:r w:rsidRPr="00A91E4D">
              <w:rPr>
                <w:rFonts w:ascii="Times New Roman" w:hAnsi="Times New Roman" w:cs="Times New Roman"/>
                <w:color w:val="000000"/>
                <w:sz w:val="20"/>
              </w:rPr>
              <w:t>р</w:t>
            </w:r>
            <w:proofErr w:type="gramEnd"/>
            <w:r w:rsidRPr="00A91E4D">
              <w:rPr>
                <w:rFonts w:ascii="Times New Roman" w:hAnsi="Times New Roman" w:cs="Times New Roman"/>
                <w:color w:val="000000"/>
                <w:sz w:val="20"/>
              </w:rPr>
              <w:t>і</w:t>
            </w:r>
            <w:proofErr w:type="spellEnd"/>
            <w:r w:rsidRPr="00A91E4D">
              <w:rPr>
                <w:rFonts w:ascii="Times New Roman" w:hAnsi="Times New Roman" w:cs="Times New Roman"/>
                <w:color w:val="000000"/>
                <w:sz w:val="20"/>
              </w:rPr>
              <w:t xml:space="preserve"> / индивидуальный</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идентификационный номер)</w:t>
            </w:r>
          </w:p>
        </w:tc>
        <w:tc>
          <w:tcPr>
            <w:tcW w:w="2268" w:type="dxa"/>
            <w:vMerge/>
            <w:tcBorders>
              <w:top w:val="nil"/>
              <w:left w:val="single" w:sz="5" w:space="0" w:color="CFCFCF"/>
              <w:bottom w:val="single" w:sz="5" w:space="0" w:color="CFCFCF"/>
              <w:right w:val="single" w:sz="5" w:space="0" w:color="CFCFCF"/>
            </w:tcBorders>
          </w:tcPr>
          <w:p w:rsidR="00A91E4D" w:rsidRPr="00A91E4D" w:rsidRDefault="00A91E4D" w:rsidP="00843A20">
            <w:pPr>
              <w:rPr>
                <w:rFonts w:ascii="Times New Roman" w:hAnsi="Times New Roman" w:cs="Times New Roman"/>
              </w:rPr>
            </w:pPr>
          </w:p>
        </w:tc>
      </w:tr>
      <w:tr w:rsidR="00A91E4D" w:rsidRPr="00A91E4D" w:rsidTr="00A91E4D">
        <w:trPr>
          <w:trHeight w:val="30"/>
          <w:tblCellSpacing w:w="0" w:type="auto"/>
        </w:trPr>
        <w:tc>
          <w:tcPr>
            <w:tcW w:w="826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D1CA8">
            <w:pPr>
              <w:spacing w:after="20"/>
              <w:ind w:left="20"/>
              <w:jc w:val="center"/>
              <w:rPr>
                <w:rFonts w:ascii="Times New Roman" w:hAnsi="Times New Roman" w:cs="Times New Roman"/>
              </w:rPr>
            </w:pPr>
            <w:r w:rsidRPr="00A91E4D">
              <w:rPr>
                <w:rFonts w:ascii="Times New Roman" w:hAnsi="Times New Roman" w:cs="Times New Roman"/>
                <w:color w:val="000000"/>
                <w:sz w:val="20"/>
              </w:rPr>
              <w:t>ЖЕКЕ МӘЛІМЕТТЕР / ЛИЧНЫЕ ДАННЫЕ</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1.</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Туған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w:t>
            </w:r>
            <w:proofErr w:type="gramStart"/>
            <w:r w:rsidRPr="00A91E4D">
              <w:rPr>
                <w:rFonts w:ascii="Times New Roman" w:hAnsi="Times New Roman" w:cs="Times New Roman"/>
                <w:color w:val="000000"/>
                <w:sz w:val="20"/>
              </w:rPr>
              <w:t>ні</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w:t>
            </w:r>
            <w:proofErr w:type="gramEnd"/>
            <w:r w:rsidRPr="00A91E4D">
              <w:rPr>
                <w:rFonts w:ascii="Times New Roman" w:hAnsi="Times New Roman" w:cs="Times New Roman"/>
                <w:color w:val="000000"/>
                <w:sz w:val="20"/>
              </w:rPr>
              <w:t>әне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жері</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Дата и место рождения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2.</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Ұлты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қалауы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бойынша</w:t>
            </w:r>
            <w:proofErr w:type="spellEnd"/>
            <w:r w:rsidRPr="00A91E4D">
              <w:rPr>
                <w:rFonts w:ascii="Times New Roman" w:hAnsi="Times New Roman" w:cs="Times New Roman"/>
                <w:color w:val="000000"/>
                <w:sz w:val="20"/>
              </w:rPr>
              <w:t>)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lastRenderedPageBreak/>
              <w:t>Национальность (по желанию)</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lastRenderedPageBreak/>
              <w:t xml:space="preserve"> 3. </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Отбасылық</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балалардың</w:t>
            </w:r>
            <w:proofErr w:type="spellEnd"/>
            <w:r w:rsidRPr="00A91E4D">
              <w:rPr>
                <w:rFonts w:ascii="Times New Roman" w:hAnsi="Times New Roman" w:cs="Times New Roman"/>
                <w:color w:val="000000"/>
                <w:sz w:val="20"/>
              </w:rPr>
              <w:t xml:space="preserve"> бар </w:t>
            </w:r>
            <w:proofErr w:type="spellStart"/>
            <w:r w:rsidRPr="00A91E4D">
              <w:rPr>
                <w:rFonts w:ascii="Times New Roman" w:hAnsi="Times New Roman" w:cs="Times New Roman"/>
                <w:color w:val="000000"/>
                <w:sz w:val="20"/>
              </w:rPr>
              <w:t>болуы</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Семейное положение, наличие детей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4.</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Оқу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орнын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бітірген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және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оның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атауы</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Год окончания и наименование учебного заведения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5.</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Мамандығы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бойынша</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w:t>
            </w:r>
            <w:proofErr w:type="gramStart"/>
            <w:r w:rsidRPr="00A91E4D">
              <w:rPr>
                <w:rFonts w:ascii="Times New Roman" w:hAnsi="Times New Roman" w:cs="Times New Roman"/>
                <w:color w:val="000000"/>
                <w:sz w:val="20"/>
              </w:rPr>
              <w:t>л</w:t>
            </w:r>
            <w:proofErr w:type="gramEnd"/>
            <w:r w:rsidRPr="00A91E4D">
              <w:rPr>
                <w:rFonts w:ascii="Times New Roman" w:hAnsi="Times New Roman" w:cs="Times New Roman"/>
                <w:color w:val="000000"/>
                <w:sz w:val="20"/>
              </w:rPr>
              <w:t>іктілігі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ғылыми</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дәрежесі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ғылыми</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атағы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Квалификация по специальности, ученая степень, ученое звание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6.</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Шетел</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тілдерін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білуі</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Владение иностранными языками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7.</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Мемлекеттік</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наградалары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құрметті</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атақтары</w:t>
            </w:r>
            <w:proofErr w:type="spellEnd"/>
            <w:r w:rsidRPr="00A91E4D">
              <w:rPr>
                <w:rFonts w:ascii="Times New Roman" w:hAnsi="Times New Roman" w:cs="Times New Roman"/>
                <w:color w:val="000000"/>
                <w:sz w:val="20"/>
              </w:rPr>
              <w:t xml:space="preserve"> (болған</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Государственные награды, почетные звания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8.</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Дипломатиялық</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дәрежесі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әскери</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арнайы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атақтары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сыныптық</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шені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9.</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0C5704">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Жаза</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тү</w:t>
            </w:r>
            <w:proofErr w:type="gramStart"/>
            <w:r w:rsidRPr="00A91E4D">
              <w:rPr>
                <w:rFonts w:ascii="Times New Roman" w:hAnsi="Times New Roman" w:cs="Times New Roman"/>
                <w:color w:val="000000"/>
                <w:sz w:val="20"/>
              </w:rPr>
              <w:t>р</w:t>
            </w:r>
            <w:proofErr w:type="gramEnd"/>
            <w:r w:rsidRPr="00A91E4D">
              <w:rPr>
                <w:rFonts w:ascii="Times New Roman" w:hAnsi="Times New Roman" w:cs="Times New Roman"/>
                <w:color w:val="000000"/>
                <w:sz w:val="20"/>
              </w:rPr>
              <w:t>і</w:t>
            </w:r>
            <w:proofErr w:type="spellEnd"/>
            <w:r w:rsidRPr="00A91E4D">
              <w:rPr>
                <w:rFonts w:ascii="Times New Roman" w:hAnsi="Times New Roman" w:cs="Times New Roman"/>
                <w:color w:val="000000"/>
                <w:sz w:val="20"/>
              </w:rPr>
              <w:t xml:space="preserve">, оны </w:t>
            </w:r>
            <w:proofErr w:type="spellStart"/>
            <w:r w:rsidRPr="00A91E4D">
              <w:rPr>
                <w:rFonts w:ascii="Times New Roman" w:hAnsi="Times New Roman" w:cs="Times New Roman"/>
                <w:color w:val="000000"/>
                <w:sz w:val="20"/>
              </w:rPr>
              <w:t>тағайындау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күні</w:t>
            </w:r>
            <w:proofErr w:type="spellEnd"/>
            <w:r w:rsidRPr="00A91E4D">
              <w:rPr>
                <w:rFonts w:ascii="Times New Roman" w:hAnsi="Times New Roman" w:cs="Times New Roman"/>
                <w:color w:val="000000"/>
                <w:sz w:val="20"/>
              </w:rPr>
              <w:t xml:space="preserve"> мен </w:t>
            </w:r>
            <w:proofErr w:type="spellStart"/>
            <w:r w:rsidRPr="00A91E4D">
              <w:rPr>
                <w:rFonts w:ascii="Times New Roman" w:hAnsi="Times New Roman" w:cs="Times New Roman"/>
                <w:color w:val="000000"/>
                <w:sz w:val="20"/>
              </w:rPr>
              <w:t>негізі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/Вид взыскания, дата и основания его наложения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10.</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0C5704">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Соңғы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үш</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жылдағы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қызметінің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тиімділігін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сайынғы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бағалау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күні</w:t>
            </w:r>
            <w:proofErr w:type="spellEnd"/>
            <w:r w:rsidRPr="00A91E4D">
              <w:rPr>
                <w:rFonts w:ascii="Times New Roman" w:hAnsi="Times New Roman" w:cs="Times New Roman"/>
                <w:color w:val="000000"/>
                <w:sz w:val="20"/>
              </w:rPr>
              <w:t xml:space="preserve"> мен </w:t>
            </w:r>
            <w:proofErr w:type="spellStart"/>
            <w:r w:rsidRPr="00A91E4D">
              <w:rPr>
                <w:rFonts w:ascii="Times New Roman" w:hAnsi="Times New Roman" w:cs="Times New Roman"/>
                <w:color w:val="000000"/>
                <w:sz w:val="20"/>
              </w:rPr>
              <w:t>нәтижесі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егер</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үш</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жылдан</w:t>
            </w:r>
            <w:proofErr w:type="spellEnd"/>
            <w:r w:rsidRPr="00A91E4D">
              <w:rPr>
                <w:rFonts w:ascii="Times New Roman" w:hAnsi="Times New Roman" w:cs="Times New Roman"/>
                <w:color w:val="000000"/>
                <w:sz w:val="20"/>
              </w:rPr>
              <w:t xml:space="preserve"> кем </w:t>
            </w:r>
            <w:proofErr w:type="spellStart"/>
            <w:r w:rsidRPr="00A91E4D">
              <w:rPr>
                <w:rFonts w:ascii="Times New Roman" w:hAnsi="Times New Roman" w:cs="Times New Roman"/>
                <w:color w:val="000000"/>
                <w:sz w:val="20"/>
              </w:rPr>
              <w:t>жұмыс</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істеген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нақты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жұмыс</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істеген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кезеңіндегі</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бағасы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көрсетіледі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мемлекеттік</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w:t>
            </w:r>
            <w:proofErr w:type="gramStart"/>
            <w:r w:rsidRPr="00A91E4D">
              <w:rPr>
                <w:rFonts w:ascii="Times New Roman" w:hAnsi="Times New Roman" w:cs="Times New Roman"/>
                <w:color w:val="000000"/>
                <w:sz w:val="20"/>
              </w:rPr>
              <w:t>к</w:t>
            </w:r>
            <w:proofErr w:type="gramEnd"/>
            <w:r w:rsidRPr="00A91E4D">
              <w:rPr>
                <w:rFonts w:ascii="Times New Roman" w:hAnsi="Times New Roman" w:cs="Times New Roman"/>
                <w:color w:val="000000"/>
                <w:sz w:val="20"/>
              </w:rPr>
              <w:t>імшілік</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қызметшілер</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толтырады</w:t>
            </w:r>
            <w:proofErr w:type="spellEnd"/>
            <w:r w:rsidRPr="00A91E4D">
              <w:rPr>
                <w:rFonts w:ascii="Times New Roman" w:hAnsi="Times New Roman" w:cs="Times New Roman"/>
                <w:color w:val="000000"/>
                <w:sz w:val="20"/>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D1CA8">
            <w:pPr>
              <w:spacing w:after="20"/>
              <w:ind w:left="20"/>
              <w:jc w:val="center"/>
              <w:rPr>
                <w:rFonts w:ascii="Times New Roman" w:hAnsi="Times New Roman" w:cs="Times New Roman"/>
              </w:rPr>
            </w:pPr>
            <w:r w:rsidRPr="00A91E4D">
              <w:rPr>
                <w:rFonts w:ascii="Times New Roman" w:hAnsi="Times New Roman" w:cs="Times New Roman"/>
                <w:color w:val="000000"/>
                <w:sz w:val="20"/>
              </w:rPr>
              <w:t>ЕҢБЕК ЖОЛЫ/ТРУДОВАЯ ДЕЯТЕЛЬНОСТЬ</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20"/>
              <w:ind w:left="20"/>
              <w:jc w:val="center"/>
              <w:rPr>
                <w:rFonts w:ascii="Times New Roman" w:hAnsi="Times New Roman" w:cs="Times New Roman"/>
              </w:rPr>
            </w:pPr>
            <w:r w:rsidRPr="00A91E4D">
              <w:rPr>
                <w:rFonts w:ascii="Times New Roman" w:hAnsi="Times New Roman" w:cs="Times New Roman"/>
                <w:color w:val="000000"/>
                <w:sz w:val="20"/>
              </w:rPr>
              <w:t>Күні / Дата</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қызметі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жұмыс</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мекеменің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орналасқан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жері</w:t>
            </w:r>
            <w:proofErr w:type="spellEnd"/>
            <w:r w:rsidRPr="00A91E4D">
              <w:rPr>
                <w:rFonts w:ascii="Times New Roman" w:hAnsi="Times New Roman" w:cs="Times New Roman"/>
                <w:color w:val="000000"/>
                <w:sz w:val="20"/>
              </w:rPr>
              <w:t xml:space="preserve"> /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должность*, место работы, местонахождение организации</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қабылданған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приема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босатылған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увольнения</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Кандидаттың</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қолы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Подпись кандидата</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күні / дата</w:t>
            </w:r>
          </w:p>
        </w:tc>
      </w:tr>
    </w:tbl>
    <w:p w:rsidR="00A91E4D" w:rsidRPr="00936CCA" w:rsidRDefault="00A91E4D" w:rsidP="00A91E4D">
      <w:pPr>
        <w:spacing w:after="0"/>
        <w:jc w:val="both"/>
        <w:rPr>
          <w:rFonts w:ascii="Times New Roman" w:hAnsi="Times New Roman" w:cs="Times New Roman"/>
          <w:sz w:val="18"/>
          <w:szCs w:val="18"/>
        </w:rPr>
      </w:pPr>
      <w:r w:rsidRPr="00936CCA">
        <w:rPr>
          <w:rFonts w:ascii="Times New Roman" w:hAnsi="Times New Roman" w:cs="Times New Roman"/>
          <w:color w:val="000000"/>
          <w:sz w:val="18"/>
          <w:szCs w:val="18"/>
        </w:rPr>
        <w:t>      * Примечание: в послужном списке каждая занимаемая должность заполняется в отдельной графе</w:t>
      </w:r>
    </w:p>
    <w:p w:rsidR="00A91E4D" w:rsidRPr="00A91E4D" w:rsidRDefault="00A91E4D" w:rsidP="007C5C07">
      <w:pPr>
        <w:spacing w:after="0" w:line="240" w:lineRule="auto"/>
        <w:jc w:val="both"/>
        <w:rPr>
          <w:rFonts w:ascii="Times New Roman" w:eastAsia="Consolas" w:hAnsi="Times New Roman" w:cs="Times New Roman"/>
          <w:color w:val="000000"/>
          <w:sz w:val="24"/>
          <w:szCs w:val="24"/>
          <w:lang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pPr>
        <w:spacing w:after="0" w:line="240" w:lineRule="auto"/>
        <w:jc w:val="both"/>
        <w:rPr>
          <w:rFonts w:ascii="Times New Roman" w:eastAsia="Consolas" w:hAnsi="Times New Roman" w:cs="Times New Roman"/>
          <w:color w:val="000000"/>
          <w:sz w:val="24"/>
          <w:szCs w:val="24"/>
          <w:lang w:val="kk-KZ" w:eastAsia="en-US"/>
        </w:rPr>
      </w:pPr>
    </w:p>
    <w:sectPr w:rsidR="00A91E4D" w:rsidRPr="00A91E4D" w:rsidSect="000D1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2E362D"/>
    <w:multiLevelType w:val="hybridMultilevel"/>
    <w:tmpl w:val="31ACE8B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7A2259"/>
    <w:multiLevelType w:val="hybridMultilevel"/>
    <w:tmpl w:val="CA9406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728938F2"/>
    <w:multiLevelType w:val="hybridMultilevel"/>
    <w:tmpl w:val="8CDC36D6"/>
    <w:lvl w:ilvl="0" w:tplc="FE06AFBE">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28"/>
    <w:rsid w:val="00015D96"/>
    <w:rsid w:val="00034B64"/>
    <w:rsid w:val="0003647B"/>
    <w:rsid w:val="0004475A"/>
    <w:rsid w:val="00047C29"/>
    <w:rsid w:val="0005414F"/>
    <w:rsid w:val="00054D50"/>
    <w:rsid w:val="00061A88"/>
    <w:rsid w:val="00062A28"/>
    <w:rsid w:val="00073FFA"/>
    <w:rsid w:val="000769C4"/>
    <w:rsid w:val="00077D51"/>
    <w:rsid w:val="00080B37"/>
    <w:rsid w:val="000A14E5"/>
    <w:rsid w:val="000A23CC"/>
    <w:rsid w:val="000B60AE"/>
    <w:rsid w:val="000C5704"/>
    <w:rsid w:val="000D1B31"/>
    <w:rsid w:val="000E217E"/>
    <w:rsid w:val="000E692C"/>
    <w:rsid w:val="000E6D0A"/>
    <w:rsid w:val="000F1430"/>
    <w:rsid w:val="00105067"/>
    <w:rsid w:val="00122C54"/>
    <w:rsid w:val="00122D1B"/>
    <w:rsid w:val="001263C0"/>
    <w:rsid w:val="00142F22"/>
    <w:rsid w:val="00144D6C"/>
    <w:rsid w:val="00145241"/>
    <w:rsid w:val="00145BF2"/>
    <w:rsid w:val="00157456"/>
    <w:rsid w:val="00161B85"/>
    <w:rsid w:val="00163CCD"/>
    <w:rsid w:val="00167C18"/>
    <w:rsid w:val="00167CCE"/>
    <w:rsid w:val="00170041"/>
    <w:rsid w:val="00172376"/>
    <w:rsid w:val="0017431F"/>
    <w:rsid w:val="00174E3E"/>
    <w:rsid w:val="001814D9"/>
    <w:rsid w:val="00181E15"/>
    <w:rsid w:val="0018271F"/>
    <w:rsid w:val="00186216"/>
    <w:rsid w:val="001871FB"/>
    <w:rsid w:val="00190E28"/>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1DE5"/>
    <w:rsid w:val="00206034"/>
    <w:rsid w:val="00213A8A"/>
    <w:rsid w:val="00214457"/>
    <w:rsid w:val="00234B22"/>
    <w:rsid w:val="00235347"/>
    <w:rsid w:val="00245710"/>
    <w:rsid w:val="002602D3"/>
    <w:rsid w:val="002678FF"/>
    <w:rsid w:val="00282DD0"/>
    <w:rsid w:val="002837F3"/>
    <w:rsid w:val="00291E9A"/>
    <w:rsid w:val="002A3A6E"/>
    <w:rsid w:val="002B483F"/>
    <w:rsid w:val="002C0B44"/>
    <w:rsid w:val="002C56D8"/>
    <w:rsid w:val="002C666D"/>
    <w:rsid w:val="002C7DE7"/>
    <w:rsid w:val="002D1CF3"/>
    <w:rsid w:val="002D68EE"/>
    <w:rsid w:val="002D773E"/>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2D74"/>
    <w:rsid w:val="00483B45"/>
    <w:rsid w:val="00492F7B"/>
    <w:rsid w:val="004A1A72"/>
    <w:rsid w:val="004B49B9"/>
    <w:rsid w:val="004C1676"/>
    <w:rsid w:val="004C6B0D"/>
    <w:rsid w:val="004E57D9"/>
    <w:rsid w:val="004E629F"/>
    <w:rsid w:val="004F0CD9"/>
    <w:rsid w:val="004F30E8"/>
    <w:rsid w:val="00500FB4"/>
    <w:rsid w:val="005032A1"/>
    <w:rsid w:val="005041BC"/>
    <w:rsid w:val="00505BE7"/>
    <w:rsid w:val="00511914"/>
    <w:rsid w:val="005145D3"/>
    <w:rsid w:val="005148A1"/>
    <w:rsid w:val="00515674"/>
    <w:rsid w:val="00534D50"/>
    <w:rsid w:val="00545B56"/>
    <w:rsid w:val="005508F2"/>
    <w:rsid w:val="00553463"/>
    <w:rsid w:val="00562DD9"/>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E5F78"/>
    <w:rsid w:val="005F68D6"/>
    <w:rsid w:val="0060312C"/>
    <w:rsid w:val="00606286"/>
    <w:rsid w:val="00615002"/>
    <w:rsid w:val="00624FC3"/>
    <w:rsid w:val="0062706D"/>
    <w:rsid w:val="00640EE6"/>
    <w:rsid w:val="00643E63"/>
    <w:rsid w:val="0065028C"/>
    <w:rsid w:val="00654632"/>
    <w:rsid w:val="006701AE"/>
    <w:rsid w:val="00674412"/>
    <w:rsid w:val="00676270"/>
    <w:rsid w:val="00682C86"/>
    <w:rsid w:val="00685005"/>
    <w:rsid w:val="006938FF"/>
    <w:rsid w:val="006A0669"/>
    <w:rsid w:val="006A286B"/>
    <w:rsid w:val="006A335A"/>
    <w:rsid w:val="006A373F"/>
    <w:rsid w:val="006B0667"/>
    <w:rsid w:val="006B53AD"/>
    <w:rsid w:val="006B7629"/>
    <w:rsid w:val="006B7CCF"/>
    <w:rsid w:val="006C23BA"/>
    <w:rsid w:val="006D1168"/>
    <w:rsid w:val="006D2382"/>
    <w:rsid w:val="006E7B4B"/>
    <w:rsid w:val="006F0DB4"/>
    <w:rsid w:val="006F48D5"/>
    <w:rsid w:val="006F5CAA"/>
    <w:rsid w:val="007027AB"/>
    <w:rsid w:val="00702ED3"/>
    <w:rsid w:val="00704825"/>
    <w:rsid w:val="00725087"/>
    <w:rsid w:val="0073542B"/>
    <w:rsid w:val="00752B0D"/>
    <w:rsid w:val="00760CA6"/>
    <w:rsid w:val="00763750"/>
    <w:rsid w:val="00763FEA"/>
    <w:rsid w:val="00765EEB"/>
    <w:rsid w:val="00767B20"/>
    <w:rsid w:val="00773C84"/>
    <w:rsid w:val="00782808"/>
    <w:rsid w:val="007835A8"/>
    <w:rsid w:val="00784424"/>
    <w:rsid w:val="007848B5"/>
    <w:rsid w:val="00795BAD"/>
    <w:rsid w:val="007C0E95"/>
    <w:rsid w:val="007C1A4E"/>
    <w:rsid w:val="007C3DAC"/>
    <w:rsid w:val="007C5C07"/>
    <w:rsid w:val="007D47FE"/>
    <w:rsid w:val="007E06F0"/>
    <w:rsid w:val="007E1856"/>
    <w:rsid w:val="007E78D2"/>
    <w:rsid w:val="007F53F6"/>
    <w:rsid w:val="00803008"/>
    <w:rsid w:val="00811669"/>
    <w:rsid w:val="00811BB8"/>
    <w:rsid w:val="00817658"/>
    <w:rsid w:val="00823602"/>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ECA"/>
    <w:rsid w:val="008A27F2"/>
    <w:rsid w:val="008A445E"/>
    <w:rsid w:val="008A4C36"/>
    <w:rsid w:val="008B797E"/>
    <w:rsid w:val="008C16D0"/>
    <w:rsid w:val="008C3041"/>
    <w:rsid w:val="008C3C46"/>
    <w:rsid w:val="008D1CA8"/>
    <w:rsid w:val="008D1D19"/>
    <w:rsid w:val="008D2E4F"/>
    <w:rsid w:val="008E512E"/>
    <w:rsid w:val="00916E43"/>
    <w:rsid w:val="00923C9A"/>
    <w:rsid w:val="009244FF"/>
    <w:rsid w:val="00925D2A"/>
    <w:rsid w:val="00931CBB"/>
    <w:rsid w:val="00936CCA"/>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E20A4"/>
    <w:rsid w:val="009F543E"/>
    <w:rsid w:val="00A00F2F"/>
    <w:rsid w:val="00A04D5E"/>
    <w:rsid w:val="00A1235E"/>
    <w:rsid w:val="00A12AFA"/>
    <w:rsid w:val="00A1794F"/>
    <w:rsid w:val="00A211F4"/>
    <w:rsid w:val="00A36FA1"/>
    <w:rsid w:val="00A37288"/>
    <w:rsid w:val="00A42950"/>
    <w:rsid w:val="00A465E4"/>
    <w:rsid w:val="00A86F2D"/>
    <w:rsid w:val="00A91E4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5F5F"/>
    <w:rsid w:val="00B17215"/>
    <w:rsid w:val="00B17CA8"/>
    <w:rsid w:val="00B37DE9"/>
    <w:rsid w:val="00B55292"/>
    <w:rsid w:val="00B85E18"/>
    <w:rsid w:val="00B9175C"/>
    <w:rsid w:val="00B917D1"/>
    <w:rsid w:val="00BB1BDA"/>
    <w:rsid w:val="00BB38AE"/>
    <w:rsid w:val="00BD7DD2"/>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2750"/>
    <w:rsid w:val="00C821F3"/>
    <w:rsid w:val="00CA2166"/>
    <w:rsid w:val="00CA32D7"/>
    <w:rsid w:val="00CA4261"/>
    <w:rsid w:val="00CB101D"/>
    <w:rsid w:val="00CB162B"/>
    <w:rsid w:val="00CC372A"/>
    <w:rsid w:val="00CD07B5"/>
    <w:rsid w:val="00CE37A1"/>
    <w:rsid w:val="00CE3ACE"/>
    <w:rsid w:val="00CE5EBE"/>
    <w:rsid w:val="00CF0184"/>
    <w:rsid w:val="00CF0575"/>
    <w:rsid w:val="00D04C8A"/>
    <w:rsid w:val="00D06D06"/>
    <w:rsid w:val="00D134DB"/>
    <w:rsid w:val="00D14BD1"/>
    <w:rsid w:val="00D166F9"/>
    <w:rsid w:val="00D16ECE"/>
    <w:rsid w:val="00D2153F"/>
    <w:rsid w:val="00D22181"/>
    <w:rsid w:val="00D26049"/>
    <w:rsid w:val="00D31A3A"/>
    <w:rsid w:val="00D333B5"/>
    <w:rsid w:val="00D41E55"/>
    <w:rsid w:val="00D47661"/>
    <w:rsid w:val="00D53838"/>
    <w:rsid w:val="00D70057"/>
    <w:rsid w:val="00D715DB"/>
    <w:rsid w:val="00D76E99"/>
    <w:rsid w:val="00D8350A"/>
    <w:rsid w:val="00DA1A06"/>
    <w:rsid w:val="00DA4893"/>
    <w:rsid w:val="00DC0DF3"/>
    <w:rsid w:val="00DC352A"/>
    <w:rsid w:val="00DC5B6B"/>
    <w:rsid w:val="00DE50E0"/>
    <w:rsid w:val="00DF6B17"/>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2E60"/>
    <w:rsid w:val="00E64EFF"/>
    <w:rsid w:val="00E65BB6"/>
    <w:rsid w:val="00E66D40"/>
    <w:rsid w:val="00E85BFD"/>
    <w:rsid w:val="00E87538"/>
    <w:rsid w:val="00E87DB9"/>
    <w:rsid w:val="00E93A8A"/>
    <w:rsid w:val="00EA0052"/>
    <w:rsid w:val="00EA4973"/>
    <w:rsid w:val="00EA6BA3"/>
    <w:rsid w:val="00EB4F39"/>
    <w:rsid w:val="00EC771E"/>
    <w:rsid w:val="00ED08B7"/>
    <w:rsid w:val="00ED16CA"/>
    <w:rsid w:val="00F202BB"/>
    <w:rsid w:val="00F2630E"/>
    <w:rsid w:val="00F33807"/>
    <w:rsid w:val="00F37DA8"/>
    <w:rsid w:val="00F42C45"/>
    <w:rsid w:val="00F44F74"/>
    <w:rsid w:val="00F533F5"/>
    <w:rsid w:val="00F5670C"/>
    <w:rsid w:val="00F618B1"/>
    <w:rsid w:val="00F62278"/>
    <w:rsid w:val="00F710E3"/>
    <w:rsid w:val="00F712CE"/>
    <w:rsid w:val="00F7278F"/>
    <w:rsid w:val="00F93033"/>
    <w:rsid w:val="00FA2E23"/>
    <w:rsid w:val="00FA75DB"/>
    <w:rsid w:val="00FA7829"/>
    <w:rsid w:val="00FB160B"/>
    <w:rsid w:val="00FB2E52"/>
    <w:rsid w:val="00FC3B24"/>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DE50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DE50E0"/>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DE50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DE50E0"/>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kom.konkur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2707</Words>
  <Characters>15433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2022-07-11T05:52:00Z</cp:lastPrinted>
  <dcterms:created xsi:type="dcterms:W3CDTF">2022-09-02T07:09:00Z</dcterms:created>
  <dcterms:modified xsi:type="dcterms:W3CDTF">2022-09-02T07:09:00Z</dcterms:modified>
</cp:coreProperties>
</file>