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Ключевые показатели аудиторских мероприятий ревизионной комиссии за 20</w:t>
      </w:r>
      <w:r w:rsidR="00623E98">
        <w:rPr>
          <w:b/>
          <w:sz w:val="28"/>
          <w:szCs w:val="28"/>
          <w:lang w:val="kk-KZ"/>
        </w:rPr>
        <w:t>22</w:t>
      </w:r>
      <w:r w:rsidRPr="00D73226">
        <w:rPr>
          <w:b/>
          <w:sz w:val="28"/>
          <w:szCs w:val="28"/>
          <w:lang w:val="kk-KZ"/>
        </w:rPr>
        <w:t xml:space="preserve"> год</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4B600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bookmarkStart w:id="0" w:name="_GoBack" w:colFirst="3" w:colLast="3"/>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6D03D8" w:rsidRDefault="00EC2C9A" w:rsidP="00EC2C9A">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r>
      <w:tr w:rsidR="004B600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6D03D8" w:rsidRDefault="00EC2C9A" w:rsidP="00EC2C9A">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65</w:t>
            </w:r>
          </w:p>
        </w:tc>
      </w:tr>
      <w:tr w:rsidR="004B600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EC2C9A">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w:t>
            </w:r>
            <w:r w:rsidR="00EC2C9A">
              <w:rPr>
                <w:rFonts w:ascii="Times New Roman" w:hAnsi="Times New Roman" w:cs="Times New Roman"/>
                <w:sz w:val="24"/>
                <w:szCs w:val="24"/>
                <w:lang w:val="kk-KZ"/>
              </w:rPr>
              <w:t>86 268 056,3</w:t>
            </w:r>
          </w:p>
        </w:tc>
      </w:tr>
      <w:tr w:rsidR="004B600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EC2C9A" w:rsidP="00EC2C9A">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503 680 274,4</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40EFC" w:rsidRDefault="004B600D" w:rsidP="004B600D">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B53980">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Pr>
                <w:rFonts w:ascii="Times New Roman" w:hAnsi="Times New Roman" w:cs="Times New Roman"/>
                <w:i/>
                <w:sz w:val="24"/>
                <w:szCs w:val="24"/>
                <w:lang w:val="kk-KZ"/>
              </w:rPr>
              <w:t>7</w:t>
            </w:r>
            <w:r w:rsidR="00B53980">
              <w:rPr>
                <w:rFonts w:ascii="Times New Roman" w:hAnsi="Times New Roman" w:cs="Times New Roman"/>
                <w:i/>
                <w:sz w:val="24"/>
                <w:szCs w:val="24"/>
                <w:lang w:val="kk-KZ"/>
              </w:rPr>
              <w:t>2 675 900</w:t>
            </w:r>
            <w:r>
              <w:rPr>
                <w:rFonts w:ascii="Times New Roman" w:hAnsi="Times New Roman" w:cs="Times New Roman"/>
                <w:i/>
                <w:sz w:val="24"/>
                <w:szCs w:val="24"/>
                <w:lang w:val="kk-KZ"/>
              </w:rPr>
              <w:t>,</w:t>
            </w:r>
            <w:r w:rsidR="00B53980">
              <w:rPr>
                <w:rFonts w:ascii="Times New Roman" w:hAnsi="Times New Roman" w:cs="Times New Roman"/>
                <w:i/>
                <w:sz w:val="24"/>
                <w:szCs w:val="24"/>
                <w:lang w:val="kk-KZ"/>
              </w:rPr>
              <w:t>2</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40EFC"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B53980">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w:t>
            </w:r>
            <w:r w:rsidR="00B53980">
              <w:rPr>
                <w:rFonts w:ascii="Times New Roman" w:hAnsi="Times New Roman" w:cs="Times New Roman"/>
                <w:i/>
                <w:sz w:val="24"/>
                <w:szCs w:val="24"/>
                <w:lang w:val="kk-KZ"/>
              </w:rPr>
              <w:t>7 980 041,7</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B53980" w:rsidP="00B53980">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3 024 332,9</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B53980" w:rsidP="00B53980">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831</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7B46C2">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w:t>
            </w:r>
            <w:r>
              <w:rPr>
                <w:rFonts w:ascii="Times New Roman" w:hAnsi="Times New Roman" w:cs="Times New Roman"/>
                <w:sz w:val="24"/>
                <w:szCs w:val="24"/>
                <w:lang w:val="kk-KZ"/>
              </w:rPr>
              <w:t xml:space="preserve">7 </w:t>
            </w:r>
            <w:r w:rsidR="007B46C2">
              <w:rPr>
                <w:rFonts w:ascii="Times New Roman" w:hAnsi="Times New Roman" w:cs="Times New Roman"/>
                <w:sz w:val="24"/>
                <w:szCs w:val="24"/>
                <w:lang w:val="kk-KZ"/>
              </w:rPr>
              <w:t>867 231,6</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004DC0" w:rsidRDefault="004B600D" w:rsidP="004B600D">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04DC0"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04DC0"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7B46C2">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r w:rsidR="007B46C2">
              <w:rPr>
                <w:rFonts w:ascii="Times New Roman" w:hAnsi="Times New Roman" w:cs="Times New Roman"/>
                <w:sz w:val="24"/>
                <w:szCs w:val="24"/>
                <w:lang w:val="kk-KZ"/>
              </w:rPr>
              <w:t>5 396 378,3</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7B46C2">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sidR="007B46C2">
              <w:rPr>
                <w:rFonts w:ascii="Times New Roman" w:hAnsi="Times New Roman" w:cs="Times New Roman"/>
                <w:sz w:val="24"/>
                <w:szCs w:val="24"/>
                <w:lang w:val="kk-KZ"/>
              </w:rPr>
              <w:t>63</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2F4536"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F4536" w:rsidRDefault="004B600D" w:rsidP="004B600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2F4536" w:rsidRDefault="004B600D" w:rsidP="004B600D">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7B46C2" w:rsidP="007B46C2">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7 534</w:t>
            </w:r>
            <w:r w:rsidR="004B600D">
              <w:rPr>
                <w:rFonts w:ascii="Times New Roman" w:hAnsi="Times New Roman" w:cs="Times New Roman"/>
                <w:i/>
                <w:sz w:val="24"/>
                <w:szCs w:val="24"/>
                <w:lang w:val="kk-KZ"/>
              </w:rPr>
              <w:t>,</w:t>
            </w:r>
            <w:r>
              <w:rPr>
                <w:rFonts w:ascii="Times New Roman" w:hAnsi="Times New Roman" w:cs="Times New Roman"/>
                <w:i/>
                <w:sz w:val="24"/>
                <w:szCs w:val="24"/>
                <w:lang w:val="kk-KZ"/>
              </w:rPr>
              <w:t>9</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C3B74" w:rsidRDefault="004B600D" w:rsidP="004B600D">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p>
        </w:tc>
      </w:tr>
      <w:tr w:rsidR="004B600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C3B74" w:rsidRDefault="004B600D" w:rsidP="004B600D">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6370A5" w:rsidRDefault="004B600D" w:rsidP="004B600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234CC1" w:rsidP="00234CC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225</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234CC1">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w:t>
            </w:r>
            <w:r w:rsidR="00234CC1">
              <w:rPr>
                <w:rFonts w:ascii="Times New Roman" w:hAnsi="Times New Roman" w:cs="Times New Roman"/>
                <w:i/>
                <w:sz w:val="24"/>
                <w:szCs w:val="24"/>
                <w:lang w:val="kk-KZ"/>
              </w:rPr>
              <w:t>25</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234CC1"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98</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w:t>
            </w:r>
          </w:p>
        </w:tc>
      </w:tr>
      <w:bookmarkEnd w:id="0"/>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A2" w:rsidRDefault="00BF44A2">
      <w:pPr>
        <w:spacing w:after="0" w:line="240" w:lineRule="auto"/>
      </w:pPr>
      <w:r>
        <w:separator/>
      </w:r>
    </w:p>
  </w:endnote>
  <w:endnote w:type="continuationSeparator" w:id="0">
    <w:p w:rsidR="00BF44A2" w:rsidRDefault="00BF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A2" w:rsidRDefault="00BF44A2">
      <w:pPr>
        <w:spacing w:after="0" w:line="240" w:lineRule="auto"/>
      </w:pPr>
      <w:r>
        <w:separator/>
      </w:r>
    </w:p>
  </w:footnote>
  <w:footnote w:type="continuationSeparator" w:id="0">
    <w:p w:rsidR="00BF44A2" w:rsidRDefault="00BF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234CC1">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1B5FA3"/>
    <w:rsid w:val="00212E32"/>
    <w:rsid w:val="0023167D"/>
    <w:rsid w:val="00234CC1"/>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B600D"/>
    <w:rsid w:val="004D055F"/>
    <w:rsid w:val="004D2B33"/>
    <w:rsid w:val="005348E1"/>
    <w:rsid w:val="00545243"/>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B46C2"/>
    <w:rsid w:val="007D48E4"/>
    <w:rsid w:val="007D66A3"/>
    <w:rsid w:val="00800030"/>
    <w:rsid w:val="008075DD"/>
    <w:rsid w:val="00810351"/>
    <w:rsid w:val="00847726"/>
    <w:rsid w:val="00857D35"/>
    <w:rsid w:val="00886B51"/>
    <w:rsid w:val="00891C9C"/>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980"/>
    <w:rsid w:val="00B53A0E"/>
    <w:rsid w:val="00B86D78"/>
    <w:rsid w:val="00BF44A2"/>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EC2C9A"/>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F915"/>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2020-05-29T23:26:00Z</dcterms:created>
  <dcterms:modified xsi:type="dcterms:W3CDTF">2023-01-27T04:25:00Z</dcterms:modified>
</cp:coreProperties>
</file>