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E7" w:rsidRPr="00D739A8" w:rsidRDefault="002F115B" w:rsidP="007C03E7">
      <w:pPr>
        <w:pStyle w:val="a6"/>
        <w:jc w:val="center"/>
        <w:rPr>
          <w:rFonts w:ascii="Times New Roman" w:hAnsi="Times New Roman"/>
          <w:b/>
          <w:sz w:val="28"/>
          <w:szCs w:val="28"/>
          <w:lang w:val="kk-KZ"/>
        </w:rPr>
      </w:pPr>
      <w:r>
        <w:rPr>
          <w:rFonts w:ascii="Times New Roman" w:hAnsi="Times New Roman"/>
          <w:b/>
          <w:sz w:val="28"/>
          <w:szCs w:val="28"/>
          <w:lang w:val="en-US"/>
        </w:rPr>
        <w:t xml:space="preserve"> </w:t>
      </w:r>
      <w:r w:rsidR="007C03E7" w:rsidRPr="00D739A8">
        <w:rPr>
          <w:rFonts w:ascii="Times New Roman" w:hAnsi="Times New Roman"/>
          <w:b/>
          <w:sz w:val="28"/>
          <w:szCs w:val="28"/>
          <w:lang w:val="kk-KZ"/>
        </w:rPr>
        <w:t>«Б» корпусының бос мемлекеттік әкімшілік лауазымдарына орналасуға жалпы</w:t>
      </w:r>
      <w:r w:rsidR="007C03E7" w:rsidRPr="00D739A8">
        <w:rPr>
          <w:rFonts w:ascii="Times New Roman" w:hAnsi="Times New Roman"/>
          <w:b/>
          <w:color w:val="000000"/>
          <w:spacing w:val="1"/>
          <w:sz w:val="28"/>
          <w:szCs w:val="28"/>
          <w:shd w:val="clear" w:color="auto" w:fill="FFFFFF"/>
          <w:lang w:val="kk-KZ"/>
        </w:rPr>
        <w:t xml:space="preserve"> конкурс </w:t>
      </w:r>
      <w:r w:rsidR="007C03E7" w:rsidRPr="00D739A8">
        <w:rPr>
          <w:rFonts w:ascii="Times New Roman" w:hAnsi="Times New Roman"/>
          <w:b/>
          <w:sz w:val="28"/>
          <w:szCs w:val="28"/>
          <w:lang w:val="kk-KZ"/>
        </w:rPr>
        <w:t>туралы хабарландыру</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7C03E7" w:rsidRPr="00FC2F5C" w:rsidRDefault="007C03E7" w:rsidP="007C03E7">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CC6785" w:rsidRPr="00CC6785" w:rsidRDefault="00F42E6B"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b/>
          <w:sz w:val="24"/>
          <w:szCs w:val="24"/>
          <w:u w:val="single"/>
          <w:lang w:val="kk-KZ"/>
        </w:rPr>
        <w:t>D-4 санаты үшін:</w:t>
      </w:r>
      <w:r w:rsidRPr="00CC6785">
        <w:rPr>
          <w:rFonts w:ascii="Times New Roman" w:hAnsi="Times New Roman" w:cs="Times New Roman"/>
          <w:sz w:val="24"/>
          <w:szCs w:val="24"/>
          <w:lang w:val="kk-KZ"/>
        </w:rPr>
        <w:t xml:space="preserve">      </w:t>
      </w:r>
      <w:r w:rsidR="00CC6785" w:rsidRPr="00CC6785">
        <w:rPr>
          <w:rFonts w:ascii="Times New Roman" w:hAnsi="Times New Roman" w:cs="Times New Roman"/>
          <w:color w:val="000000"/>
          <w:spacing w:val="2"/>
          <w:sz w:val="24"/>
          <w:szCs w:val="24"/>
          <w:lang w:val="kk-KZ"/>
        </w:rPr>
        <w:t>жоғары немесе жоғары оқу орнынан кейінгі білім;</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жұмыс тәжірибесі келесі талаптардың біріне сәйкес болуы тиіс:</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1) мемлекеттік лауазымдарда жұмыс өтілі бір жылдан кем емес;</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3) осы санаттағы нақты лауазымның функционалдық бағытына сәйкес салаларда жұмыс өтілі екі жылдан кем емес;</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4)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5) ғылыми дәрежесінің болуы;</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6) Президенттік жастар кадр резервіне алынған тұлғалар үшін жұмыс өтілі бес жылдан кем емес.</w:t>
      </w:r>
    </w:p>
    <w:p w:rsidR="00F42E6B" w:rsidRPr="00CC6785" w:rsidRDefault="00F42E6B" w:rsidP="00CC6785">
      <w:pPr>
        <w:pStyle w:val="a3"/>
        <w:shd w:val="clear" w:color="auto" w:fill="FFFFFF"/>
        <w:spacing w:after="360" w:line="285" w:lineRule="atLeast"/>
        <w:ind w:left="0"/>
        <w:textAlignment w:val="baseline"/>
        <w:rPr>
          <w:rFonts w:ascii="Times New Roman" w:hAnsi="Times New Roman" w:cs="Times New Roman"/>
          <w:b/>
          <w:sz w:val="24"/>
          <w:szCs w:val="24"/>
          <w:u w:val="single"/>
          <w:lang w:val="kk-KZ"/>
        </w:rPr>
      </w:pPr>
    </w:p>
    <w:p w:rsidR="00CC6785" w:rsidRPr="00CC6785" w:rsidRDefault="007C03E7"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b/>
          <w:sz w:val="24"/>
          <w:szCs w:val="24"/>
          <w:u w:val="single"/>
          <w:lang w:val="kk-KZ"/>
        </w:rPr>
        <w:t>D-</w:t>
      </w:r>
      <w:r w:rsidR="007A13AA" w:rsidRPr="00CC6785">
        <w:rPr>
          <w:rFonts w:ascii="Times New Roman" w:hAnsi="Times New Roman" w:cs="Times New Roman"/>
          <w:b/>
          <w:sz w:val="24"/>
          <w:szCs w:val="24"/>
          <w:u w:val="single"/>
          <w:lang w:val="kk-KZ"/>
        </w:rPr>
        <w:t>5</w:t>
      </w:r>
      <w:r w:rsidRPr="00CC6785">
        <w:rPr>
          <w:rFonts w:ascii="Times New Roman" w:hAnsi="Times New Roman" w:cs="Times New Roman"/>
          <w:b/>
          <w:sz w:val="24"/>
          <w:szCs w:val="24"/>
          <w:u w:val="single"/>
          <w:lang w:val="kk-KZ"/>
        </w:rPr>
        <w:t xml:space="preserve"> санаты үшін:</w:t>
      </w:r>
      <w:r w:rsidR="00CC6785" w:rsidRPr="00CC6785">
        <w:rPr>
          <w:rFonts w:ascii="Times New Roman" w:hAnsi="Times New Roman" w:cs="Times New Roman"/>
          <w:color w:val="000000"/>
          <w:spacing w:val="2"/>
          <w:sz w:val="24"/>
          <w:szCs w:val="24"/>
          <w:lang w:val="kk-KZ"/>
        </w:rPr>
        <w:t>жоғары немесе жоғары оқу орнынан кейінгі, мемлекеттік лауазымдарда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w:t>
      </w:r>
    </w:p>
    <w:p w:rsidR="00CC6785" w:rsidRP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r w:rsidRPr="00CC6785">
        <w:rPr>
          <w:rFonts w:ascii="Times New Roman" w:hAnsi="Times New Roman" w:cs="Times New Roman"/>
          <w:color w:val="000000"/>
          <w:spacing w:val="2"/>
          <w:sz w:val="24"/>
          <w:szCs w:val="24"/>
          <w:lang w:val="kk-KZ"/>
        </w:rPr>
        <w:t>      жоғары немесе жоғары оқу орнынан кейінгі білім болған жағдайда жұмыс тәжірибесі талап етілмейді.</w:t>
      </w:r>
    </w:p>
    <w:p w:rsidR="00CC6785" w:rsidRDefault="00CC6785" w:rsidP="00CC6785">
      <w:pPr>
        <w:pStyle w:val="a3"/>
        <w:shd w:val="clear" w:color="auto" w:fill="FFFFFF"/>
        <w:spacing w:after="360" w:line="285" w:lineRule="atLeast"/>
        <w:ind w:left="0"/>
        <w:textAlignment w:val="baseline"/>
        <w:rPr>
          <w:rFonts w:ascii="Times New Roman" w:hAnsi="Times New Roman" w:cs="Times New Roman"/>
          <w:color w:val="000000"/>
          <w:spacing w:val="2"/>
          <w:sz w:val="24"/>
          <w:szCs w:val="24"/>
          <w:lang w:val="kk-KZ"/>
        </w:rPr>
      </w:pPr>
    </w:p>
    <w:p w:rsidR="000E129C" w:rsidRDefault="000E129C" w:rsidP="00CC6785">
      <w:pPr>
        <w:pStyle w:val="a3"/>
        <w:shd w:val="clear" w:color="auto" w:fill="FFFFFF"/>
        <w:spacing w:after="360" w:line="285" w:lineRule="atLeast"/>
        <w:ind w:left="0"/>
        <w:jc w:val="center"/>
        <w:textAlignment w:val="baseline"/>
        <w:rPr>
          <w:rFonts w:ascii="Times New Roman" w:hAnsi="Times New Roman" w:cs="Times New Roman"/>
          <w:b/>
          <w:sz w:val="24"/>
          <w:szCs w:val="24"/>
          <w:lang w:val="kk-KZ"/>
        </w:rPr>
      </w:pPr>
      <w:r w:rsidRPr="00FC2F5C">
        <w:rPr>
          <w:rFonts w:ascii="Times New Roman" w:hAnsi="Times New Roman" w:cs="Times New Roman"/>
          <w:b/>
          <w:sz w:val="24"/>
          <w:szCs w:val="24"/>
          <w:lang w:val="kk-KZ"/>
        </w:rPr>
        <w:t>Мемлекеттік әкімшілік қызметшілердің лауазымдық жалақылары</w:t>
      </w:r>
      <w:r w:rsidR="007A13AA">
        <w:rPr>
          <w:rFonts w:ascii="Times New Roman" w:hAnsi="Times New Roman" w:cs="Times New Roman"/>
          <w:b/>
          <w:sz w:val="24"/>
          <w:szCs w:val="24"/>
          <w:lang w:val="kk-KZ"/>
        </w:rPr>
        <w:t>:</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C42D00"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843A20">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Pr>
                <w:rFonts w:ascii="Times New Roman" w:hAnsi="Times New Roman" w:cs="Times New Roman"/>
                <w:sz w:val="24"/>
                <w:szCs w:val="24"/>
                <w:lang w:val="kk-KZ" w:eastAsia="ko-KR"/>
              </w:rPr>
              <w:t>4</w:t>
            </w:r>
          </w:p>
        </w:tc>
        <w:tc>
          <w:tcPr>
            <w:tcW w:w="1903" w:type="dxa"/>
            <w:tcBorders>
              <w:top w:val="single" w:sz="4" w:space="0" w:color="auto"/>
              <w:left w:val="single" w:sz="4" w:space="0" w:color="auto"/>
              <w:bottom w:val="single" w:sz="4" w:space="0" w:color="auto"/>
              <w:right w:val="single" w:sz="4" w:space="0" w:color="auto"/>
            </w:tcBorders>
            <w:vAlign w:val="center"/>
          </w:tcPr>
          <w:p w:rsidR="00C42D00" w:rsidRPr="00FC2F5C" w:rsidRDefault="00C42D00" w:rsidP="005536AE">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C42D00" w:rsidRPr="00FC2F5C" w:rsidRDefault="00C42D00" w:rsidP="005536AE">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562" w:type="dxa"/>
            <w:tcBorders>
              <w:top w:val="single" w:sz="4" w:space="0" w:color="auto"/>
              <w:left w:val="single" w:sz="4" w:space="0" w:color="auto"/>
              <w:bottom w:val="single" w:sz="4" w:space="0" w:color="auto"/>
              <w:right w:val="single" w:sz="4" w:space="0" w:color="auto"/>
            </w:tcBorders>
          </w:tcPr>
          <w:p w:rsidR="00C42D00" w:rsidRPr="00FC2F5C" w:rsidRDefault="00C42D00" w:rsidP="005536AE">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559" w:type="dxa"/>
            <w:tcBorders>
              <w:top w:val="single" w:sz="4" w:space="0" w:color="auto"/>
              <w:left w:val="single" w:sz="4" w:space="0" w:color="auto"/>
              <w:bottom w:val="single" w:sz="4" w:space="0" w:color="auto"/>
              <w:right w:val="single" w:sz="4" w:space="0" w:color="auto"/>
            </w:tcBorders>
          </w:tcPr>
          <w:p w:rsidR="00C42D00" w:rsidRPr="00FC2F5C" w:rsidRDefault="00C42D00" w:rsidP="005536AE">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r w:rsidR="00C42D00"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5536AE">
            <w:pPr>
              <w:keepNext/>
              <w:spacing w:after="0" w:line="240" w:lineRule="auto"/>
              <w:ind w:hanging="11"/>
              <w:jc w:val="center"/>
              <w:rPr>
                <w:rFonts w:ascii="Times New Roman" w:hAnsi="Times New Roman" w:cs="Times New Roman"/>
                <w:sz w:val="24"/>
                <w:szCs w:val="24"/>
                <w:lang w:val="kk-KZ" w:eastAsia="ko-KR"/>
              </w:rPr>
            </w:pPr>
            <w:r w:rsidRPr="00A52E3C">
              <w:rPr>
                <w:rFonts w:ascii="Times New Roman" w:hAnsi="Times New Roman" w:cs="Times New Roman"/>
                <w:sz w:val="24"/>
                <w:szCs w:val="24"/>
                <w:lang w:val="en-US" w:eastAsia="ko-KR"/>
              </w:rPr>
              <w:t>D-</w:t>
            </w:r>
            <w:r>
              <w:rPr>
                <w:rFonts w:ascii="Times New Roman" w:hAnsi="Times New Roman" w:cs="Times New Roman"/>
                <w:sz w:val="24"/>
                <w:szCs w:val="24"/>
                <w:lang w:val="kk-KZ" w:eastAsia="ko-KR"/>
              </w:rPr>
              <w:t>5</w:t>
            </w:r>
          </w:p>
        </w:tc>
        <w:tc>
          <w:tcPr>
            <w:tcW w:w="1903"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5536AE">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В</w:t>
            </w:r>
          </w:p>
        </w:tc>
        <w:tc>
          <w:tcPr>
            <w:tcW w:w="1132" w:type="dxa"/>
            <w:tcBorders>
              <w:top w:val="single" w:sz="4" w:space="0" w:color="auto"/>
              <w:left w:val="single" w:sz="4" w:space="0" w:color="auto"/>
              <w:bottom w:val="single" w:sz="4" w:space="0" w:color="auto"/>
              <w:right w:val="single" w:sz="4" w:space="0" w:color="auto"/>
            </w:tcBorders>
            <w:vAlign w:val="center"/>
          </w:tcPr>
          <w:p w:rsidR="00C42D00" w:rsidRPr="00A52E3C" w:rsidRDefault="00C42D00" w:rsidP="005536AE">
            <w:pPr>
              <w:keepNext/>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2562" w:type="dxa"/>
            <w:tcBorders>
              <w:top w:val="single" w:sz="4" w:space="0" w:color="auto"/>
              <w:left w:val="single" w:sz="4" w:space="0" w:color="auto"/>
              <w:bottom w:val="single" w:sz="4" w:space="0" w:color="auto"/>
              <w:right w:val="single" w:sz="4" w:space="0" w:color="auto"/>
            </w:tcBorders>
          </w:tcPr>
          <w:p w:rsidR="00C42D00" w:rsidRPr="00FC2F5C" w:rsidRDefault="00C42D00" w:rsidP="005536AE">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195549</w:t>
            </w:r>
          </w:p>
        </w:tc>
        <w:tc>
          <w:tcPr>
            <w:tcW w:w="2559" w:type="dxa"/>
            <w:tcBorders>
              <w:top w:val="single" w:sz="4" w:space="0" w:color="auto"/>
              <w:left w:val="single" w:sz="4" w:space="0" w:color="auto"/>
              <w:bottom w:val="single" w:sz="4" w:space="0" w:color="auto"/>
              <w:right w:val="single" w:sz="4" w:space="0" w:color="auto"/>
            </w:tcBorders>
          </w:tcPr>
          <w:p w:rsidR="00C42D00" w:rsidRPr="00FC2F5C" w:rsidRDefault="00C42D00" w:rsidP="005536AE">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224624</w:t>
            </w:r>
          </w:p>
        </w:tc>
      </w:tr>
    </w:tbl>
    <w:p w:rsidR="00E55B43" w:rsidRDefault="00E55B43" w:rsidP="00B565CF">
      <w:pPr>
        <w:spacing w:after="0" w:line="240" w:lineRule="auto"/>
        <w:jc w:val="both"/>
        <w:rPr>
          <w:rFonts w:ascii="Times New Roman" w:hAnsi="Times New Roman"/>
          <w:b/>
          <w:i/>
          <w:color w:val="1F497D" w:themeColor="text2"/>
          <w:sz w:val="24"/>
          <w:szCs w:val="24"/>
          <w:lang w:val="kk-KZ"/>
        </w:rPr>
      </w:pPr>
    </w:p>
    <w:p w:rsidR="006370A5" w:rsidRDefault="00B565CF" w:rsidP="00B565CF">
      <w:pPr>
        <w:spacing w:after="0" w:line="240" w:lineRule="auto"/>
        <w:jc w:val="both"/>
        <w:rPr>
          <w:rStyle w:val="a8"/>
          <w:rFonts w:ascii="Times New Roman" w:hAnsi="Times New Roman" w:cs="Times New Roman"/>
          <w:sz w:val="24"/>
          <w:szCs w:val="24"/>
          <w:shd w:val="clear" w:color="auto" w:fill="FFFFFF"/>
          <w:lang w:val="kk-KZ"/>
        </w:rPr>
      </w:pPr>
      <w:r>
        <w:rPr>
          <w:rFonts w:ascii="Times New Roman" w:hAnsi="Times New Roman"/>
          <w:b/>
          <w:i/>
          <w:color w:val="1F497D" w:themeColor="text2"/>
          <w:sz w:val="24"/>
          <w:szCs w:val="24"/>
          <w:lang w:val="kk-KZ"/>
        </w:rPr>
        <w:t>«</w:t>
      </w:r>
      <w:r w:rsidRPr="00FC2F5C">
        <w:rPr>
          <w:rFonts w:ascii="Times New Roman" w:hAnsi="Times New Roman"/>
          <w:b/>
          <w:i/>
          <w:color w:val="1F497D" w:themeColor="text2"/>
          <w:sz w:val="24"/>
          <w:szCs w:val="24"/>
          <w:lang w:val="kk-KZ"/>
        </w:rPr>
        <w:t>Шымкент қаласы бойынша тексеру комиссиясы</w:t>
      </w:r>
      <w:r>
        <w:rPr>
          <w:rFonts w:ascii="Times New Roman" w:hAnsi="Times New Roman"/>
          <w:b/>
          <w:i/>
          <w:color w:val="1F497D" w:themeColor="text2"/>
          <w:sz w:val="24"/>
          <w:szCs w:val="24"/>
          <w:lang w:val="kk-KZ"/>
        </w:rPr>
        <w:t>» ММ</w:t>
      </w:r>
      <w:r w:rsidRPr="00FC2F5C">
        <w:rPr>
          <w:rFonts w:ascii="Times New Roman" w:hAnsi="Times New Roman"/>
          <w:b/>
          <w:i/>
          <w:color w:val="1F497D" w:themeColor="text2"/>
          <w:sz w:val="24"/>
          <w:szCs w:val="24"/>
          <w:lang w:val="kk-KZ"/>
        </w:rPr>
        <w:t>,  1600</w:t>
      </w:r>
      <w:r>
        <w:rPr>
          <w:rFonts w:ascii="Times New Roman" w:hAnsi="Times New Roman"/>
          <w:b/>
          <w:i/>
          <w:color w:val="1F497D" w:themeColor="text2"/>
          <w:sz w:val="24"/>
          <w:szCs w:val="24"/>
          <w:lang w:val="kk-KZ"/>
        </w:rPr>
        <w:t>12</w:t>
      </w:r>
      <w:r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Pr="00FC2F5C">
        <w:rPr>
          <w:rFonts w:ascii="Times New Roman" w:hAnsi="Times New Roman" w:cs="Times New Roman"/>
          <w:i/>
          <w:color w:val="1F497D" w:themeColor="text2"/>
          <w:sz w:val="24"/>
          <w:szCs w:val="24"/>
          <w:lang w:val="kk-KZ"/>
        </w:rPr>
        <w:t>+7/7252-39-00-33</w:t>
      </w:r>
      <w:r w:rsidRPr="00FC2F5C">
        <w:rPr>
          <w:rFonts w:ascii="Times New Roman" w:hAnsi="Times New Roman"/>
          <w:b/>
          <w:i/>
          <w:color w:val="1F497D" w:themeColor="text2"/>
          <w:sz w:val="24"/>
          <w:szCs w:val="24"/>
          <w:lang w:val="kk-KZ"/>
        </w:rPr>
        <w:t>, эл.почта:</w:t>
      </w:r>
      <w:hyperlink r:id="rId7" w:history="1">
        <w:r w:rsidRPr="00E519A4">
          <w:rPr>
            <w:rStyle w:val="a8"/>
            <w:rFonts w:ascii="Times New Roman" w:hAnsi="Times New Roman" w:cs="Times New Roman"/>
            <w:sz w:val="24"/>
            <w:szCs w:val="24"/>
            <w:shd w:val="clear" w:color="auto" w:fill="FFFFFF"/>
            <w:lang w:val="kk-KZ"/>
          </w:rPr>
          <w:t>revkom</w:t>
        </w:r>
        <w:r w:rsidRPr="00C742A2">
          <w:rPr>
            <w:rStyle w:val="a8"/>
            <w:rFonts w:ascii="Times New Roman" w:hAnsi="Times New Roman" w:cs="Times New Roman"/>
            <w:sz w:val="24"/>
            <w:szCs w:val="24"/>
            <w:shd w:val="clear" w:color="auto" w:fill="FFFFFF"/>
            <w:lang w:val="kk-KZ"/>
          </w:rPr>
          <w:t>.konkurs</w:t>
        </w:r>
        <w:r w:rsidRPr="00E519A4">
          <w:rPr>
            <w:rStyle w:val="a8"/>
            <w:rFonts w:ascii="Times New Roman" w:hAnsi="Times New Roman" w:cs="Times New Roman"/>
            <w:sz w:val="24"/>
            <w:szCs w:val="24"/>
            <w:shd w:val="clear" w:color="auto" w:fill="FFFFFF"/>
            <w:lang w:val="kk-KZ"/>
          </w:rPr>
          <w:t>@mail.ru</w:t>
        </w:r>
      </w:hyperlink>
    </w:p>
    <w:p w:rsidR="00F42E6B" w:rsidRDefault="00F42E6B" w:rsidP="00B565CF">
      <w:pPr>
        <w:spacing w:after="0" w:line="240" w:lineRule="auto"/>
        <w:jc w:val="both"/>
        <w:rPr>
          <w:rStyle w:val="a8"/>
          <w:rFonts w:ascii="Times New Roman" w:hAnsi="Times New Roman" w:cs="Times New Roman"/>
          <w:sz w:val="24"/>
          <w:szCs w:val="24"/>
          <w:shd w:val="clear" w:color="auto" w:fill="FFFFFF"/>
          <w:lang w:val="kk-KZ"/>
        </w:rPr>
      </w:pPr>
    </w:p>
    <w:p w:rsidR="00F42E6B" w:rsidRPr="00747069" w:rsidRDefault="00F42E6B" w:rsidP="00F42E6B">
      <w:pPr>
        <w:pStyle w:val="a5"/>
        <w:numPr>
          <w:ilvl w:val="0"/>
          <w:numId w:val="7"/>
        </w:numPr>
        <w:autoSpaceDE w:val="0"/>
        <w:autoSpaceDN w:val="0"/>
        <w:adjustRightInd w:val="0"/>
        <w:spacing w:after="0" w:line="240" w:lineRule="auto"/>
        <w:jc w:val="both"/>
        <w:rPr>
          <w:rFonts w:ascii="Times New Roman" w:eastAsia="Times New Roman" w:hAnsi="Times New Roman"/>
          <w:b/>
          <w:sz w:val="24"/>
          <w:szCs w:val="24"/>
          <w:lang w:val="kk-KZ"/>
        </w:rPr>
      </w:pPr>
      <w:r w:rsidRPr="00747069">
        <w:rPr>
          <w:rFonts w:ascii="Times New Roman" w:eastAsia="Times New Roman" w:hAnsi="Times New Roman"/>
          <w:b/>
          <w:sz w:val="24"/>
          <w:szCs w:val="24"/>
          <w:lang w:val="kk-KZ"/>
        </w:rPr>
        <w:t xml:space="preserve">Сапаны </w:t>
      </w:r>
      <w:r>
        <w:rPr>
          <w:rFonts w:ascii="Times New Roman" w:eastAsia="Times New Roman" w:hAnsi="Times New Roman"/>
          <w:b/>
          <w:sz w:val="24"/>
          <w:szCs w:val="24"/>
          <w:lang w:val="kk-KZ"/>
        </w:rPr>
        <w:t>бақылау бөлімінің бас маманы</w:t>
      </w:r>
      <w:r w:rsidRPr="00747069">
        <w:rPr>
          <w:rFonts w:ascii="Times New Roman" w:eastAsia="Times New Roman" w:hAnsi="Times New Roman"/>
          <w:b/>
          <w:sz w:val="24"/>
          <w:szCs w:val="24"/>
          <w:lang w:val="kk-KZ"/>
        </w:rPr>
        <w:t xml:space="preserve">, </w:t>
      </w:r>
      <w:r>
        <w:rPr>
          <w:rFonts w:ascii="Times New Roman" w:hAnsi="Times New Roman"/>
          <w:b/>
          <w:color w:val="000000"/>
          <w:sz w:val="24"/>
          <w:szCs w:val="24"/>
          <w:lang w:val="kk-KZ"/>
        </w:rPr>
        <w:t>D-4</w:t>
      </w:r>
      <w:r w:rsidRPr="00747069">
        <w:rPr>
          <w:rFonts w:ascii="Times New Roman" w:hAnsi="Times New Roman"/>
          <w:b/>
          <w:color w:val="000000"/>
          <w:sz w:val="24"/>
          <w:szCs w:val="24"/>
          <w:lang w:val="kk-KZ"/>
        </w:rPr>
        <w:t xml:space="preserve">  санаты, 1  бірлік:</w:t>
      </w:r>
    </w:p>
    <w:p w:rsidR="00F42E6B" w:rsidRDefault="00F42E6B" w:rsidP="00F42E6B">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color w:val="000000"/>
          <w:sz w:val="24"/>
          <w:szCs w:val="24"/>
          <w:lang w:val="kk-KZ"/>
        </w:rPr>
        <w:t>Функционалдық блок А-5.</w:t>
      </w:r>
    </w:p>
    <w:p w:rsidR="00F42E6B" w:rsidRPr="00BE19C5" w:rsidRDefault="00F42E6B" w:rsidP="00F42E6B">
      <w:pPr>
        <w:spacing w:after="0"/>
        <w:ind w:firstLine="708"/>
        <w:jc w:val="both"/>
        <w:rPr>
          <w:rFonts w:ascii="Times New Roman" w:hAnsi="Times New Roman" w:cs="Times New Roman"/>
          <w:color w:val="FF0000"/>
          <w:sz w:val="24"/>
          <w:szCs w:val="24"/>
          <w:lang w:val="kk-KZ"/>
        </w:rPr>
      </w:pPr>
      <w:r w:rsidRPr="00E877BE">
        <w:rPr>
          <w:rStyle w:val="2"/>
          <w:rFonts w:eastAsiaTheme="minorEastAsia"/>
          <w:sz w:val="24"/>
          <w:szCs w:val="24"/>
          <w:lang w:val="kk-KZ"/>
        </w:rPr>
        <w:t xml:space="preserve">Мемлекеттік аудит және қаржылық бақылау шараларына қатысу;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анықтығы </w:t>
      </w:r>
      <w:r w:rsidRPr="00E877BE">
        <w:rPr>
          <w:rStyle w:val="2"/>
          <w:rFonts w:eastAsiaTheme="minorEastAsia"/>
          <w:sz w:val="24"/>
          <w:szCs w:val="24"/>
          <w:lang w:val="kk-KZ"/>
        </w:rPr>
        <w:lastRenderedPageBreak/>
        <w:t>мен объективтілігін, құжаттамалық және заңды негізділігін талдау, сондай-ақ заңнама мен басшылықтың басқа да талаптарын орындау;  анықталған бұзушылықтар мен кемшіліктерді жою, кінәлі адамдарға жауаптылық шараларын қолдану жөнінде ұсыныстар енгізу; а</w:t>
      </w:r>
      <w:r w:rsidRPr="00E877BE">
        <w:rPr>
          <w:rFonts w:ascii="Times New Roman" w:hAnsi="Times New Roman" w:cs="Times New Roman"/>
          <w:sz w:val="24"/>
          <w:szCs w:val="24"/>
          <w:lang w:val="kk-KZ"/>
        </w:rPr>
        <w:t xml:space="preserve">удиторлық қорытындылары мен ұйғарымдарының  орындалуын  </w:t>
      </w:r>
      <w:r w:rsidRPr="00E877BE">
        <w:rPr>
          <w:rStyle w:val="2"/>
          <w:rFonts w:eastAsiaTheme="minorEastAsia"/>
          <w:sz w:val="24"/>
          <w:szCs w:val="24"/>
          <w:lang w:val="kk-KZ"/>
        </w:rPr>
        <w:t>бақылаудан алу туралы жазбаларға талдау жасау;</w:t>
      </w:r>
      <w:r w:rsidRPr="00E877BE">
        <w:rPr>
          <w:rStyle w:val="2"/>
          <w:rFonts w:eastAsiaTheme="minorHAnsi"/>
          <w:sz w:val="24"/>
          <w:szCs w:val="24"/>
          <w:lang w:val="kk-KZ"/>
        </w:rPr>
        <w:t xml:space="preserve"> мемлекеттік аудит және қаржылық бақылау  бойынша нормативтік-құқықтық актілерді дайындауға қатысу;</w:t>
      </w:r>
      <w:r w:rsidRPr="00E877BE">
        <w:rPr>
          <w:rStyle w:val="2"/>
          <w:rFonts w:eastAsiaTheme="minorEastAsia"/>
          <w:sz w:val="24"/>
          <w:szCs w:val="24"/>
          <w:lang w:val="kk-KZ"/>
        </w:rPr>
        <w:t xml:space="preserve"> Тексеру комиссиясының құрылымдық бөлімшелеріне </w:t>
      </w:r>
      <w:r w:rsidRPr="00E877BE">
        <w:rPr>
          <w:rStyle w:val="2Exact"/>
          <w:rFonts w:eastAsiaTheme="minorEastAsia"/>
          <w:sz w:val="24"/>
          <w:szCs w:val="24"/>
          <w:lang w:val="kk-KZ"/>
        </w:rPr>
        <w:t xml:space="preserve">әдістемелік көмек көрсету; </w:t>
      </w:r>
      <w:r w:rsidRPr="00E877BE">
        <w:rPr>
          <w:rStyle w:val="2"/>
          <w:rFonts w:eastAsiaTheme="minorEastAsia"/>
          <w:sz w:val="24"/>
          <w:szCs w:val="24"/>
          <w:lang w:val="kk-KZ"/>
        </w:rPr>
        <w:t>т</w:t>
      </w:r>
      <w:r w:rsidRPr="00E877BE">
        <w:rPr>
          <w:rFonts w:ascii="Times New Roman" w:hAnsi="Times New Roman" w:cs="Times New Roman"/>
          <w:spacing w:val="-1"/>
          <w:sz w:val="24"/>
          <w:szCs w:val="24"/>
          <w:lang w:val="kk-KZ"/>
        </w:rPr>
        <w:t>ехникалық</w:t>
      </w:r>
      <w:r w:rsidRPr="00E877BE">
        <w:rPr>
          <w:rStyle w:val="2Exact"/>
          <w:rFonts w:eastAsiaTheme="minorEastAsia"/>
          <w:sz w:val="24"/>
          <w:szCs w:val="24"/>
          <w:lang w:val="kk-KZ"/>
        </w:rPr>
        <w:t xml:space="preserve"> оқу жоспарын жасау және ұйымдастыру; </w:t>
      </w:r>
      <w:r w:rsidRPr="00E877BE">
        <w:rPr>
          <w:rFonts w:ascii="Times New Roman" w:hAnsi="Times New Roman" w:cs="Times New Roman"/>
          <w:sz w:val="24"/>
          <w:szCs w:val="24"/>
          <w:lang w:val="kk-KZ"/>
        </w:rPr>
        <w:t xml:space="preserve">аудиторлық қорытындылары мен ұсынымдарының орындалуын  мониторингілеу; </w:t>
      </w:r>
      <w:r w:rsidRPr="00E877BE">
        <w:rPr>
          <w:rStyle w:val="2"/>
          <w:rFonts w:eastAsiaTheme="minorEastAsia"/>
          <w:sz w:val="24"/>
          <w:szCs w:val="24"/>
          <w:lang w:val="kk-KZ"/>
        </w:rPr>
        <w:t>Тексеру комиссиясы жұмысының қорытындысы тоқсандық есепті дайындауға қатысу;</w:t>
      </w:r>
      <w:r>
        <w:rPr>
          <w:rStyle w:val="2"/>
          <w:rFonts w:eastAsiaTheme="minorEastAsia"/>
          <w:sz w:val="24"/>
          <w:szCs w:val="24"/>
          <w:lang w:val="kk-KZ"/>
        </w:rPr>
        <w:t xml:space="preserve"> Б</w:t>
      </w:r>
      <w:r w:rsidRPr="00E877BE">
        <w:rPr>
          <w:rStyle w:val="2"/>
          <w:rFonts w:eastAsiaTheme="minorEastAsia"/>
          <w:sz w:val="24"/>
          <w:szCs w:val="24"/>
          <w:lang w:val="kk-KZ"/>
        </w:rPr>
        <w:t>өлімнің құзыретіне кіретін мәселелер бойынша</w:t>
      </w:r>
      <w:r w:rsidRPr="00E877BE">
        <w:rPr>
          <w:rFonts w:ascii="Times New Roman" w:hAnsi="Times New Roman"/>
          <w:sz w:val="24"/>
          <w:szCs w:val="24"/>
          <w:lang w:val="kk-KZ"/>
        </w:rPr>
        <w:t xml:space="preserve"> өзге де талдамалық материалдарды  дайындау; </w:t>
      </w:r>
      <w:r w:rsidRPr="00E877BE">
        <w:rPr>
          <w:rStyle w:val="2"/>
          <w:rFonts w:eastAsiaTheme="minorHAnsi"/>
          <w:sz w:val="24"/>
          <w:szCs w:val="24"/>
          <w:lang w:val="kk-KZ"/>
        </w:rPr>
        <w:t>мемлекеттік аудит және қаржылық бақылау  бойынша  бірыңғай дерекқордың жұмыс істеуін қамтамасыз ету бойынша іс-шараларға қатысу; бірыңғай дерекқордың жұмыс істеуін қамтамасыз ету бойынша іс-шараларға қатысу;</w:t>
      </w:r>
      <w:r w:rsidRPr="00E877BE">
        <w:rPr>
          <w:rFonts w:ascii="Times New Roman" w:hAnsi="Times New Roman"/>
          <w:color w:val="000000"/>
          <w:sz w:val="24"/>
          <w:szCs w:val="24"/>
          <w:lang w:val="kk-KZ"/>
        </w:rPr>
        <w:t xml:space="preserve"> Тексеру комиссиясының интеграцияланған ақпараттық жүйесі мен интернет-ресурстарын толықтыру және өзектілендіруді жүзеге асыруға қатысу; </w:t>
      </w:r>
      <w:r w:rsidRPr="00E877BE">
        <w:rPr>
          <w:rFonts w:ascii="Times New Roman" w:hAnsi="Times New Roman"/>
          <w:sz w:val="24"/>
          <w:szCs w:val="24"/>
          <w:lang w:val="kk-KZ"/>
        </w:rPr>
        <w:t>өзге де функционалдық міндеттерді жүзеге асыру.</w:t>
      </w:r>
    </w:p>
    <w:p w:rsidR="00F42E6B" w:rsidRDefault="00F42E6B" w:rsidP="00F42E6B">
      <w:pPr>
        <w:spacing w:after="0"/>
        <w:ind w:firstLine="708"/>
        <w:jc w:val="both"/>
        <w:rPr>
          <w:rFonts w:ascii="Times New Roman" w:hAnsi="Times New Roman" w:cs="Times New Roman"/>
          <w:b/>
          <w:sz w:val="24"/>
          <w:szCs w:val="24"/>
          <w:lang w:val="kk-KZ"/>
        </w:rPr>
      </w:pPr>
      <w:r w:rsidRPr="00E85965">
        <w:rPr>
          <w:rFonts w:ascii="Times New Roman" w:hAnsi="Times New Roman" w:cs="Times New Roman"/>
          <w:b/>
          <w:sz w:val="24"/>
          <w:szCs w:val="24"/>
          <w:lang w:val="kk-KZ"/>
        </w:rPr>
        <w:t>Конкурсқа қатысушыларға қойылатын талаптар:</w:t>
      </w:r>
    </w:p>
    <w:p w:rsidR="00F42E6B" w:rsidRDefault="00F42E6B" w:rsidP="00F42E6B">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1.Э</w:t>
      </w:r>
      <w:r w:rsidRPr="00E877BE">
        <w:rPr>
          <w:rFonts w:ascii="Times New Roman" w:hAnsi="Times New Roman"/>
          <w:sz w:val="24"/>
          <w:szCs w:val="24"/>
          <w:lang w:val="kk-KZ"/>
        </w:rPr>
        <w:t>кономика және бизнес (экономика,  менеджмент, есеп және аудит, қаржы, жергілікті және мемлекеттік басқару</w:t>
      </w:r>
      <w:r>
        <w:rPr>
          <w:rFonts w:ascii="Times New Roman" w:hAnsi="Times New Roman"/>
          <w:sz w:val="24"/>
          <w:szCs w:val="24"/>
          <w:lang w:val="kk-KZ"/>
        </w:rPr>
        <w:t>,</w:t>
      </w:r>
      <w:r w:rsidRPr="00E877BE">
        <w:rPr>
          <w:rFonts w:ascii="Times New Roman" w:hAnsi="Times New Roman"/>
          <w:sz w:val="24"/>
          <w:szCs w:val="24"/>
          <w:lang w:val="kk-KZ"/>
        </w:rPr>
        <w:t xml:space="preserve"> статистика, әлемдік экономика</w:t>
      </w:r>
      <w:r>
        <w:rPr>
          <w:rFonts w:ascii="Times New Roman" w:hAnsi="Times New Roman"/>
          <w:sz w:val="24"/>
          <w:szCs w:val="24"/>
          <w:lang w:val="kk-KZ"/>
        </w:rPr>
        <w:t>)</w:t>
      </w:r>
      <w:r w:rsidRPr="00E877BE">
        <w:rPr>
          <w:rFonts w:ascii="Times New Roman" w:hAnsi="Times New Roman"/>
          <w:sz w:val="24"/>
          <w:szCs w:val="24"/>
          <w:lang w:val="kk-KZ"/>
        </w:rPr>
        <w:t xml:space="preserve"> мамандықтары</w:t>
      </w:r>
      <w:r>
        <w:rPr>
          <w:rFonts w:ascii="Times New Roman" w:hAnsi="Times New Roman"/>
          <w:sz w:val="24"/>
          <w:szCs w:val="24"/>
          <w:lang w:val="kk-KZ"/>
        </w:rPr>
        <w:t>.</w:t>
      </w:r>
    </w:p>
    <w:p w:rsidR="00F42E6B" w:rsidRPr="006370A5" w:rsidRDefault="00F42E6B" w:rsidP="00B565CF">
      <w:pPr>
        <w:spacing w:after="0" w:line="240" w:lineRule="auto"/>
        <w:jc w:val="both"/>
        <w:rPr>
          <w:rFonts w:ascii="Times New Roman" w:hAnsi="Times New Roman" w:cs="Times New Roman"/>
          <w:color w:val="0000FF"/>
          <w:sz w:val="24"/>
          <w:szCs w:val="24"/>
          <w:u w:val="single"/>
          <w:shd w:val="clear" w:color="auto" w:fill="FFFFFF"/>
          <w:lang w:val="kk-KZ"/>
        </w:rPr>
      </w:pPr>
    </w:p>
    <w:p w:rsidR="00E55B43" w:rsidRDefault="00F42E6B" w:rsidP="00E55B43">
      <w:pPr>
        <w:tabs>
          <w:tab w:val="left" w:pos="709"/>
        </w:tabs>
        <w:spacing w:after="0" w:line="240" w:lineRule="auto"/>
        <w:jc w:val="both"/>
        <w:rPr>
          <w:rFonts w:ascii="Times New Roman" w:hAnsi="Times New Roman" w:cs="Times New Roman"/>
          <w:b/>
          <w:color w:val="000000"/>
          <w:sz w:val="24"/>
          <w:szCs w:val="24"/>
          <w:lang w:val="kk-KZ"/>
        </w:rPr>
      </w:pPr>
      <w:r>
        <w:rPr>
          <w:rFonts w:ascii="Times New Roman" w:hAnsi="Times New Roman"/>
          <w:b/>
          <w:sz w:val="24"/>
          <w:szCs w:val="24"/>
          <w:lang w:val="kk-KZ"/>
        </w:rPr>
        <w:t xml:space="preserve">          2</w:t>
      </w:r>
      <w:r w:rsidR="0014035A">
        <w:rPr>
          <w:rFonts w:ascii="Times New Roman" w:hAnsi="Times New Roman"/>
          <w:b/>
          <w:sz w:val="24"/>
          <w:szCs w:val="24"/>
          <w:lang w:val="kk-KZ"/>
        </w:rPr>
        <w:t>.</w:t>
      </w:r>
      <w:r w:rsidR="00E55B43">
        <w:rPr>
          <w:rFonts w:ascii="Times New Roman" w:hAnsi="Times New Roman"/>
          <w:b/>
          <w:sz w:val="24"/>
          <w:szCs w:val="24"/>
          <w:lang w:val="kk-KZ"/>
        </w:rPr>
        <w:t>Әкімшілік бөлімінің   жетекші маманы</w:t>
      </w:r>
      <w:r w:rsidR="00E55B43" w:rsidRPr="00242DFB">
        <w:rPr>
          <w:rFonts w:ascii="Times New Roman" w:eastAsia="Times New Roman" w:hAnsi="Times New Roman" w:cs="Times New Roman"/>
          <w:b/>
          <w:sz w:val="24"/>
          <w:szCs w:val="24"/>
          <w:lang w:val="kk-KZ"/>
        </w:rPr>
        <w:t xml:space="preserve">, </w:t>
      </w:r>
      <w:r w:rsidR="00E55B43" w:rsidRPr="00242DFB">
        <w:rPr>
          <w:rFonts w:ascii="Times New Roman" w:hAnsi="Times New Roman" w:cs="Times New Roman"/>
          <w:b/>
          <w:color w:val="000000"/>
          <w:sz w:val="24"/>
          <w:szCs w:val="24"/>
          <w:lang w:val="kk-KZ"/>
        </w:rPr>
        <w:t>D-5  санаты,1  бірлік:</w:t>
      </w:r>
    </w:p>
    <w:p w:rsidR="006370A5" w:rsidRDefault="00E55B43" w:rsidP="00E55B43">
      <w:pPr>
        <w:spacing w:after="0"/>
        <w:jc w:val="both"/>
        <w:rPr>
          <w:rFonts w:ascii="Times New Roman" w:hAnsi="Times New Roman"/>
          <w:b/>
          <w:i/>
          <w:sz w:val="24"/>
          <w:szCs w:val="24"/>
          <w:lang w:val="kk-KZ"/>
        </w:rPr>
      </w:pPr>
      <w:r w:rsidRPr="00B84026">
        <w:rPr>
          <w:rFonts w:ascii="Times New Roman" w:hAnsi="Times New Roman"/>
          <w:b/>
          <w:i/>
          <w:sz w:val="24"/>
          <w:szCs w:val="24"/>
          <w:lang w:val="kk-KZ"/>
        </w:rPr>
        <w:t>Негізгі функционалдық міндеттері:</w:t>
      </w:r>
      <w:r w:rsidR="006370A5">
        <w:rPr>
          <w:rFonts w:ascii="Times New Roman" w:hAnsi="Times New Roman"/>
          <w:color w:val="000000"/>
          <w:sz w:val="24"/>
          <w:szCs w:val="24"/>
          <w:lang w:val="kk-KZ"/>
        </w:rPr>
        <w:t>Функционалдық блок В-3.</w:t>
      </w:r>
    </w:p>
    <w:p w:rsidR="00E55B43" w:rsidRDefault="00E55B43" w:rsidP="00E55B43">
      <w:pPr>
        <w:spacing w:after="0"/>
        <w:jc w:val="both"/>
        <w:rPr>
          <w:rStyle w:val="s0"/>
          <w:sz w:val="24"/>
          <w:szCs w:val="24"/>
          <w:lang w:val="kk-KZ"/>
        </w:rPr>
      </w:pPr>
      <w:r w:rsidRPr="00E55B43">
        <w:rPr>
          <w:rFonts w:ascii="Times New Roman" w:hAnsi="Times New Roman" w:cs="Times New Roman"/>
          <w:color w:val="0D0D0D"/>
          <w:sz w:val="24"/>
          <w:szCs w:val="24"/>
          <w:lang w:val="kk-KZ"/>
        </w:rPr>
        <w:t xml:space="preserve">Тексеру комиссиясының </w:t>
      </w:r>
      <w:r w:rsidRPr="00E55B43">
        <w:rPr>
          <w:rFonts w:ascii="Times New Roman" w:eastAsia="MS Mincho" w:hAnsi="Times New Roman" w:cs="Times New Roman"/>
          <w:sz w:val="24"/>
          <w:szCs w:val="24"/>
          <w:lang w:val="kk-KZ"/>
        </w:rPr>
        <w:t>құжат айналымын, құжаттама жасауды және құжаттаманы жүргізу</w:t>
      </w:r>
      <w:r w:rsidRPr="00E55B43">
        <w:rPr>
          <w:rFonts w:ascii="Times New Roman" w:hAnsi="Times New Roman" w:cs="Times New Roman"/>
          <w:color w:val="0D0D0D"/>
          <w:sz w:val="24"/>
          <w:szCs w:val="24"/>
          <w:lang w:val="kk-KZ"/>
        </w:rPr>
        <w:t xml:space="preserve">, оларды істер номенклатурасына сәйкестендіру жұмыстарын ұйымдастыру, ведомстволық мұрағат ісін жүргізу, интернет-ресурсының, локалды-есептеу желісінің, есептеу техникасы мен перифериялық құрылғыларына жүйелік әкімшілік ету және жүйелік-техникалық қызмет көрсетілуіне бақылау жасау; </w:t>
      </w:r>
      <w:r w:rsidRPr="00E55B43">
        <w:rPr>
          <w:rFonts w:ascii="Times New Roman" w:hAnsi="Times New Roman" w:cs="Times New Roman"/>
          <w:sz w:val="24"/>
          <w:szCs w:val="24"/>
          <w:lang w:val="kk-KZ"/>
        </w:rPr>
        <w:t>мемлекеттік аудит және қаржылық бақылау жөніндегі бірыңғай дерекқор және ведомстволық ақпараттық жүйенің тұрақты түрде жұмыс істеуін қамтамасыз ету; п</w:t>
      </w:r>
      <w:r w:rsidRPr="00E55B43">
        <w:rPr>
          <w:rFonts w:ascii="Times New Roman" w:hAnsi="Times New Roman" w:cs="Times New Roman"/>
          <w:color w:val="000000"/>
          <w:spacing w:val="2"/>
          <w:sz w:val="24"/>
          <w:szCs w:val="24"/>
          <w:shd w:val="clear" w:color="auto" w:fill="FFFFFF"/>
          <w:lang w:val="kk-KZ"/>
        </w:rPr>
        <w:t>айдаланушылардың өкілеттігіне шектеуді, ақпараттық ресурстарға қол жетімділік тәртібін, және негізгі және қосалқы техникалық құралдар мен жүйелерді қолдану тәртібін орнату; басқарудың автоматтандырылған жүйелерінің қауіпсіздік механизмдері мен сервистерін, ақпарат пен бақылауды техникалық қорғаудың құралдары мен кешендерін басқаруды жүзеге асыру; Тексеру комиссиясының ақпараттық жүйелерінің жұмыс істеп тұруын қадағалау.</w:t>
      </w:r>
      <w:r w:rsidRPr="00E55B43">
        <w:rPr>
          <w:rFonts w:ascii="Times New Roman" w:hAnsi="Times New Roman" w:cs="Times New Roman"/>
          <w:sz w:val="24"/>
          <w:szCs w:val="24"/>
          <w:lang w:val="kk-KZ"/>
        </w:rPr>
        <w:t xml:space="preserve"> А</w:t>
      </w:r>
      <w:r w:rsidRPr="00E55B43">
        <w:rPr>
          <w:rFonts w:ascii="Times New Roman" w:hAnsi="Times New Roman" w:cs="Times New Roman"/>
          <w:color w:val="0D0D0D"/>
          <w:sz w:val="24"/>
          <w:szCs w:val="24"/>
          <w:lang w:val="kk-KZ"/>
        </w:rPr>
        <w:t xml:space="preserve">қпараттық қауіпсіздік мәселелері бойынша қызметтік, баяндамалық жазбалар және басқа да ақпарат жобаларын дайындау; Тексеру комиссиясының ақпараттандыру бөлігінде жеткізіп берушілер тарапынан мемлекеттік сатып алу шарты бойынша міндеттемелерін сапалы орындалуын бақылау. </w:t>
      </w:r>
      <w:r w:rsidRPr="00E55B43">
        <w:rPr>
          <w:rStyle w:val="s0"/>
          <w:sz w:val="24"/>
          <w:szCs w:val="24"/>
          <w:lang w:val="kk-KZ"/>
        </w:rPr>
        <w:t>Тексеру комиссиясы құрылымдық бөлімшелерінен тексеру комиссиясының қызметіне қатысты тапсырмалардың, хаттамалық тапсырмалардың, хаттардың, қызметтік хаттардың мерзімінде орындалуын қадағалау.</w:t>
      </w:r>
    </w:p>
    <w:p w:rsidR="00FD456A" w:rsidRDefault="00FD456A" w:rsidP="00E55B43">
      <w:pPr>
        <w:spacing w:after="0"/>
        <w:jc w:val="both"/>
        <w:rPr>
          <w:rStyle w:val="s0"/>
          <w:sz w:val="24"/>
          <w:szCs w:val="24"/>
          <w:lang w:val="kk-KZ"/>
        </w:rPr>
      </w:pPr>
    </w:p>
    <w:p w:rsidR="00FD456A" w:rsidRDefault="00FD456A" w:rsidP="00FD456A">
      <w:pPr>
        <w:spacing w:after="0"/>
        <w:jc w:val="both"/>
        <w:rPr>
          <w:rFonts w:ascii="Times New Roman" w:hAnsi="Times New Roman" w:cs="Times New Roman"/>
          <w:b/>
          <w:sz w:val="24"/>
          <w:szCs w:val="24"/>
          <w:lang w:val="kk-KZ"/>
        </w:rPr>
      </w:pPr>
      <w:r w:rsidRPr="00312932">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FD456A" w:rsidRPr="00F42E6B" w:rsidRDefault="00F42E6B" w:rsidP="00F42E6B">
      <w:pPr>
        <w:pStyle w:val="FR1"/>
        <w:spacing w:after="0"/>
        <w:ind w:left="426"/>
        <w:jc w:val="both"/>
        <w:rPr>
          <w:rFonts w:ascii="Times New Roman" w:hAnsi="Times New Roman"/>
          <w:b w:val="0"/>
          <w:i w:val="0"/>
          <w:color w:val="000000" w:themeColor="text1"/>
          <w:szCs w:val="24"/>
          <w:lang w:val="kk-KZ"/>
        </w:rPr>
      </w:pPr>
      <w:r w:rsidRPr="00F42E6B">
        <w:rPr>
          <w:rFonts w:ascii="Times New Roman" w:hAnsi="Times New Roman"/>
          <w:i w:val="0"/>
          <w:color w:val="000000" w:themeColor="text1"/>
          <w:szCs w:val="24"/>
          <w:lang w:val="kk-KZ"/>
        </w:rPr>
        <w:t>1.</w:t>
      </w:r>
      <w:r w:rsidR="00FD456A" w:rsidRPr="00F42E6B">
        <w:rPr>
          <w:rFonts w:ascii="Times New Roman" w:hAnsi="Times New Roman"/>
          <w:b w:val="0"/>
          <w:i w:val="0"/>
          <w:color w:val="000000" w:themeColor="text1"/>
          <w:szCs w:val="24"/>
          <w:lang w:val="kk-KZ"/>
        </w:rPr>
        <w:t>Экономика және бизнес (экономика,  менеджмент, есеп және аудит, қаржы,жергілікті және мемлекеттік басқару,  жобаларды басқару, статистика, әлемдік экономика), құқық</w:t>
      </w:r>
      <w:r w:rsidR="00CE4502" w:rsidRPr="00F42E6B">
        <w:rPr>
          <w:rFonts w:ascii="Times New Roman" w:hAnsi="Times New Roman"/>
          <w:b w:val="0"/>
          <w:i w:val="0"/>
          <w:color w:val="000000" w:themeColor="text1"/>
          <w:szCs w:val="24"/>
          <w:lang w:val="kk-KZ"/>
        </w:rPr>
        <w:t xml:space="preserve">, </w:t>
      </w:r>
      <w:r w:rsidR="00F679F3">
        <w:rPr>
          <w:rFonts w:ascii="Times New Roman" w:hAnsi="Times New Roman"/>
          <w:b w:val="0"/>
          <w:i w:val="0"/>
          <w:color w:val="000000" w:themeColor="text1"/>
          <w:szCs w:val="24"/>
          <w:lang w:val="kk-KZ"/>
        </w:rPr>
        <w:t xml:space="preserve">ақпараттық-коммуникациялық технологиялар, </w:t>
      </w:r>
      <w:r w:rsidR="00CE4502" w:rsidRPr="00F42E6B">
        <w:rPr>
          <w:rFonts w:ascii="Times New Roman" w:hAnsi="Times New Roman"/>
          <w:b w:val="0"/>
          <w:i w:val="0"/>
          <w:color w:val="000000" w:themeColor="text1"/>
          <w:szCs w:val="24"/>
          <w:lang w:val="kk-KZ"/>
        </w:rPr>
        <w:t>есептеу техникасы</w:t>
      </w:r>
      <w:r w:rsidR="00AC0739" w:rsidRPr="00AC0739">
        <w:rPr>
          <w:rFonts w:ascii="Times New Roman" w:hAnsi="Times New Roman"/>
          <w:b w:val="0"/>
          <w:i w:val="0"/>
          <w:color w:val="000000" w:themeColor="text1"/>
          <w:szCs w:val="24"/>
          <w:lang w:val="kk-KZ"/>
        </w:rPr>
        <w:t xml:space="preserve"> </w:t>
      </w:r>
      <w:r w:rsidR="00CE4502" w:rsidRPr="00F42E6B">
        <w:rPr>
          <w:rFonts w:ascii="Times New Roman" w:hAnsi="Times New Roman"/>
          <w:b w:val="0"/>
          <w:i w:val="0"/>
          <w:color w:val="000000" w:themeColor="text1"/>
          <w:szCs w:val="24"/>
          <w:lang w:val="kk-KZ"/>
        </w:rPr>
        <w:t>және бағдарламалық қамтамасыз ету</w:t>
      </w:r>
      <w:r w:rsidR="00081FC9">
        <w:rPr>
          <w:rFonts w:ascii="Times New Roman" w:hAnsi="Times New Roman"/>
          <w:b w:val="0"/>
          <w:i w:val="0"/>
          <w:color w:val="000000" w:themeColor="text1"/>
          <w:szCs w:val="24"/>
          <w:lang w:val="kk-KZ"/>
        </w:rPr>
        <w:t>,</w:t>
      </w:r>
      <w:r w:rsidR="00AC0739" w:rsidRPr="00AC0739">
        <w:rPr>
          <w:rFonts w:ascii="Times New Roman" w:hAnsi="Times New Roman"/>
          <w:b w:val="0"/>
          <w:i w:val="0"/>
          <w:color w:val="000000" w:themeColor="text1"/>
          <w:szCs w:val="24"/>
          <w:lang w:val="kk-KZ"/>
        </w:rPr>
        <w:t xml:space="preserve"> </w:t>
      </w:r>
      <w:r w:rsidR="00081FC9" w:rsidRPr="00F42E6B">
        <w:rPr>
          <w:rFonts w:ascii="Times New Roman" w:hAnsi="Times New Roman"/>
          <w:b w:val="0"/>
          <w:i w:val="0"/>
          <w:color w:val="000000" w:themeColor="text1"/>
          <w:szCs w:val="24"/>
          <w:lang w:val="kk-KZ"/>
        </w:rPr>
        <w:t>авт</w:t>
      </w:r>
      <w:r w:rsidR="00081FC9">
        <w:rPr>
          <w:rFonts w:ascii="Times New Roman" w:hAnsi="Times New Roman"/>
          <w:b w:val="0"/>
          <w:i w:val="0"/>
          <w:color w:val="000000" w:themeColor="text1"/>
          <w:szCs w:val="24"/>
          <w:lang w:val="kk-KZ"/>
        </w:rPr>
        <w:t>оматтандыру және басқару</w:t>
      </w:r>
      <w:bookmarkStart w:id="0" w:name="_GoBack"/>
      <w:bookmarkEnd w:id="0"/>
      <w:r w:rsidR="00AC0739" w:rsidRPr="00AC0739">
        <w:rPr>
          <w:rFonts w:ascii="Times New Roman" w:hAnsi="Times New Roman"/>
          <w:b w:val="0"/>
          <w:i w:val="0"/>
          <w:color w:val="000000" w:themeColor="text1"/>
          <w:szCs w:val="24"/>
          <w:lang w:val="kk-KZ"/>
        </w:rPr>
        <w:t xml:space="preserve"> </w:t>
      </w:r>
      <w:r w:rsidR="00FD456A" w:rsidRPr="00F42E6B">
        <w:rPr>
          <w:rFonts w:ascii="Times New Roman" w:hAnsi="Times New Roman"/>
          <w:b w:val="0"/>
          <w:i w:val="0"/>
          <w:color w:val="000000" w:themeColor="text1"/>
          <w:szCs w:val="24"/>
          <w:lang w:val="kk-KZ"/>
        </w:rPr>
        <w:t>мамандықтары.</w:t>
      </w:r>
    </w:p>
    <w:p w:rsidR="00E55B43" w:rsidRPr="00E55B43" w:rsidRDefault="00E55B43" w:rsidP="00E55B43">
      <w:pPr>
        <w:tabs>
          <w:tab w:val="left" w:pos="709"/>
        </w:tabs>
        <w:spacing w:after="0" w:line="240" w:lineRule="auto"/>
        <w:jc w:val="both"/>
        <w:rPr>
          <w:rFonts w:ascii="Times New Roman" w:eastAsia="Times New Roman" w:hAnsi="Times New Roman" w:cs="Times New Roman"/>
          <w:b/>
          <w:sz w:val="24"/>
          <w:szCs w:val="24"/>
          <w:lang w:val="kk-KZ"/>
        </w:rPr>
      </w:pPr>
    </w:p>
    <w:p w:rsidR="00E55B43" w:rsidRDefault="00E55B43" w:rsidP="000E129C">
      <w:pPr>
        <w:autoSpaceDE w:val="0"/>
        <w:autoSpaceDN w:val="0"/>
        <w:adjustRightInd w:val="0"/>
        <w:spacing w:after="0" w:line="240" w:lineRule="auto"/>
        <w:ind w:firstLine="708"/>
        <w:jc w:val="both"/>
        <w:rPr>
          <w:rFonts w:ascii="Times New Roman" w:hAnsi="Times New Roman"/>
          <w:b/>
          <w:sz w:val="24"/>
          <w:szCs w:val="24"/>
          <w:lang w:val="kk-KZ"/>
        </w:rPr>
      </w:pPr>
    </w:p>
    <w:p w:rsidR="000E129C" w:rsidRPr="00F42E6B" w:rsidRDefault="006370A5" w:rsidP="00F42E6B">
      <w:pPr>
        <w:pStyle w:val="a5"/>
        <w:numPr>
          <w:ilvl w:val="0"/>
          <w:numId w:val="8"/>
        </w:numPr>
        <w:spacing w:after="0" w:line="240" w:lineRule="auto"/>
        <w:jc w:val="both"/>
        <w:rPr>
          <w:rFonts w:ascii="Times New Roman" w:hAnsi="Times New Roman"/>
          <w:b/>
          <w:i/>
          <w:color w:val="000000"/>
          <w:sz w:val="24"/>
          <w:szCs w:val="24"/>
          <w:lang w:val="kk-KZ"/>
        </w:rPr>
      </w:pPr>
      <w:r w:rsidRPr="00F42E6B">
        <w:rPr>
          <w:rFonts w:ascii="Times New Roman" w:eastAsia="Times New Roman" w:hAnsi="Times New Roman"/>
          <w:b/>
          <w:sz w:val="24"/>
          <w:szCs w:val="24"/>
          <w:lang w:val="kk-KZ"/>
        </w:rPr>
        <w:lastRenderedPageBreak/>
        <w:t>М</w:t>
      </w:r>
      <w:r w:rsidR="00210792" w:rsidRPr="00F42E6B">
        <w:rPr>
          <w:rFonts w:ascii="Times New Roman" w:eastAsia="Times New Roman" w:hAnsi="Times New Roman"/>
          <w:b/>
          <w:sz w:val="24"/>
          <w:szCs w:val="24"/>
          <w:lang w:val="kk-KZ"/>
        </w:rPr>
        <w:t>емлекеттік аудит бөлімінің жетекші маман-мемлекеттік аудитордың ассистенті</w:t>
      </w:r>
      <w:r w:rsidR="000E129C" w:rsidRPr="00F42E6B">
        <w:rPr>
          <w:rFonts w:ascii="Times New Roman" w:eastAsia="Times New Roman" w:hAnsi="Times New Roman"/>
          <w:b/>
          <w:sz w:val="24"/>
          <w:szCs w:val="24"/>
          <w:lang w:val="kk-KZ"/>
        </w:rPr>
        <w:t xml:space="preserve">, </w:t>
      </w:r>
      <w:r w:rsidR="000E129C" w:rsidRPr="00F42E6B">
        <w:rPr>
          <w:rFonts w:ascii="Times New Roman" w:hAnsi="Times New Roman"/>
          <w:b/>
          <w:color w:val="000000"/>
          <w:sz w:val="24"/>
          <w:szCs w:val="24"/>
          <w:lang w:val="kk-KZ"/>
        </w:rPr>
        <w:t>D-</w:t>
      </w:r>
      <w:r w:rsidR="00210792" w:rsidRPr="00F42E6B">
        <w:rPr>
          <w:rFonts w:ascii="Times New Roman" w:hAnsi="Times New Roman"/>
          <w:b/>
          <w:color w:val="000000"/>
          <w:sz w:val="24"/>
          <w:szCs w:val="24"/>
          <w:lang w:val="kk-KZ"/>
        </w:rPr>
        <w:t>5</w:t>
      </w:r>
      <w:r w:rsidR="000E129C" w:rsidRPr="00F42E6B">
        <w:rPr>
          <w:rFonts w:ascii="Times New Roman" w:hAnsi="Times New Roman"/>
          <w:b/>
          <w:color w:val="000000"/>
          <w:sz w:val="24"/>
          <w:szCs w:val="24"/>
          <w:lang w:val="kk-KZ"/>
        </w:rPr>
        <w:t xml:space="preserve">  санаты, 1  бірлік:</w:t>
      </w:r>
    </w:p>
    <w:p w:rsidR="000E129C" w:rsidRPr="00B84026" w:rsidRDefault="000E129C" w:rsidP="000E129C">
      <w:pPr>
        <w:spacing w:after="0"/>
        <w:jc w:val="both"/>
        <w:rPr>
          <w:rFonts w:ascii="Times New Roman" w:hAnsi="Times New Roman"/>
          <w:b/>
          <w:i/>
          <w:sz w:val="24"/>
          <w:szCs w:val="24"/>
          <w:lang w:val="kk-KZ"/>
        </w:rPr>
      </w:pPr>
      <w:r w:rsidRPr="00B84026">
        <w:rPr>
          <w:rFonts w:ascii="Times New Roman" w:hAnsi="Times New Roman"/>
          <w:b/>
          <w:i/>
          <w:sz w:val="24"/>
          <w:szCs w:val="24"/>
          <w:lang w:val="kk-KZ"/>
        </w:rPr>
        <w:t>Негізгі функционалдық міндеттері:</w:t>
      </w:r>
      <w:r w:rsidR="006370A5">
        <w:rPr>
          <w:rFonts w:ascii="Times New Roman" w:hAnsi="Times New Roman"/>
          <w:color w:val="000000"/>
          <w:sz w:val="24"/>
          <w:szCs w:val="24"/>
          <w:lang w:val="kk-KZ"/>
        </w:rPr>
        <w:t>Функционалдық блок В-3.</w:t>
      </w:r>
    </w:p>
    <w:p w:rsidR="00210792" w:rsidRPr="00EE3154" w:rsidRDefault="00210792" w:rsidP="00210792">
      <w:pPr>
        <w:spacing w:after="0"/>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А</w:t>
      </w:r>
      <w:r w:rsidRPr="00EE3154">
        <w:rPr>
          <w:rStyle w:val="2"/>
          <w:rFonts w:eastAsiaTheme="minorEastAsia"/>
          <w:sz w:val="24"/>
          <w:szCs w:val="24"/>
          <w:lang w:val="kk-KZ"/>
        </w:rPr>
        <w:t>удит  объектіл</w:t>
      </w:r>
      <w:r w:rsidRPr="00EE3154">
        <w:rPr>
          <w:rStyle w:val="2"/>
          <w:rFonts w:eastAsiaTheme="minorHAnsi"/>
          <w:sz w:val="24"/>
          <w:szCs w:val="24"/>
          <w:lang w:val="kk-KZ"/>
        </w:rPr>
        <w:t>ерін алдын ала зерделеу жүргізу,</w:t>
      </w:r>
      <w:r w:rsidRPr="00EE3154">
        <w:rPr>
          <w:rStyle w:val="2"/>
          <w:rFonts w:eastAsiaTheme="minorEastAsia"/>
          <w:sz w:val="24"/>
          <w:szCs w:val="24"/>
          <w:lang w:val="kk-KZ"/>
        </w:rPr>
        <w:t xml:space="preserve">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w:t>
      </w:r>
      <w:r>
        <w:rPr>
          <w:rStyle w:val="2"/>
          <w:rFonts w:eastAsiaTheme="minorEastAsia"/>
          <w:sz w:val="24"/>
          <w:szCs w:val="24"/>
          <w:lang w:val="kk-KZ"/>
        </w:rPr>
        <w:t>кеқатысу</w:t>
      </w:r>
      <w:r w:rsidRPr="00EE3154">
        <w:rPr>
          <w:rStyle w:val="2"/>
          <w:rFonts w:eastAsiaTheme="minorEastAsia"/>
          <w:sz w:val="24"/>
          <w:szCs w:val="24"/>
          <w:lang w:val="kk-KZ"/>
        </w:rPr>
        <w:t xml:space="preserve">,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w:t>
      </w:r>
      <w:r w:rsidRPr="00EE3154">
        <w:rPr>
          <w:rFonts w:ascii="Times New Roman" w:hAnsi="Times New Roman" w:cs="Times New Roman"/>
          <w:color w:val="000000"/>
          <w:sz w:val="24"/>
          <w:szCs w:val="24"/>
          <w:lang w:val="kk-KZ"/>
        </w:rPr>
        <w:t xml:space="preserve">Мемлекеттік аудит және қаржылық бақылау жөніндегі      бірыңғай дерекқордың жұмысын қамтамасыз етуге қатысу;  Тексеру комиссиясының интеграцияланған  ақпараттық жүйесі мен интернет-ресурстарын толықтыру және өзектілендіруді жүзеге асыру; </w:t>
      </w:r>
      <w:r w:rsidRPr="00EE3154">
        <w:rPr>
          <w:rStyle w:val="2"/>
          <w:rFonts w:eastAsiaTheme="minorEastAsia"/>
          <w:sz w:val="24"/>
          <w:szCs w:val="24"/>
          <w:lang w:val="kk-KZ"/>
        </w:rPr>
        <w:t xml:space="preserve"> өз құзыреті шегінде өзге де функцияларды жүзеге асыру.</w:t>
      </w:r>
    </w:p>
    <w:p w:rsidR="000E129C" w:rsidRPr="009E35B1" w:rsidRDefault="000E129C" w:rsidP="000E129C">
      <w:pPr>
        <w:spacing w:after="0" w:line="240" w:lineRule="auto"/>
        <w:contextualSpacing/>
        <w:jc w:val="both"/>
        <w:rPr>
          <w:rFonts w:ascii="Times New Roman" w:hAnsi="Times New Roman" w:cs="Times New Roman"/>
          <w:color w:val="FF0000"/>
          <w:sz w:val="24"/>
          <w:szCs w:val="24"/>
          <w:lang w:val="kk-KZ"/>
        </w:rPr>
      </w:pPr>
    </w:p>
    <w:p w:rsidR="000E129C" w:rsidRDefault="000E129C" w:rsidP="000E129C">
      <w:pPr>
        <w:spacing w:after="0"/>
        <w:jc w:val="both"/>
        <w:rPr>
          <w:rFonts w:ascii="Times New Roman" w:hAnsi="Times New Roman" w:cs="Times New Roman"/>
          <w:b/>
          <w:sz w:val="24"/>
          <w:szCs w:val="24"/>
          <w:lang w:val="kk-KZ"/>
        </w:rPr>
      </w:pPr>
      <w:r w:rsidRPr="00312932">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9E35B1" w:rsidRPr="00210792" w:rsidRDefault="00210792" w:rsidP="00B07F7C">
      <w:pPr>
        <w:pStyle w:val="FR1"/>
        <w:numPr>
          <w:ilvl w:val="0"/>
          <w:numId w:val="5"/>
        </w:numPr>
        <w:spacing w:after="0"/>
        <w:jc w:val="both"/>
        <w:rPr>
          <w:rFonts w:ascii="Times New Roman" w:hAnsi="Times New Roman"/>
          <w:b w:val="0"/>
          <w:i w:val="0"/>
          <w:szCs w:val="24"/>
          <w:lang w:val="kk-KZ"/>
        </w:rPr>
      </w:pPr>
      <w:r w:rsidRPr="00210792">
        <w:rPr>
          <w:rFonts w:ascii="Times New Roman" w:hAnsi="Times New Roman"/>
          <w:b w:val="0"/>
          <w:i w:val="0"/>
          <w:szCs w:val="24"/>
          <w:lang w:val="kk-KZ"/>
        </w:rPr>
        <w:t>Э</w:t>
      </w:r>
      <w:r w:rsidR="009E35B1" w:rsidRPr="00210792">
        <w:rPr>
          <w:rFonts w:ascii="Times New Roman" w:hAnsi="Times New Roman"/>
          <w:b w:val="0"/>
          <w:i w:val="0"/>
          <w:szCs w:val="24"/>
          <w:lang w:val="kk-KZ"/>
        </w:rPr>
        <w:t>кономика және бизнес (экономика,  менеджмент, есепжәне аудит, қаржы, жергілікті және мемлекеттік басқару,  жобаларды басқару, статистика, әлемдік экономика)</w:t>
      </w:r>
      <w:r>
        <w:rPr>
          <w:rFonts w:ascii="Times New Roman" w:hAnsi="Times New Roman"/>
          <w:b w:val="0"/>
          <w:i w:val="0"/>
          <w:szCs w:val="24"/>
          <w:lang w:val="kk-KZ"/>
        </w:rPr>
        <w:t xml:space="preserve">, құқық </w:t>
      </w:r>
      <w:r w:rsidR="009E35B1" w:rsidRPr="00210792">
        <w:rPr>
          <w:rFonts w:ascii="Times New Roman" w:hAnsi="Times New Roman"/>
          <w:b w:val="0"/>
          <w:i w:val="0"/>
          <w:szCs w:val="24"/>
          <w:lang w:val="kk-KZ"/>
        </w:rPr>
        <w:t>мамандықтары.</w:t>
      </w:r>
    </w:p>
    <w:p w:rsidR="009E35B1" w:rsidRPr="009E35B1" w:rsidRDefault="009E35B1" w:rsidP="009E35B1">
      <w:pPr>
        <w:pStyle w:val="a5"/>
        <w:spacing w:after="0" w:line="240" w:lineRule="auto"/>
        <w:ind w:left="888"/>
        <w:jc w:val="both"/>
        <w:rPr>
          <w:rFonts w:ascii="Times New Roman" w:hAnsi="Times New Roman"/>
          <w:b/>
          <w:i/>
          <w:color w:val="000000"/>
          <w:sz w:val="24"/>
          <w:szCs w:val="24"/>
          <w:lang w:val="kk-KZ"/>
        </w:rPr>
      </w:pPr>
    </w:p>
    <w:p w:rsidR="007C03E7" w:rsidRDefault="007C03E7" w:rsidP="000E129C">
      <w:pPr>
        <w:pStyle w:val="FR1"/>
        <w:spacing w:after="0"/>
        <w:ind w:firstLine="708"/>
        <w:jc w:val="both"/>
        <w:rPr>
          <w:rFonts w:ascii="Times New Roman" w:hAnsi="Times New Roman"/>
          <w:b w:val="0"/>
          <w:i w:val="0"/>
          <w:szCs w:val="24"/>
          <w:lang w:val="kk-KZ"/>
        </w:rPr>
      </w:pPr>
    </w:p>
    <w:p w:rsidR="00CC6785" w:rsidRDefault="00CC6785" w:rsidP="00CC6785">
      <w:pPr>
        <w:pStyle w:val="1"/>
        <w:tabs>
          <w:tab w:val="left" w:pos="567"/>
          <w:tab w:val="left" w:pos="709"/>
        </w:tabs>
        <w:jc w:val="center"/>
        <w:rPr>
          <w:rFonts w:ascii="Times New Roman" w:eastAsiaTheme="minorHAnsi" w:hAnsi="Times New Roman"/>
          <w:sz w:val="24"/>
          <w:szCs w:val="24"/>
          <w:lang w:val="kk-KZ"/>
        </w:rPr>
      </w:pPr>
      <w:r>
        <w:rPr>
          <w:rFonts w:ascii="Times New Roman" w:eastAsiaTheme="minorHAnsi" w:hAnsi="Times New Roman"/>
          <w:b/>
          <w:sz w:val="24"/>
          <w:szCs w:val="24"/>
          <w:lang w:val="kk-KZ"/>
        </w:rPr>
        <w:t>Конкурсқа қатысу үшін қажетті құжаттар:</w:t>
      </w:r>
    </w:p>
    <w:p w:rsidR="00CC6785" w:rsidRDefault="00CC6785" w:rsidP="00CC6785">
      <w:pPr>
        <w:spacing w:after="0" w:line="240" w:lineRule="auto"/>
        <w:jc w:val="both"/>
        <w:rPr>
          <w:rFonts w:ascii="Times New Roman" w:hAnsi="Times New Roman"/>
          <w:sz w:val="24"/>
          <w:szCs w:val="24"/>
          <w:lang w:val="kk-KZ"/>
        </w:rPr>
      </w:pP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CC6785" w:rsidRPr="008A37F7" w:rsidRDefault="00CC6785" w:rsidP="00CC6785">
      <w:pPr>
        <w:spacing w:after="0"/>
        <w:jc w:val="both"/>
        <w:rPr>
          <w:rFonts w:ascii="Times New Roman" w:hAnsi="Times New Roman" w:cs="Times New Roman"/>
          <w:sz w:val="24"/>
          <w:szCs w:val="24"/>
          <w:lang w:val="kk-KZ"/>
        </w:rPr>
      </w:pPr>
      <w:bookmarkStart w:id="1" w:name="z430"/>
      <w:r w:rsidRPr="008A37F7">
        <w:rPr>
          <w:rFonts w:ascii="Times New Roman" w:hAnsi="Times New Roman" w:cs="Times New Roman"/>
          <w:color w:val="000000"/>
          <w:sz w:val="24"/>
          <w:szCs w:val="24"/>
          <w:lang w:val="kk-KZ"/>
        </w:rPr>
        <w:t>      Жалпы конкурсқа қатысу үшін мынадай құжаттар тапсырылады:</w:t>
      </w:r>
    </w:p>
    <w:p w:rsidR="00CC6785" w:rsidRPr="008A37F7" w:rsidRDefault="00CC6785" w:rsidP="00CC6785">
      <w:pPr>
        <w:spacing w:after="0"/>
        <w:jc w:val="both"/>
        <w:rPr>
          <w:rFonts w:ascii="Times New Roman" w:hAnsi="Times New Roman" w:cs="Times New Roman"/>
          <w:sz w:val="24"/>
          <w:szCs w:val="24"/>
          <w:lang w:val="kk-KZ"/>
        </w:rPr>
      </w:pPr>
      <w:bookmarkStart w:id="2" w:name="z431"/>
      <w:bookmarkEnd w:id="1"/>
      <w:r w:rsidRPr="008A37F7">
        <w:rPr>
          <w:rFonts w:ascii="Times New Roman" w:hAnsi="Times New Roman" w:cs="Times New Roman"/>
          <w:color w:val="000000"/>
          <w:sz w:val="24"/>
          <w:szCs w:val="24"/>
          <w:lang w:val="kk-KZ"/>
        </w:rPr>
        <w:t>      1) Өтініш;</w:t>
      </w:r>
    </w:p>
    <w:p w:rsidR="00CC6785" w:rsidRPr="008A37F7" w:rsidRDefault="00CC6785" w:rsidP="00CC6785">
      <w:pPr>
        <w:spacing w:after="0"/>
        <w:jc w:val="both"/>
        <w:rPr>
          <w:rFonts w:ascii="Times New Roman" w:hAnsi="Times New Roman" w:cs="Times New Roman"/>
          <w:sz w:val="24"/>
          <w:szCs w:val="24"/>
          <w:lang w:val="kk-KZ"/>
        </w:rPr>
      </w:pPr>
      <w:bookmarkStart w:id="3" w:name="z432"/>
      <w:bookmarkEnd w:id="2"/>
      <w:r w:rsidRPr="008A37F7">
        <w:rPr>
          <w:rFonts w:ascii="Times New Roman" w:hAnsi="Times New Roman" w:cs="Times New Roman"/>
          <w:color w:val="000000"/>
          <w:sz w:val="24"/>
          <w:szCs w:val="24"/>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қызметтік тізімі (бұдан әрі – Қызметтік тізім);</w:t>
      </w:r>
    </w:p>
    <w:p w:rsidR="00CC6785" w:rsidRPr="008A37F7" w:rsidRDefault="00CC6785" w:rsidP="00CC6785">
      <w:pPr>
        <w:spacing w:after="0"/>
        <w:jc w:val="both"/>
        <w:rPr>
          <w:rFonts w:ascii="Times New Roman" w:hAnsi="Times New Roman" w:cs="Times New Roman"/>
          <w:sz w:val="24"/>
          <w:szCs w:val="24"/>
          <w:lang w:val="kk-KZ"/>
        </w:rPr>
      </w:pPr>
      <w:bookmarkStart w:id="4" w:name="z433"/>
      <w:bookmarkEnd w:id="3"/>
      <w:r w:rsidRPr="008A37F7">
        <w:rPr>
          <w:rFonts w:ascii="Times New Roman" w:hAnsi="Times New Roman" w:cs="Times New Roman"/>
          <w:color w:val="000000"/>
          <w:sz w:val="24"/>
          <w:szCs w:val="24"/>
          <w:lang w:val="kk-KZ"/>
        </w:rPr>
        <w:t>      3) білімі туралы құжаттар мен олардың көшірмелерінің нотариалдық куәландырылған көшірмелері;</w:t>
      </w:r>
    </w:p>
    <w:bookmarkEnd w:id="4"/>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w:t>
      </w:r>
      <w:r w:rsidRPr="008A37F7">
        <w:rPr>
          <w:rFonts w:ascii="Times New Roman" w:hAnsi="Times New Roman" w:cs="Times New Roman"/>
          <w:color w:val="000000"/>
          <w:sz w:val="24"/>
          <w:szCs w:val="24"/>
          <w:lang w:val="kk-KZ"/>
        </w:rPr>
        <w:lastRenderedPageBreak/>
        <w:t>орган берген аталған білімі туралы құжаттарды тану туралы анықтаманың көшірмелері қоса беріледі.</w:t>
      </w:r>
    </w:p>
    <w:p w:rsidR="00CC6785" w:rsidRPr="008A37F7" w:rsidRDefault="00CC6785" w:rsidP="00CC6785">
      <w:pPr>
        <w:spacing w:after="0"/>
        <w:jc w:val="both"/>
        <w:rPr>
          <w:rFonts w:ascii="Times New Roman" w:hAnsi="Times New Roman" w:cs="Times New Roman"/>
          <w:sz w:val="24"/>
          <w:szCs w:val="24"/>
          <w:lang w:val="kk-KZ"/>
        </w:rPr>
      </w:pPr>
      <w:bookmarkStart w:id="5" w:name="z434"/>
      <w:r w:rsidRPr="008A37F7">
        <w:rPr>
          <w:rFonts w:ascii="Times New Roman" w:hAnsi="Times New Roman" w:cs="Times New Roman"/>
          <w:color w:val="000000"/>
          <w:sz w:val="24"/>
          <w:szCs w:val="24"/>
          <w:lang w:val="kk-KZ"/>
        </w:rPr>
        <w:t>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CC6785" w:rsidRPr="008A37F7" w:rsidRDefault="00CC6785" w:rsidP="00CC6785">
      <w:pPr>
        <w:spacing w:after="0"/>
        <w:jc w:val="both"/>
        <w:rPr>
          <w:rFonts w:ascii="Times New Roman" w:hAnsi="Times New Roman" w:cs="Times New Roman"/>
          <w:sz w:val="24"/>
          <w:szCs w:val="24"/>
          <w:lang w:val="kk-KZ"/>
        </w:rPr>
      </w:pPr>
      <w:bookmarkStart w:id="6" w:name="z435"/>
      <w:bookmarkEnd w:id="5"/>
      <w:r w:rsidRPr="008A37F7">
        <w:rPr>
          <w:rFonts w:ascii="Times New Roman" w:hAnsi="Times New Roman" w:cs="Times New Roman"/>
          <w:color w:val="000000"/>
          <w:sz w:val="24"/>
          <w:szCs w:val="24"/>
          <w:lang w:val="kk-KZ"/>
        </w:rPr>
        <w:t>      1) құжаттарды тапсыру сәтінде заңнаманы білуіне тестілеуден өткені туралы шекті мәннен төмен емес нәтижелері бар қолданыстағы сертификаттың;</w:t>
      </w:r>
    </w:p>
    <w:p w:rsidR="00CC6785" w:rsidRPr="008A37F7" w:rsidRDefault="00CC6785" w:rsidP="00CC6785">
      <w:pPr>
        <w:spacing w:after="0"/>
        <w:jc w:val="both"/>
        <w:rPr>
          <w:rFonts w:ascii="Times New Roman" w:hAnsi="Times New Roman" w:cs="Times New Roman"/>
          <w:sz w:val="24"/>
          <w:szCs w:val="24"/>
          <w:lang w:val="kk-KZ"/>
        </w:rPr>
      </w:pPr>
      <w:bookmarkStart w:id="7" w:name="z436"/>
      <w:bookmarkEnd w:id="6"/>
      <w:r>
        <w:rPr>
          <w:rFonts w:ascii="Times New Roman" w:hAnsi="Times New Roman" w:cs="Times New Roman"/>
          <w:color w:val="000000"/>
          <w:sz w:val="24"/>
          <w:szCs w:val="24"/>
          <w:lang w:val="kk-KZ"/>
        </w:rPr>
        <w:t xml:space="preserve">      </w:t>
      </w:r>
      <w:r w:rsidRPr="008A37F7">
        <w:rPr>
          <w:rFonts w:ascii="Times New Roman" w:hAnsi="Times New Roman" w:cs="Times New Roman"/>
          <w:color w:val="00000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C6785" w:rsidRPr="008A37F7" w:rsidRDefault="00CC6785" w:rsidP="00CC6785">
      <w:pPr>
        <w:spacing w:after="0"/>
        <w:jc w:val="both"/>
        <w:rPr>
          <w:rFonts w:ascii="Times New Roman" w:hAnsi="Times New Roman" w:cs="Times New Roman"/>
          <w:sz w:val="24"/>
          <w:szCs w:val="24"/>
          <w:lang w:val="kk-KZ"/>
        </w:rPr>
      </w:pPr>
      <w:bookmarkStart w:id="8" w:name="z437"/>
      <w:bookmarkEnd w:id="7"/>
      <w:r w:rsidRPr="008A37F7">
        <w:rPr>
          <w:rFonts w:ascii="Times New Roman" w:hAnsi="Times New Roman" w:cs="Times New Roman"/>
          <w:color w:val="000000"/>
          <w:sz w:val="24"/>
          <w:szCs w:val="24"/>
          <w:lang w:val="kk-KZ"/>
        </w:rPr>
        <w:t xml:space="preserve">      </w:t>
      </w:r>
      <w:bookmarkStart w:id="9" w:name="z438"/>
      <w:bookmarkEnd w:id="8"/>
      <w:r w:rsidRPr="008A37F7">
        <w:rPr>
          <w:rFonts w:ascii="Times New Roman" w:hAnsi="Times New Roman" w:cs="Times New Roman"/>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p>
    <w:bookmarkEnd w:id="9"/>
    <w:p w:rsidR="00CC6785" w:rsidRPr="009829B6" w:rsidRDefault="00CC6785" w:rsidP="00CC6785">
      <w:pPr>
        <w:pStyle w:val="a5"/>
        <w:numPr>
          <w:ilvl w:val="0"/>
          <w:numId w:val="10"/>
        </w:numPr>
        <w:spacing w:after="0"/>
        <w:jc w:val="both"/>
        <w:rPr>
          <w:rFonts w:ascii="Times New Roman" w:hAnsi="Times New Roman"/>
          <w:sz w:val="24"/>
          <w:szCs w:val="24"/>
        </w:rPr>
      </w:pPr>
      <w:r w:rsidRPr="009829B6">
        <w:rPr>
          <w:rFonts w:ascii="Times New Roman" w:hAnsi="Times New Roman"/>
          <w:color w:val="000000"/>
          <w:sz w:val="24"/>
          <w:szCs w:val="24"/>
        </w:rPr>
        <w:t xml:space="preserve">Өтініш; </w:t>
      </w:r>
    </w:p>
    <w:p w:rsidR="00CC6785" w:rsidRPr="009829B6" w:rsidRDefault="00CC6785" w:rsidP="00CC6785">
      <w:pPr>
        <w:pStyle w:val="a5"/>
        <w:numPr>
          <w:ilvl w:val="0"/>
          <w:numId w:val="10"/>
        </w:numPr>
        <w:spacing w:after="0"/>
        <w:jc w:val="both"/>
        <w:rPr>
          <w:rFonts w:ascii="Times New Roman" w:hAnsi="Times New Roman"/>
          <w:sz w:val="24"/>
          <w:szCs w:val="24"/>
        </w:rPr>
      </w:pPr>
      <w:r>
        <w:rPr>
          <w:rFonts w:ascii="Times New Roman" w:hAnsi="Times New Roman"/>
          <w:color w:val="000000"/>
          <w:sz w:val="24"/>
          <w:szCs w:val="24"/>
        </w:rPr>
        <w:t>Т</w:t>
      </w:r>
      <w:r w:rsidRPr="009829B6">
        <w:rPr>
          <w:rFonts w:ascii="Times New Roman" w:hAnsi="Times New Roman"/>
          <w:color w:val="000000"/>
          <w:sz w:val="24"/>
          <w:szCs w:val="24"/>
        </w:rPr>
        <w:t>иістіперсоналдыбасқаруқызметіменқұжаттапсырғанғадейінбірайданаспайтынуақыттарасталғанқызметтіктізім.</w:t>
      </w:r>
    </w:p>
    <w:p w:rsidR="00CC6785" w:rsidRDefault="00CC6785" w:rsidP="00CC6785">
      <w:pPr>
        <w:spacing w:after="0"/>
        <w:ind w:left="360"/>
        <w:jc w:val="both"/>
        <w:rPr>
          <w:rFonts w:ascii="Times New Roman" w:hAnsi="Times New Roman" w:cs="Times New Roman"/>
          <w:color w:val="000000"/>
          <w:sz w:val="24"/>
          <w:szCs w:val="24"/>
        </w:rPr>
      </w:pPr>
      <w:bookmarkStart w:id="10" w:name="z442"/>
      <w:r w:rsidRPr="008A37F7">
        <w:rPr>
          <w:rFonts w:ascii="Times New Roman" w:hAnsi="Times New Roman" w:cs="Times New Roman"/>
          <w:color w:val="000000"/>
          <w:sz w:val="24"/>
          <w:szCs w:val="24"/>
        </w:rPr>
        <w:t>Азаматтарбіліміне, жұмыстәжірибесіне, кәсібидеңгейінежәнебеделінеқатысты</w:t>
      </w:r>
    </w:p>
    <w:p w:rsidR="00CC6785" w:rsidRPr="008A37F7" w:rsidRDefault="00CC6785" w:rsidP="00CC6785">
      <w:pPr>
        <w:spacing w:after="0"/>
        <w:jc w:val="both"/>
        <w:rPr>
          <w:rFonts w:ascii="Times New Roman" w:hAnsi="Times New Roman" w:cs="Times New Roman"/>
          <w:sz w:val="24"/>
          <w:szCs w:val="24"/>
        </w:rPr>
      </w:pPr>
      <w:r w:rsidRPr="008A37F7">
        <w:rPr>
          <w:rFonts w:ascii="Times New Roman" w:hAnsi="Times New Roman" w:cs="Times New Roman"/>
          <w:color w:val="000000"/>
          <w:sz w:val="24"/>
          <w:szCs w:val="24"/>
        </w:rPr>
        <w:t>(біліктілігінарттыру, ғылымидәрежелер мен атақтарберілуітуралықұжаттардыңкөшірмелері, мінездемелер, ұсынымдар, ғылымижарияланымдаржәнеөзге де олардыңкәсібиқызметін, біліктілігінсипаттайтынмәліметтер) қосымшаақпараттардыбереалады.</w:t>
      </w:r>
      <w:bookmarkEnd w:id="10"/>
    </w:p>
    <w:p w:rsidR="00CC6785" w:rsidRPr="008A37F7" w:rsidRDefault="00CC6785" w:rsidP="00CC6785">
      <w:pPr>
        <w:spacing w:after="0"/>
        <w:jc w:val="both"/>
        <w:rPr>
          <w:rFonts w:ascii="Times New Roman" w:hAnsi="Times New Roman" w:cs="Times New Roman"/>
          <w:color w:val="C00000"/>
          <w:sz w:val="24"/>
          <w:szCs w:val="24"/>
          <w:lang w:val="kk-KZ"/>
        </w:rPr>
      </w:pPr>
      <w:r w:rsidRPr="008A37F7">
        <w:rPr>
          <w:rFonts w:ascii="Times New Roman" w:hAnsi="Times New Roman" w:cs="Times New Roman"/>
          <w:spacing w:val="2"/>
          <w:sz w:val="24"/>
          <w:szCs w:val="24"/>
          <w:lang w:val="kk-KZ"/>
        </w:rPr>
        <w:t>Қ</w:t>
      </w:r>
      <w:r w:rsidRPr="008A37F7">
        <w:rPr>
          <w:rFonts w:ascii="Times New Roman" w:hAnsi="Times New Roman" w:cs="Times New Roman"/>
          <w:spacing w:val="2"/>
          <w:sz w:val="24"/>
          <w:szCs w:val="24"/>
          <w:shd w:val="clear" w:color="auto" w:fill="FFFFFF"/>
          <w:lang w:val="kk-KZ"/>
        </w:rPr>
        <w:t xml:space="preserve">ұжаттарды қабылдау мерзімі 7 жұмыс күні, </w:t>
      </w:r>
      <w:r w:rsidRPr="008A37F7">
        <w:rPr>
          <w:rFonts w:ascii="Times New Roman" w:hAnsi="Times New Roman" w:cs="Times New Roman"/>
          <w:b/>
          <w:spacing w:val="2"/>
          <w:sz w:val="24"/>
          <w:szCs w:val="24"/>
          <w:shd w:val="clear" w:color="auto" w:fill="FFFFFF"/>
          <w:lang w:val="kk-KZ"/>
        </w:rPr>
        <w:t xml:space="preserve">Шымкент қаласы бойынша тексеру комиссиясының жұмыс уақыты 09:00-ден 19:00-ге дейін. </w:t>
      </w:r>
      <w:r w:rsidRPr="008A37F7">
        <w:rPr>
          <w:rFonts w:ascii="Times New Roman" w:hAnsi="Times New Roman" w:cs="Times New Roman"/>
          <w:spacing w:val="2"/>
          <w:sz w:val="24"/>
          <w:szCs w:val="24"/>
          <w:shd w:val="clear" w:color="auto" w:fill="FFFFFF"/>
          <w:lang w:val="kk-KZ"/>
        </w:rPr>
        <w:t>Құжаттарды қабылдау жалпы конкурс өткізу туралы соңғы хабарландыру жарияланғаннан кейін келесі жұмыс күнінен бастап есептеледі.</w:t>
      </w: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Жалпы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«Шымкент қаласы бойынша тексеру комиссиясы» ММ өтеді.</w:t>
      </w: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CC6785" w:rsidRPr="008A37F7" w:rsidRDefault="00CC6785" w:rsidP="00CC6785">
      <w:pPr>
        <w:spacing w:after="0"/>
        <w:jc w:val="both"/>
        <w:rPr>
          <w:rFonts w:ascii="Times New Roman" w:hAnsi="Times New Roman" w:cs="Times New Roman"/>
          <w:sz w:val="24"/>
          <w:szCs w:val="24"/>
          <w:lang w:val="kk-KZ"/>
        </w:rPr>
      </w:pPr>
      <w:r w:rsidRPr="008A37F7">
        <w:rPr>
          <w:rFonts w:ascii="Times New Roman" w:hAnsi="Times New Roman" w:cs="Times New Roman"/>
          <w:color w:val="000000"/>
          <w:sz w:val="24"/>
          <w:szCs w:val="24"/>
          <w:lang w:val="kk-KZ"/>
        </w:rPr>
        <w:t>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жұмыс күн ішінде персоналды басқару қызметіне (кадр қызметіне) мынадай құжаттарды тапсырады:</w:t>
      </w:r>
    </w:p>
    <w:p w:rsidR="00CC6785" w:rsidRPr="008A37F7" w:rsidRDefault="00CC6785" w:rsidP="00CC6785">
      <w:pPr>
        <w:spacing w:after="0"/>
        <w:jc w:val="both"/>
        <w:rPr>
          <w:rFonts w:ascii="Times New Roman" w:hAnsi="Times New Roman" w:cs="Times New Roman"/>
          <w:sz w:val="24"/>
          <w:szCs w:val="24"/>
          <w:lang w:val="kk-KZ"/>
        </w:rPr>
      </w:pPr>
      <w:bookmarkStart w:id="11" w:name="z468"/>
      <w:r w:rsidRPr="008A37F7">
        <w:rPr>
          <w:rFonts w:ascii="Times New Roman" w:hAnsi="Times New Roman" w:cs="Times New Roman"/>
          <w:color w:val="000000"/>
          <w:sz w:val="24"/>
          <w:szCs w:val="24"/>
          <w:lang w:val="kk-KZ"/>
        </w:rPr>
        <w:t>      1) еңбек қызметін растайтын құжат (нотариалдық куәландырылған немесе жұмыс орнынан кадр қызметімен куәландырылған көшірмесі);</w:t>
      </w:r>
    </w:p>
    <w:p w:rsidR="00CC6785" w:rsidRPr="008A37F7" w:rsidRDefault="00CC6785" w:rsidP="00CC6785">
      <w:pPr>
        <w:spacing w:after="0"/>
        <w:jc w:val="both"/>
        <w:rPr>
          <w:rFonts w:ascii="Times New Roman" w:hAnsi="Times New Roman" w:cs="Times New Roman"/>
          <w:sz w:val="24"/>
          <w:szCs w:val="24"/>
          <w:lang w:val="kk-KZ"/>
        </w:rPr>
      </w:pPr>
      <w:bookmarkStart w:id="12" w:name="z469"/>
      <w:bookmarkEnd w:id="11"/>
      <w:r w:rsidRPr="008A37F7">
        <w:rPr>
          <w:rFonts w:ascii="Times New Roman" w:hAnsi="Times New Roman" w:cs="Times New Roman"/>
          <w:color w:val="000000"/>
          <w:sz w:val="24"/>
          <w:szCs w:val="24"/>
          <w:lang w:val="kk-KZ"/>
        </w:rPr>
        <w:t xml:space="preserve">       2)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бір жылдан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C6785" w:rsidRPr="008A37F7" w:rsidRDefault="00CC6785" w:rsidP="00CC6785">
      <w:pPr>
        <w:spacing w:after="0"/>
        <w:jc w:val="both"/>
        <w:rPr>
          <w:rFonts w:ascii="Times New Roman" w:hAnsi="Times New Roman" w:cs="Times New Roman"/>
          <w:sz w:val="24"/>
          <w:szCs w:val="24"/>
          <w:lang w:val="kk-KZ"/>
        </w:rPr>
      </w:pPr>
      <w:bookmarkStart w:id="13" w:name="z470"/>
      <w:bookmarkEnd w:id="12"/>
      <w:r w:rsidRPr="008A37F7">
        <w:rPr>
          <w:rFonts w:ascii="Times New Roman" w:hAnsi="Times New Roman" w:cs="Times New Roman"/>
          <w:color w:val="000000"/>
          <w:sz w:val="24"/>
          <w:szCs w:val="24"/>
          <w:lang w:val="kk-KZ"/>
        </w:rPr>
        <w:t>      3) Қазақстан Республикасы азаматының жеке басын куәландыратын құжаттың көшірмесі;</w:t>
      </w:r>
    </w:p>
    <w:p w:rsidR="00CC6785" w:rsidRPr="00EA5E94" w:rsidRDefault="00CC6785" w:rsidP="00CC6785">
      <w:pPr>
        <w:spacing w:after="0"/>
        <w:jc w:val="both"/>
        <w:rPr>
          <w:rFonts w:ascii="Times New Roman" w:hAnsi="Times New Roman" w:cs="Times New Roman"/>
          <w:sz w:val="24"/>
          <w:szCs w:val="24"/>
          <w:lang w:val="kk-KZ"/>
        </w:rPr>
      </w:pPr>
      <w:bookmarkStart w:id="14" w:name="z471"/>
      <w:bookmarkEnd w:id="13"/>
      <w:r w:rsidRPr="008A37F7">
        <w:rPr>
          <w:rFonts w:ascii="Times New Roman" w:hAnsi="Times New Roman" w:cs="Times New Roman"/>
          <w:color w:val="000000"/>
          <w:sz w:val="24"/>
          <w:szCs w:val="24"/>
          <w:lang w:val="kk-KZ"/>
        </w:rPr>
        <w:lastRenderedPageBreak/>
        <w:t xml:space="preserve">       </w:t>
      </w:r>
      <w:r w:rsidRPr="00EA5E94">
        <w:rPr>
          <w:rFonts w:ascii="Times New Roman" w:hAnsi="Times New Roman" w:cs="Times New Roman"/>
          <w:color w:val="000000"/>
          <w:sz w:val="24"/>
          <w:szCs w:val="24"/>
          <w:lang w:val="kk-KZ"/>
        </w:rPr>
        <w:t>4)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не "Электрондық Үкімет" порталы алынған анықтама);</w:t>
      </w:r>
    </w:p>
    <w:p w:rsidR="00CC6785" w:rsidRPr="00EA5E94" w:rsidRDefault="00CC6785" w:rsidP="00CC6785">
      <w:pPr>
        <w:spacing w:after="0"/>
        <w:jc w:val="both"/>
        <w:rPr>
          <w:rFonts w:ascii="Times New Roman" w:hAnsi="Times New Roman" w:cs="Times New Roman"/>
          <w:sz w:val="24"/>
          <w:szCs w:val="24"/>
          <w:lang w:val="kk-KZ"/>
        </w:rPr>
      </w:pPr>
      <w:bookmarkStart w:id="15" w:name="z472"/>
      <w:bookmarkEnd w:id="14"/>
      <w:r w:rsidRPr="00EA5E94">
        <w:rPr>
          <w:rFonts w:ascii="Times New Roman" w:hAnsi="Times New Roman" w:cs="Times New Roman"/>
          <w:color w:val="000000"/>
          <w:sz w:val="24"/>
          <w:szCs w:val="24"/>
          <w:lang w:val="kk-KZ"/>
        </w:rPr>
        <w:t xml:space="preserve">       5)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 не "Электрондық Үкімет" порталы алынған анықтама).</w:t>
      </w:r>
    </w:p>
    <w:p w:rsidR="00CC6785" w:rsidRPr="00EA5E94" w:rsidRDefault="00CC6785" w:rsidP="00CC6785">
      <w:pPr>
        <w:spacing w:after="0"/>
        <w:jc w:val="both"/>
        <w:rPr>
          <w:rFonts w:ascii="Times New Roman" w:hAnsi="Times New Roman" w:cs="Times New Roman"/>
          <w:sz w:val="24"/>
          <w:szCs w:val="24"/>
          <w:lang w:val="kk-KZ"/>
        </w:rPr>
      </w:pPr>
      <w:bookmarkStart w:id="16" w:name="z474"/>
      <w:bookmarkEnd w:id="15"/>
      <w:r w:rsidRPr="00EA5E94">
        <w:rPr>
          <w:rFonts w:ascii="Times New Roman" w:hAnsi="Times New Roman" w:cs="Times New Roman"/>
          <w:color w:val="000000"/>
          <w:sz w:val="24"/>
          <w:szCs w:val="24"/>
          <w:lang w:val="kk-KZ"/>
        </w:rPr>
        <w:t>     </w:t>
      </w:r>
      <w:bookmarkEnd w:id="16"/>
      <w:r w:rsidRPr="00EA5E94">
        <w:rPr>
          <w:rFonts w:ascii="Times New Roman" w:hAnsi="Times New Roman" w:cs="Times New Roman"/>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C6785" w:rsidRPr="00EA5E94" w:rsidRDefault="00CC6785" w:rsidP="00CC6785">
      <w:pPr>
        <w:spacing w:after="0"/>
        <w:jc w:val="both"/>
        <w:rPr>
          <w:rFonts w:ascii="Times New Roman" w:hAnsi="Times New Roman" w:cs="Times New Roman"/>
          <w:sz w:val="24"/>
          <w:szCs w:val="24"/>
          <w:lang w:val="kk-KZ"/>
        </w:rPr>
      </w:pPr>
      <w:bookmarkStart w:id="17" w:name="z345"/>
      <w:r>
        <w:rPr>
          <w:rFonts w:ascii="Times New Roman" w:hAnsi="Times New Roman" w:cs="Times New Roman"/>
          <w:color w:val="000000"/>
          <w:sz w:val="24"/>
          <w:szCs w:val="24"/>
          <w:lang w:val="kk-KZ"/>
        </w:rPr>
        <w:t>     </w:t>
      </w:r>
      <w:r w:rsidRPr="00EA5E94">
        <w:rPr>
          <w:rFonts w:ascii="Times New Roman" w:hAnsi="Times New Roman" w:cs="Times New Roman"/>
          <w:color w:val="00000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CC6785" w:rsidRPr="00EA5E94" w:rsidRDefault="00CC6785" w:rsidP="00CC6785">
      <w:pPr>
        <w:spacing w:after="0"/>
        <w:jc w:val="both"/>
        <w:rPr>
          <w:rFonts w:ascii="Times New Roman" w:hAnsi="Times New Roman" w:cs="Times New Roman"/>
          <w:sz w:val="24"/>
          <w:szCs w:val="24"/>
          <w:lang w:val="kk-KZ"/>
        </w:rPr>
      </w:pPr>
      <w:bookmarkStart w:id="18" w:name="z346"/>
      <w:bookmarkEnd w:id="17"/>
      <w:r w:rsidRPr="00EA5E94">
        <w:rPr>
          <w:rFonts w:ascii="Times New Roman" w:hAnsi="Times New Roman" w:cs="Times New Roman"/>
          <w:color w:val="000000"/>
          <w:sz w:val="24"/>
          <w:szCs w:val="24"/>
          <w:lang w:val="kk-KZ"/>
        </w:rPr>
        <w:t>     </w:t>
      </w:r>
      <w:bookmarkStart w:id="19" w:name="z350"/>
      <w:bookmarkEnd w:id="18"/>
      <w:r w:rsidRPr="00EA5E94">
        <w:rPr>
          <w:rFonts w:ascii="Times New Roman" w:hAnsi="Times New Roman" w:cs="Times New Roman"/>
          <w:color w:val="000000"/>
          <w:sz w:val="24"/>
          <w:szCs w:val="24"/>
          <w:lang w:val="kk-KZ"/>
        </w:rPr>
        <w:t>Конкурс өткізу барысында сарапшыларды шақыруға жол беріледі.</w:t>
      </w:r>
    </w:p>
    <w:bookmarkEnd w:id="19"/>
    <w:p w:rsidR="00CC6785" w:rsidRPr="00EA5E94" w:rsidRDefault="00CC6785" w:rsidP="00CC6785">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EA5E94">
        <w:rPr>
          <w:rFonts w:ascii="Times New Roman" w:hAnsi="Times New Roman" w:cs="Times New Roman"/>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C6785" w:rsidRPr="00EA5E94" w:rsidRDefault="00CC6785" w:rsidP="00CC6785">
      <w:pPr>
        <w:spacing w:after="0"/>
        <w:jc w:val="both"/>
        <w:rPr>
          <w:rFonts w:ascii="Times New Roman" w:hAnsi="Times New Roman" w:cs="Times New Roman"/>
          <w:sz w:val="24"/>
          <w:szCs w:val="24"/>
          <w:lang w:val="kk-KZ"/>
        </w:rPr>
      </w:pPr>
      <w:bookmarkStart w:id="20" w:name="z351"/>
      <w:r w:rsidRPr="00EA5E94">
        <w:rPr>
          <w:rFonts w:ascii="Times New Roman" w:hAnsi="Times New Roman" w:cs="Times New Roman"/>
          <w:color w:val="000000"/>
          <w:sz w:val="24"/>
          <w:szCs w:val="24"/>
          <w:lang w:val="kk-KZ"/>
        </w:rPr>
        <w:t>     </w:t>
      </w:r>
      <w:bookmarkStart w:id="21" w:name="z353"/>
      <w:bookmarkEnd w:id="20"/>
      <w:r w:rsidRPr="00EA5E94">
        <w:rPr>
          <w:rFonts w:ascii="Times New Roman" w:hAnsi="Times New Roman" w:cs="Times New Roman"/>
          <w:color w:val="000000"/>
          <w:sz w:val="24"/>
          <w:szCs w:val="24"/>
          <w:lang w:val="kk-KZ"/>
        </w:rPr>
        <w:t>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21"/>
    <w:p w:rsidR="00CC6785" w:rsidRPr="00EA5E94" w:rsidRDefault="00CC6785" w:rsidP="00CC6785">
      <w:pPr>
        <w:spacing w:after="0"/>
        <w:jc w:val="both"/>
        <w:rPr>
          <w:rFonts w:ascii="Times New Roman" w:hAnsi="Times New Roman" w:cs="Times New Roman"/>
          <w:sz w:val="24"/>
          <w:szCs w:val="24"/>
          <w:lang w:val="kk-KZ"/>
        </w:rPr>
      </w:pPr>
      <w:r w:rsidRPr="00EA5E94">
        <w:rPr>
          <w:rFonts w:ascii="Times New Roman" w:hAnsi="Times New Roman" w:cs="Times New Roman"/>
          <w:color w:val="FF0000"/>
          <w:sz w:val="24"/>
          <w:szCs w:val="24"/>
          <w:lang w:val="kk-KZ"/>
        </w:rPr>
        <w:t>     </w:t>
      </w:r>
      <w:r w:rsidRPr="00EA5E94">
        <w:rPr>
          <w:rFonts w:ascii="Times New Roman" w:hAnsi="Times New Roman" w:cs="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CC6785" w:rsidRPr="008A37F7" w:rsidRDefault="00CC6785" w:rsidP="00CC6785">
      <w:pPr>
        <w:pStyle w:val="a3"/>
        <w:spacing w:after="0" w:line="240" w:lineRule="auto"/>
        <w:ind w:left="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 xml:space="preserve">Қазақстан Республикасының Мемлекеттік қызмет істері </w:t>
      </w:r>
      <w:r>
        <w:rPr>
          <w:rFonts w:ascii="Times New Roman" w:hAnsi="Times New Roman" w:cs="Times New Roman"/>
          <w:sz w:val="24"/>
          <w:szCs w:val="24"/>
          <w:lang w:val="kk-KZ"/>
        </w:rPr>
        <w:t>А</w:t>
      </w:r>
      <w:r w:rsidRPr="008A37F7">
        <w:rPr>
          <w:rFonts w:ascii="Times New Roman" w:hAnsi="Times New Roman" w:cs="Times New Roman"/>
          <w:sz w:val="24"/>
          <w:szCs w:val="24"/>
          <w:lang w:val="kk-KZ"/>
        </w:rPr>
        <w:t xml:space="preserve">генттігінің  сайты: </w:t>
      </w:r>
      <w:hyperlink r:id="rId8" w:history="1">
        <w:r w:rsidRPr="008A37F7">
          <w:rPr>
            <w:rStyle w:val="a8"/>
            <w:rFonts w:ascii="Times New Roman" w:hAnsi="Times New Roman" w:cs="Times New Roman"/>
            <w:b/>
            <w:color w:val="auto"/>
            <w:sz w:val="24"/>
            <w:szCs w:val="24"/>
            <w:lang w:val="kk-KZ"/>
          </w:rPr>
          <w:t>www.qyzmet.gov.kz</w:t>
        </w:r>
      </w:hyperlink>
    </w:p>
    <w:p w:rsidR="00CC6785" w:rsidRPr="008A37F7" w:rsidRDefault="00CC6785" w:rsidP="00CC6785">
      <w:pPr>
        <w:pStyle w:val="a3"/>
        <w:spacing w:after="0" w:line="240" w:lineRule="auto"/>
        <w:ind w:left="0"/>
        <w:jc w:val="both"/>
        <w:rPr>
          <w:rFonts w:ascii="Times New Roman" w:hAnsi="Times New Roman" w:cs="Times New Roman"/>
          <w:sz w:val="24"/>
          <w:szCs w:val="24"/>
          <w:lang w:val="kk-KZ"/>
        </w:rPr>
      </w:pPr>
      <w:r w:rsidRPr="008A37F7">
        <w:rPr>
          <w:rFonts w:ascii="Times New Roman" w:hAnsi="Times New Roman" w:cs="Times New Roman"/>
          <w:sz w:val="24"/>
          <w:szCs w:val="24"/>
          <w:lang w:val="kk-KZ"/>
        </w:rPr>
        <w:t xml:space="preserve">     Шымкент қаласы бойынша тексеру комиссиясының сайты: http: //revkom-shymkent.kz/</w:t>
      </w:r>
    </w:p>
    <w:p w:rsidR="00CC6785" w:rsidRPr="008A37F7" w:rsidRDefault="00CC6785" w:rsidP="00CC6785">
      <w:pPr>
        <w:spacing w:after="0"/>
        <w:rPr>
          <w:lang w:val="kk-KZ"/>
        </w:rPr>
      </w:pPr>
    </w:p>
    <w:p w:rsidR="00CC6785" w:rsidRPr="00C664DA" w:rsidRDefault="00CC6785" w:rsidP="00CC6785">
      <w:pPr>
        <w:pStyle w:val="a3"/>
        <w:spacing w:after="0" w:line="240" w:lineRule="auto"/>
        <w:ind w:left="0" w:firstLine="708"/>
        <w:jc w:val="both"/>
        <w:rPr>
          <w:rFonts w:ascii="Times New Roman" w:hAnsi="Times New Roman" w:cs="Times New Roman"/>
          <w:sz w:val="24"/>
          <w:szCs w:val="24"/>
          <w:lang w:val="kk-KZ"/>
        </w:rPr>
      </w:pPr>
    </w:p>
    <w:tbl>
      <w:tblPr>
        <w:tblW w:w="0" w:type="auto"/>
        <w:tblLook w:val="04A0"/>
      </w:tblPr>
      <w:tblGrid>
        <w:gridCol w:w="5395"/>
        <w:gridCol w:w="3990"/>
      </w:tblGrid>
      <w:tr w:rsidR="00CC6785" w:rsidRPr="002F115B" w:rsidTr="002F0FE5">
        <w:trPr>
          <w:trHeight w:val="30"/>
        </w:trPr>
        <w:tc>
          <w:tcPr>
            <w:tcW w:w="7780" w:type="dxa"/>
            <w:tcMar>
              <w:top w:w="15" w:type="dxa"/>
              <w:left w:w="15" w:type="dxa"/>
              <w:bottom w:w="15" w:type="dxa"/>
              <w:right w:w="15" w:type="dxa"/>
            </w:tcMar>
            <w:vAlign w:val="center"/>
            <w:hideMark/>
          </w:tcPr>
          <w:p w:rsidR="00CC6785" w:rsidRPr="00EA5E94" w:rsidRDefault="00CC6785" w:rsidP="002F0FE5">
            <w:pPr>
              <w:spacing w:after="0"/>
              <w:jc w:val="center"/>
              <w:rPr>
                <w:rFonts w:ascii="Times New Roman" w:eastAsia="Times New Roman" w:hAnsi="Times New Roman" w:cs="Times New Roman"/>
                <w:lang w:val="kk-KZ"/>
              </w:rPr>
            </w:pPr>
            <w:r w:rsidRPr="00EA5E94">
              <w:rPr>
                <w:color w:val="000000"/>
                <w:sz w:val="20"/>
                <w:lang w:val="kk-KZ"/>
              </w:rPr>
              <w:t> </w:t>
            </w:r>
          </w:p>
        </w:tc>
        <w:tc>
          <w:tcPr>
            <w:tcW w:w="4600" w:type="dxa"/>
            <w:tcMar>
              <w:top w:w="15" w:type="dxa"/>
              <w:left w:w="15" w:type="dxa"/>
              <w:bottom w:w="15" w:type="dxa"/>
              <w:right w:w="15" w:type="dxa"/>
            </w:tcMar>
            <w:vAlign w:val="center"/>
            <w:hideMark/>
          </w:tcPr>
          <w:p w:rsidR="00CC6785" w:rsidRPr="003339B7"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Pr="003339B7" w:rsidRDefault="00CC6785" w:rsidP="002F0FE5">
            <w:pPr>
              <w:spacing w:after="0"/>
              <w:jc w:val="center"/>
              <w:rPr>
                <w:rFonts w:ascii="Times New Roman" w:hAnsi="Times New Roman" w:cs="Times New Roman"/>
                <w:color w:val="000000"/>
                <w:sz w:val="20"/>
                <w:lang w:val="kk-KZ"/>
              </w:rPr>
            </w:pPr>
          </w:p>
          <w:p w:rsidR="00CC6785" w:rsidRPr="00081FC9" w:rsidRDefault="00CC6785" w:rsidP="002F0FE5">
            <w:pPr>
              <w:spacing w:after="0"/>
              <w:jc w:val="center"/>
              <w:rPr>
                <w:rFonts w:ascii="Times New Roman" w:eastAsia="Times New Roman" w:hAnsi="Times New Roman" w:cs="Times New Roman"/>
                <w:lang w:val="kk-KZ"/>
              </w:rPr>
            </w:pPr>
          </w:p>
        </w:tc>
      </w:tr>
      <w:tr w:rsidR="00CC6785" w:rsidRPr="002F115B" w:rsidTr="002F0FE5">
        <w:trPr>
          <w:trHeight w:val="30"/>
        </w:trPr>
        <w:tc>
          <w:tcPr>
            <w:tcW w:w="7780" w:type="dxa"/>
            <w:tcMar>
              <w:top w:w="15" w:type="dxa"/>
              <w:left w:w="15" w:type="dxa"/>
              <w:bottom w:w="15" w:type="dxa"/>
              <w:right w:w="15" w:type="dxa"/>
            </w:tcMar>
            <w:vAlign w:val="center"/>
            <w:hideMark/>
          </w:tcPr>
          <w:p w:rsidR="00CC6785" w:rsidRPr="00081FC9" w:rsidRDefault="00CC6785" w:rsidP="002F0FE5">
            <w:pPr>
              <w:spacing w:after="0"/>
              <w:jc w:val="center"/>
              <w:rPr>
                <w:rFonts w:ascii="Times New Roman" w:eastAsia="Times New Roman" w:hAnsi="Times New Roman" w:cs="Times New Roman"/>
                <w:lang w:val="kk-KZ"/>
              </w:rPr>
            </w:pPr>
            <w:r w:rsidRPr="00081FC9">
              <w:rPr>
                <w:color w:val="000000"/>
                <w:sz w:val="20"/>
                <w:lang w:val="kk-KZ"/>
              </w:rPr>
              <w:t> </w:t>
            </w:r>
          </w:p>
        </w:tc>
        <w:tc>
          <w:tcPr>
            <w:tcW w:w="4600" w:type="dxa"/>
            <w:tcMar>
              <w:top w:w="15" w:type="dxa"/>
              <w:left w:w="15" w:type="dxa"/>
              <w:bottom w:w="15" w:type="dxa"/>
              <w:right w:w="15" w:type="dxa"/>
            </w:tcMar>
            <w:vAlign w:val="center"/>
            <w:hideMark/>
          </w:tcPr>
          <w:p w:rsidR="00CC6785" w:rsidRPr="00081FC9" w:rsidRDefault="00CC6785" w:rsidP="002F0FE5">
            <w:pPr>
              <w:spacing w:after="0"/>
              <w:jc w:val="center"/>
              <w:rPr>
                <w:rFonts w:ascii="Times New Roman" w:eastAsia="Times New Roman" w:hAnsi="Times New Roman" w:cs="Times New Roman"/>
                <w:lang w:val="kk-KZ"/>
              </w:rPr>
            </w:pPr>
            <w:r w:rsidRPr="00081FC9">
              <w:rPr>
                <w:rFonts w:ascii="Times New Roman" w:hAnsi="Times New Roman" w:cs="Times New Roman"/>
                <w:color w:val="000000"/>
                <w:sz w:val="20"/>
                <w:lang w:val="kk-KZ"/>
              </w:rPr>
              <w:t>"Б" корпусының мемлекеттік</w:t>
            </w:r>
            <w:r w:rsidRPr="00081FC9">
              <w:rPr>
                <w:rFonts w:ascii="Times New Roman" w:hAnsi="Times New Roman" w:cs="Times New Roman"/>
                <w:lang w:val="kk-KZ"/>
              </w:rPr>
              <w:br/>
            </w:r>
            <w:r w:rsidRPr="00081FC9">
              <w:rPr>
                <w:rFonts w:ascii="Times New Roman" w:hAnsi="Times New Roman" w:cs="Times New Roman"/>
                <w:color w:val="000000"/>
                <w:sz w:val="20"/>
                <w:lang w:val="kk-KZ"/>
              </w:rPr>
              <w:lastRenderedPageBreak/>
              <w:t>әкімшілік лауазымына</w:t>
            </w:r>
            <w:r w:rsidRPr="00081FC9">
              <w:rPr>
                <w:rFonts w:ascii="Times New Roman" w:hAnsi="Times New Roman" w:cs="Times New Roman"/>
                <w:lang w:val="kk-KZ"/>
              </w:rPr>
              <w:br/>
            </w:r>
            <w:r w:rsidRPr="00081FC9">
              <w:rPr>
                <w:rFonts w:ascii="Times New Roman" w:hAnsi="Times New Roman" w:cs="Times New Roman"/>
                <w:color w:val="000000"/>
                <w:sz w:val="20"/>
                <w:lang w:val="kk-KZ"/>
              </w:rPr>
              <w:t>орналасуға конкурс өткізу</w:t>
            </w:r>
            <w:r w:rsidRPr="00081FC9">
              <w:rPr>
                <w:rFonts w:ascii="Times New Roman" w:hAnsi="Times New Roman" w:cs="Times New Roman"/>
                <w:lang w:val="kk-KZ"/>
              </w:rPr>
              <w:br/>
            </w:r>
            <w:r w:rsidRPr="00081FC9">
              <w:rPr>
                <w:rFonts w:ascii="Times New Roman" w:hAnsi="Times New Roman" w:cs="Times New Roman"/>
                <w:color w:val="000000"/>
                <w:sz w:val="20"/>
                <w:lang w:val="kk-KZ"/>
              </w:rPr>
              <w:t>қағидаларының</w:t>
            </w:r>
            <w:r w:rsidRPr="00081FC9">
              <w:rPr>
                <w:rFonts w:ascii="Times New Roman" w:hAnsi="Times New Roman" w:cs="Times New Roman"/>
                <w:lang w:val="kk-KZ"/>
              </w:rPr>
              <w:br/>
            </w:r>
            <w:r w:rsidRPr="00081FC9">
              <w:rPr>
                <w:rFonts w:ascii="Times New Roman" w:hAnsi="Times New Roman" w:cs="Times New Roman"/>
                <w:color w:val="000000"/>
                <w:sz w:val="20"/>
                <w:lang w:val="kk-KZ"/>
              </w:rPr>
              <w:t>2-қосымшасы</w:t>
            </w:r>
          </w:p>
        </w:tc>
      </w:tr>
      <w:tr w:rsidR="00CC6785" w:rsidTr="002F0FE5">
        <w:trPr>
          <w:trHeight w:val="30"/>
        </w:trPr>
        <w:tc>
          <w:tcPr>
            <w:tcW w:w="7780" w:type="dxa"/>
            <w:tcMar>
              <w:top w:w="15" w:type="dxa"/>
              <w:left w:w="15" w:type="dxa"/>
              <w:bottom w:w="15" w:type="dxa"/>
              <w:right w:w="15" w:type="dxa"/>
            </w:tcMar>
            <w:vAlign w:val="center"/>
            <w:hideMark/>
          </w:tcPr>
          <w:p w:rsidR="00CC6785" w:rsidRPr="00081FC9" w:rsidRDefault="00CC6785" w:rsidP="002F0FE5">
            <w:pPr>
              <w:spacing w:after="0"/>
              <w:jc w:val="center"/>
              <w:rPr>
                <w:rFonts w:ascii="Times New Roman" w:eastAsia="Times New Roman" w:hAnsi="Times New Roman" w:cs="Times New Roman"/>
                <w:lang w:val="kk-KZ"/>
              </w:rPr>
            </w:pPr>
            <w:r w:rsidRPr="00081FC9">
              <w:rPr>
                <w:color w:val="000000"/>
                <w:sz w:val="20"/>
                <w:lang w:val="kk-KZ"/>
              </w:rPr>
              <w:lastRenderedPageBreak/>
              <w:t> </w:t>
            </w:r>
          </w:p>
        </w:tc>
        <w:tc>
          <w:tcPr>
            <w:tcW w:w="4600" w:type="dxa"/>
            <w:tcMar>
              <w:top w:w="15" w:type="dxa"/>
              <w:left w:w="15" w:type="dxa"/>
              <w:bottom w:w="15" w:type="dxa"/>
              <w:right w:w="15" w:type="dxa"/>
            </w:tcMar>
            <w:vAlign w:val="center"/>
            <w:hideMark/>
          </w:tcPr>
          <w:p w:rsidR="00CC6785" w:rsidRPr="008A37F7" w:rsidRDefault="00CC6785" w:rsidP="002F0FE5">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Нысан</w:t>
            </w:r>
          </w:p>
        </w:tc>
      </w:tr>
      <w:tr w:rsidR="00CC6785" w:rsidTr="002F0FE5">
        <w:trPr>
          <w:trHeight w:val="30"/>
        </w:trPr>
        <w:tc>
          <w:tcPr>
            <w:tcW w:w="7780" w:type="dxa"/>
            <w:tcMar>
              <w:top w:w="15" w:type="dxa"/>
              <w:left w:w="15" w:type="dxa"/>
              <w:bottom w:w="15" w:type="dxa"/>
              <w:right w:w="15" w:type="dxa"/>
            </w:tcMar>
            <w:vAlign w:val="center"/>
            <w:hideMark/>
          </w:tcPr>
          <w:p w:rsidR="00CC6785" w:rsidRDefault="00CC6785" w:rsidP="002F0FE5">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CC6785" w:rsidRPr="008A37F7" w:rsidRDefault="00CC6785" w:rsidP="002F0FE5">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 xml:space="preserve"> __________________________</w:t>
            </w:r>
          </w:p>
        </w:tc>
      </w:tr>
      <w:tr w:rsidR="00CC6785" w:rsidTr="002F0FE5">
        <w:trPr>
          <w:trHeight w:val="30"/>
        </w:trPr>
        <w:tc>
          <w:tcPr>
            <w:tcW w:w="7780" w:type="dxa"/>
            <w:tcMar>
              <w:top w:w="15" w:type="dxa"/>
              <w:left w:w="15" w:type="dxa"/>
              <w:bottom w:w="15" w:type="dxa"/>
              <w:right w:w="15" w:type="dxa"/>
            </w:tcMar>
            <w:vAlign w:val="center"/>
            <w:hideMark/>
          </w:tcPr>
          <w:p w:rsidR="00CC6785" w:rsidRDefault="00CC6785" w:rsidP="002F0FE5">
            <w:pPr>
              <w:spacing w:after="0"/>
              <w:jc w:val="center"/>
              <w:rPr>
                <w:rFonts w:ascii="Times New Roman" w:eastAsia="Times New Roman" w:hAnsi="Times New Roman" w:cs="Times New Roman"/>
                <w:lang w:val="en-US"/>
              </w:rPr>
            </w:pPr>
            <w:r>
              <w:rPr>
                <w:color w:val="000000"/>
                <w:sz w:val="20"/>
              </w:rPr>
              <w:t> </w:t>
            </w:r>
          </w:p>
        </w:tc>
        <w:tc>
          <w:tcPr>
            <w:tcW w:w="4600" w:type="dxa"/>
            <w:tcMar>
              <w:top w:w="15" w:type="dxa"/>
              <w:left w:w="15" w:type="dxa"/>
              <w:bottom w:w="15" w:type="dxa"/>
              <w:right w:w="15" w:type="dxa"/>
            </w:tcMar>
            <w:vAlign w:val="center"/>
            <w:hideMark/>
          </w:tcPr>
          <w:p w:rsidR="00CC6785" w:rsidRPr="008A37F7" w:rsidRDefault="00CC6785" w:rsidP="002F0FE5">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t>(мемлекеттік орган)</w:t>
            </w:r>
          </w:p>
        </w:tc>
      </w:tr>
    </w:tbl>
    <w:p w:rsidR="00CC6785" w:rsidRDefault="00CC6785" w:rsidP="00CC6785">
      <w:pPr>
        <w:spacing w:after="0"/>
        <w:jc w:val="center"/>
        <w:rPr>
          <w:rFonts w:ascii="Times New Roman" w:hAnsi="Times New Roman" w:cs="Times New Roman"/>
          <w:b/>
          <w:color w:val="000000"/>
          <w:lang w:val="kk-KZ"/>
        </w:rPr>
      </w:pPr>
    </w:p>
    <w:p w:rsidR="00CC6785" w:rsidRDefault="00CC6785" w:rsidP="00CC6785">
      <w:pPr>
        <w:spacing w:after="0"/>
        <w:jc w:val="center"/>
        <w:rPr>
          <w:rFonts w:ascii="Times New Roman" w:hAnsi="Times New Roman" w:cs="Times New Roman"/>
          <w:b/>
          <w:color w:val="000000"/>
          <w:lang w:val="kk-KZ"/>
        </w:rPr>
      </w:pPr>
      <w:r w:rsidRPr="008A37F7">
        <w:rPr>
          <w:rFonts w:ascii="Times New Roman" w:hAnsi="Times New Roman" w:cs="Times New Roman"/>
          <w:b/>
          <w:color w:val="000000"/>
        </w:rPr>
        <w:t>Өтініш</w:t>
      </w:r>
    </w:p>
    <w:p w:rsidR="00CC6785" w:rsidRPr="008A37F7" w:rsidRDefault="00CC6785" w:rsidP="00CC6785">
      <w:pPr>
        <w:spacing w:after="0"/>
        <w:jc w:val="center"/>
        <w:rPr>
          <w:rFonts w:ascii="Times New Roman" w:eastAsia="Times New Roman" w:hAnsi="Times New Roman" w:cs="Times New Roman"/>
          <w:lang w:val="kk-KZ"/>
        </w:rPr>
      </w:pPr>
    </w:p>
    <w:p w:rsidR="00CC6785" w:rsidRPr="00C462D4" w:rsidRDefault="00CC6785" w:rsidP="00CC6785">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Мені ______________________ бос мемлекеттік әкімшілік лауазымына орналасу конкурсына қатысуға жіберуіңізді сұраймын. </w:t>
      </w:r>
    </w:p>
    <w:p w:rsidR="00CC6785" w:rsidRPr="009829B6" w:rsidRDefault="00CC6785" w:rsidP="00CC6785">
      <w:pPr>
        <w:spacing w:after="0"/>
        <w:jc w:val="both"/>
        <w:rPr>
          <w:rFonts w:ascii="Times New Roman" w:hAnsi="Times New Roman" w:cs="Times New Roman"/>
          <w:sz w:val="24"/>
          <w:szCs w:val="24"/>
          <w:lang w:val="kk-KZ"/>
        </w:rPr>
      </w:pPr>
      <w:r w:rsidRPr="00C462D4">
        <w:rPr>
          <w:rFonts w:ascii="Times New Roman" w:hAnsi="Times New Roman" w:cs="Times New Roman"/>
          <w:color w:val="000000"/>
          <w:sz w:val="24"/>
          <w:szCs w:val="24"/>
          <w:lang w:val="kk-KZ"/>
        </w:rPr>
        <w:t xml:space="preserve">      </w:t>
      </w:r>
      <w:r w:rsidRPr="009829B6">
        <w:rPr>
          <w:rFonts w:ascii="Times New Roman" w:hAnsi="Times New Roman" w:cs="Times New Roman"/>
          <w:color w:val="000000"/>
          <w:sz w:val="24"/>
          <w:szCs w:val="24"/>
          <w:lang w:val="kk-KZ"/>
        </w:rPr>
        <w:t>"Б" корпусының</w:t>
      </w:r>
      <w:r w:rsidR="002F115B" w:rsidRPr="002F115B">
        <w:rPr>
          <w:rFonts w:ascii="Times New Roman" w:hAnsi="Times New Roman" w:cs="Times New Roman"/>
          <w:color w:val="000000"/>
          <w:sz w:val="24"/>
          <w:szCs w:val="24"/>
          <w:lang w:val="kk-KZ"/>
        </w:rPr>
        <w:t xml:space="preserve"> </w:t>
      </w:r>
      <w:r w:rsidRPr="009829B6">
        <w:rPr>
          <w:rFonts w:ascii="Times New Roman" w:hAnsi="Times New Roman" w:cs="Times New Roman"/>
          <w:color w:val="000000"/>
          <w:sz w:val="24"/>
          <w:szCs w:val="24"/>
          <w:lang w:val="kk-KZ"/>
        </w:rPr>
        <w:t>мемлекеттік</w:t>
      </w:r>
      <w:r w:rsidR="002F115B" w:rsidRPr="002F115B">
        <w:rPr>
          <w:rFonts w:ascii="Times New Roman" w:hAnsi="Times New Roman" w:cs="Times New Roman"/>
          <w:color w:val="000000"/>
          <w:sz w:val="24"/>
          <w:szCs w:val="24"/>
          <w:lang w:val="kk-KZ"/>
        </w:rPr>
        <w:t xml:space="preserve"> </w:t>
      </w:r>
      <w:r w:rsidRPr="009829B6">
        <w:rPr>
          <w:rFonts w:ascii="Times New Roman" w:hAnsi="Times New Roman" w:cs="Times New Roman"/>
          <w:color w:val="000000"/>
          <w:sz w:val="24"/>
          <w:szCs w:val="24"/>
          <w:lang w:val="kk-KZ"/>
        </w:rPr>
        <w:t>әкімшілік</w:t>
      </w:r>
      <w:r w:rsidR="002F115B" w:rsidRPr="002F115B">
        <w:rPr>
          <w:rFonts w:ascii="Times New Roman" w:hAnsi="Times New Roman" w:cs="Times New Roman"/>
          <w:color w:val="000000"/>
          <w:sz w:val="24"/>
          <w:szCs w:val="24"/>
          <w:lang w:val="kk-KZ"/>
        </w:rPr>
        <w:t xml:space="preserve"> </w:t>
      </w:r>
      <w:r w:rsidRPr="009829B6">
        <w:rPr>
          <w:rFonts w:ascii="Times New Roman" w:hAnsi="Times New Roman" w:cs="Times New Roman"/>
          <w:color w:val="000000"/>
          <w:sz w:val="24"/>
          <w:szCs w:val="24"/>
          <w:lang w:val="kk-KZ"/>
        </w:rPr>
        <w:t>лауазымына</w:t>
      </w:r>
      <w:r w:rsidR="002F115B" w:rsidRPr="002F115B">
        <w:rPr>
          <w:rFonts w:ascii="Times New Roman" w:hAnsi="Times New Roman" w:cs="Times New Roman"/>
          <w:color w:val="000000"/>
          <w:sz w:val="24"/>
          <w:szCs w:val="24"/>
          <w:lang w:val="kk-KZ"/>
        </w:rPr>
        <w:t xml:space="preserve"> </w:t>
      </w:r>
      <w:r w:rsidRPr="009829B6">
        <w:rPr>
          <w:rFonts w:ascii="Times New Roman" w:hAnsi="Times New Roman" w:cs="Times New Roman"/>
          <w:color w:val="000000"/>
          <w:sz w:val="24"/>
          <w:szCs w:val="24"/>
          <w:lang w:val="kk-KZ"/>
        </w:rPr>
        <w:t>орналасуға</w:t>
      </w:r>
      <w:r w:rsidR="002F115B" w:rsidRPr="002F115B">
        <w:rPr>
          <w:rFonts w:ascii="Times New Roman" w:hAnsi="Times New Roman" w:cs="Times New Roman"/>
          <w:color w:val="000000"/>
          <w:sz w:val="24"/>
          <w:szCs w:val="24"/>
          <w:lang w:val="kk-KZ"/>
        </w:rPr>
        <w:t xml:space="preserve"> </w:t>
      </w:r>
      <w:r w:rsidRPr="009829B6">
        <w:rPr>
          <w:rFonts w:ascii="Times New Roman" w:hAnsi="Times New Roman" w:cs="Times New Roman"/>
          <w:color w:val="000000"/>
          <w:sz w:val="24"/>
          <w:szCs w:val="24"/>
          <w:lang w:val="kk-KZ"/>
        </w:rPr>
        <w:t>конкурсөткізуқағидаларыныңнегізгіталаптарыментаныстым, оларменкелісемінжәнеорындауғаміндеттемеаламын.</w:t>
      </w:r>
    </w:p>
    <w:p w:rsidR="00CC6785" w:rsidRPr="009829B6" w:rsidRDefault="00CC6785" w:rsidP="00CC6785">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9829B6">
        <w:rPr>
          <w:rFonts w:ascii="Times New Roman" w:hAnsi="Times New Roman" w:cs="Times New Roman"/>
          <w:color w:val="000000"/>
          <w:sz w:val="24"/>
          <w:szCs w:val="24"/>
          <w:lang w:val="kk-KZ"/>
        </w:rPr>
        <w:t>Меніңжекемәліметтерімді, оныңішіндепсихоневрологиялықжәненаркологиялықұйымдарданмәліметтерімдіжинауғажәнеөңдеугерұқсатымдыбілдіремін.</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xml:space="preserve">       Мемлекеттікорганныңинтернет-ресурсындаменіңәңгімелесуімніңбейнежазбасын</w:t>
      </w:r>
    </w:p>
    <w:p w:rsidR="00CC6785" w:rsidRPr="009829B6" w:rsidRDefault="00CC6785" w:rsidP="00CC6785">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т</w:t>
      </w:r>
      <w:r w:rsidRPr="009829B6">
        <w:rPr>
          <w:rFonts w:ascii="Times New Roman" w:hAnsi="Times New Roman" w:cs="Times New Roman"/>
          <w:color w:val="000000"/>
          <w:sz w:val="24"/>
          <w:szCs w:val="24"/>
          <w:lang w:val="kk-KZ"/>
        </w:rPr>
        <w:t>ран</w:t>
      </w:r>
      <w:r>
        <w:rPr>
          <w:rFonts w:ascii="Times New Roman" w:hAnsi="Times New Roman" w:cs="Times New Roman"/>
          <w:color w:val="000000"/>
          <w:sz w:val="24"/>
          <w:szCs w:val="24"/>
          <w:lang w:val="kk-KZ"/>
        </w:rPr>
        <w:t>с</w:t>
      </w:r>
      <w:r w:rsidRPr="009829B6">
        <w:rPr>
          <w:rFonts w:ascii="Times New Roman" w:hAnsi="Times New Roman" w:cs="Times New Roman"/>
          <w:color w:val="000000"/>
          <w:sz w:val="24"/>
          <w:szCs w:val="24"/>
          <w:lang w:val="kk-KZ"/>
        </w:rPr>
        <w:t xml:space="preserve">ляциялауғажәнеорналасуғакелісімберемін __________________ </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(иә/жоқ)</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Ұсынылыпотырғанқұжаттарымныңдәйектілігінежауапберемін.</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Қосаберілгенқұжаттар:</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Мекенжайы: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Байланыс телефоны: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e-maіl: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ЖСН: 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_________ ___________________________</w:t>
      </w:r>
    </w:p>
    <w:p w:rsidR="00CC6785" w:rsidRPr="009829B6" w:rsidRDefault="00CC6785" w:rsidP="00CC6785">
      <w:pPr>
        <w:spacing w:after="0"/>
        <w:jc w:val="both"/>
        <w:rPr>
          <w:rFonts w:ascii="Times New Roman" w:hAnsi="Times New Roman" w:cs="Times New Roman"/>
          <w:sz w:val="24"/>
          <w:szCs w:val="24"/>
          <w:lang w:val="kk-KZ"/>
        </w:rPr>
      </w:pPr>
      <w:r w:rsidRPr="009829B6">
        <w:rPr>
          <w:rFonts w:ascii="Times New Roman" w:hAnsi="Times New Roman" w:cs="Times New Roman"/>
          <w:color w:val="000000"/>
          <w:sz w:val="24"/>
          <w:szCs w:val="24"/>
          <w:lang w:val="kk-KZ"/>
        </w:rPr>
        <w:t>      (қолы) (Тегі, аты, әкесініңаты (болғанжағдайда))</w:t>
      </w:r>
    </w:p>
    <w:tbl>
      <w:tblPr>
        <w:tblW w:w="0" w:type="auto"/>
        <w:tblLook w:val="04A0"/>
      </w:tblPr>
      <w:tblGrid>
        <w:gridCol w:w="5500"/>
        <w:gridCol w:w="3885"/>
      </w:tblGrid>
      <w:tr w:rsidR="00CC6785" w:rsidRPr="008A37F7" w:rsidTr="002F0FE5">
        <w:trPr>
          <w:trHeight w:val="30"/>
        </w:trPr>
        <w:tc>
          <w:tcPr>
            <w:tcW w:w="7780" w:type="dxa"/>
            <w:tcMar>
              <w:top w:w="15" w:type="dxa"/>
              <w:left w:w="15" w:type="dxa"/>
              <w:bottom w:w="15" w:type="dxa"/>
              <w:right w:w="15" w:type="dxa"/>
            </w:tcMar>
            <w:vAlign w:val="center"/>
            <w:hideMark/>
          </w:tcPr>
          <w:p w:rsidR="00CC6785" w:rsidRPr="009829B6" w:rsidRDefault="00CC6785" w:rsidP="002F0FE5">
            <w:pPr>
              <w:spacing w:after="0"/>
              <w:jc w:val="center"/>
              <w:rPr>
                <w:rFonts w:ascii="Times New Roman" w:eastAsia="Times New Roman" w:hAnsi="Times New Roman" w:cs="Times New Roman"/>
                <w:lang w:val="kk-KZ"/>
              </w:rPr>
            </w:pPr>
            <w:r w:rsidRPr="009829B6">
              <w:rPr>
                <w:rFonts w:ascii="Times New Roman" w:hAnsi="Times New Roman" w:cs="Times New Roman"/>
                <w:color w:val="000000"/>
                <w:sz w:val="20"/>
                <w:lang w:val="kk-KZ"/>
              </w:rPr>
              <w:t> </w:t>
            </w:r>
          </w:p>
        </w:tc>
        <w:tc>
          <w:tcPr>
            <w:tcW w:w="4600" w:type="dxa"/>
            <w:tcMar>
              <w:top w:w="15" w:type="dxa"/>
              <w:left w:w="15" w:type="dxa"/>
              <w:bottom w:w="15" w:type="dxa"/>
              <w:right w:w="15" w:type="dxa"/>
            </w:tcMar>
            <w:vAlign w:val="center"/>
            <w:hideMark/>
          </w:tcPr>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F679F3" w:rsidP="002F0FE5">
            <w:pPr>
              <w:spacing w:after="0"/>
              <w:jc w:val="center"/>
              <w:rPr>
                <w:rFonts w:ascii="Times New Roman" w:hAnsi="Times New Roman" w:cs="Times New Roman"/>
                <w:color w:val="000000"/>
                <w:sz w:val="20"/>
                <w:lang w:val="kk-KZ"/>
              </w:rPr>
            </w:pPr>
            <w:r w:rsidRPr="008A37F7">
              <w:rPr>
                <w:rFonts w:ascii="Times New Roman" w:hAnsi="Times New Roman" w:cs="Times New Roman"/>
                <w:color w:val="000000"/>
                <w:sz w:val="20"/>
              </w:rPr>
              <w:t>"___"_______________ 20 __ ж.</w:t>
            </w: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CC6785" w:rsidRDefault="00CC6785" w:rsidP="002F0FE5">
            <w:pPr>
              <w:spacing w:after="0"/>
              <w:jc w:val="center"/>
              <w:rPr>
                <w:rFonts w:ascii="Times New Roman" w:hAnsi="Times New Roman" w:cs="Times New Roman"/>
                <w:color w:val="000000"/>
                <w:sz w:val="20"/>
                <w:lang w:val="kk-KZ"/>
              </w:rPr>
            </w:pPr>
          </w:p>
          <w:p w:rsidR="00F679F3" w:rsidRDefault="00F679F3" w:rsidP="002F0FE5">
            <w:pPr>
              <w:spacing w:after="0"/>
              <w:jc w:val="center"/>
              <w:rPr>
                <w:rFonts w:ascii="Times New Roman" w:hAnsi="Times New Roman" w:cs="Times New Roman"/>
                <w:color w:val="000000"/>
                <w:sz w:val="20"/>
                <w:lang w:val="kk-KZ"/>
              </w:rPr>
            </w:pPr>
          </w:p>
          <w:p w:rsidR="00F679F3" w:rsidRDefault="00F679F3" w:rsidP="002F0FE5">
            <w:pPr>
              <w:spacing w:after="0"/>
              <w:jc w:val="center"/>
              <w:rPr>
                <w:rFonts w:ascii="Times New Roman" w:hAnsi="Times New Roman" w:cs="Times New Roman"/>
                <w:color w:val="000000"/>
                <w:sz w:val="20"/>
                <w:lang w:val="kk-KZ"/>
              </w:rPr>
            </w:pPr>
          </w:p>
          <w:p w:rsidR="00CC6785" w:rsidRPr="008A37F7" w:rsidRDefault="00CC6785" w:rsidP="00F679F3">
            <w:pPr>
              <w:spacing w:after="0"/>
              <w:jc w:val="center"/>
              <w:rPr>
                <w:rFonts w:ascii="Times New Roman" w:eastAsia="Times New Roman" w:hAnsi="Times New Roman" w:cs="Times New Roman"/>
                <w:lang w:val="en-US"/>
              </w:rPr>
            </w:pPr>
          </w:p>
        </w:tc>
      </w:tr>
      <w:tr w:rsidR="00CC6785" w:rsidRPr="002F115B" w:rsidTr="002F0FE5">
        <w:trPr>
          <w:trHeight w:val="30"/>
        </w:trPr>
        <w:tc>
          <w:tcPr>
            <w:tcW w:w="7780" w:type="dxa"/>
            <w:tcMar>
              <w:top w:w="15" w:type="dxa"/>
              <w:left w:w="15" w:type="dxa"/>
              <w:bottom w:w="15" w:type="dxa"/>
              <w:right w:w="15" w:type="dxa"/>
            </w:tcMar>
            <w:vAlign w:val="center"/>
            <w:hideMark/>
          </w:tcPr>
          <w:p w:rsidR="00CC6785" w:rsidRPr="008A37F7" w:rsidRDefault="00CC6785" w:rsidP="002F0FE5">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hideMark/>
          </w:tcPr>
          <w:p w:rsidR="00CC6785" w:rsidRPr="008A37F7" w:rsidRDefault="00CC6785" w:rsidP="002F0FE5">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w:t>
            </w:r>
            <w:r w:rsidRPr="008A37F7">
              <w:rPr>
                <w:rFonts w:ascii="Times New Roman" w:hAnsi="Times New Roman" w:cs="Times New Roman"/>
                <w:color w:val="000000"/>
                <w:sz w:val="20"/>
              </w:rPr>
              <w:t>Б</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корпусыныңмемлекеттік</w:t>
            </w:r>
            <w:r w:rsidRPr="008A37F7">
              <w:rPr>
                <w:rFonts w:ascii="Times New Roman" w:hAnsi="Times New Roman" w:cs="Times New Roman"/>
                <w:lang w:val="en-US"/>
              </w:rPr>
              <w:br/>
            </w:r>
            <w:r w:rsidRPr="008A37F7">
              <w:rPr>
                <w:rFonts w:ascii="Times New Roman" w:hAnsi="Times New Roman" w:cs="Times New Roman"/>
                <w:color w:val="000000"/>
                <w:sz w:val="20"/>
              </w:rPr>
              <w:t>әкімшіліклауазымына</w:t>
            </w:r>
            <w:r w:rsidRPr="008A37F7">
              <w:rPr>
                <w:rFonts w:ascii="Times New Roman" w:hAnsi="Times New Roman" w:cs="Times New Roman"/>
                <w:lang w:val="en-US"/>
              </w:rPr>
              <w:br/>
            </w:r>
            <w:r w:rsidRPr="008A37F7">
              <w:rPr>
                <w:rFonts w:ascii="Times New Roman" w:hAnsi="Times New Roman" w:cs="Times New Roman"/>
                <w:color w:val="000000"/>
                <w:sz w:val="20"/>
              </w:rPr>
              <w:t>орналасуғаконкурсөткізу</w:t>
            </w:r>
            <w:r w:rsidRPr="008A37F7">
              <w:rPr>
                <w:rFonts w:ascii="Times New Roman" w:hAnsi="Times New Roman" w:cs="Times New Roman"/>
                <w:lang w:val="en-US"/>
              </w:rPr>
              <w:br/>
            </w:r>
            <w:r w:rsidRPr="008A37F7">
              <w:rPr>
                <w:rFonts w:ascii="Times New Roman" w:hAnsi="Times New Roman" w:cs="Times New Roman"/>
                <w:color w:val="000000"/>
                <w:sz w:val="20"/>
              </w:rPr>
              <w:t>қағидаларының</w:t>
            </w:r>
            <w:r w:rsidRPr="008A37F7">
              <w:rPr>
                <w:rFonts w:ascii="Times New Roman" w:hAnsi="Times New Roman" w:cs="Times New Roman"/>
                <w:lang w:val="en-US"/>
              </w:rPr>
              <w:br/>
            </w:r>
            <w:r w:rsidRPr="008A37F7">
              <w:rPr>
                <w:rFonts w:ascii="Times New Roman" w:hAnsi="Times New Roman" w:cs="Times New Roman"/>
                <w:color w:val="000000"/>
                <w:sz w:val="20"/>
                <w:lang w:val="en-US"/>
              </w:rPr>
              <w:t>3-</w:t>
            </w:r>
            <w:r w:rsidRPr="008A37F7">
              <w:rPr>
                <w:rFonts w:ascii="Times New Roman" w:hAnsi="Times New Roman" w:cs="Times New Roman"/>
                <w:color w:val="000000"/>
                <w:sz w:val="20"/>
              </w:rPr>
              <w:t>қосымшасы</w:t>
            </w:r>
          </w:p>
        </w:tc>
      </w:tr>
      <w:tr w:rsidR="00CC6785" w:rsidRPr="008A37F7" w:rsidTr="002F0FE5">
        <w:trPr>
          <w:trHeight w:val="30"/>
        </w:trPr>
        <w:tc>
          <w:tcPr>
            <w:tcW w:w="7780" w:type="dxa"/>
            <w:tcMar>
              <w:top w:w="15" w:type="dxa"/>
              <w:left w:w="15" w:type="dxa"/>
              <w:bottom w:w="15" w:type="dxa"/>
              <w:right w:w="15" w:type="dxa"/>
            </w:tcMar>
            <w:vAlign w:val="center"/>
            <w:hideMark/>
          </w:tcPr>
          <w:p w:rsidR="00CC6785" w:rsidRPr="008A37F7" w:rsidRDefault="00CC6785" w:rsidP="002F0FE5">
            <w:pPr>
              <w:spacing w:after="0"/>
              <w:jc w:val="center"/>
              <w:rPr>
                <w:rFonts w:ascii="Times New Roman" w:eastAsia="Times New Roman" w:hAnsi="Times New Roman" w:cs="Times New Roman"/>
                <w:lang w:val="en-US"/>
              </w:rPr>
            </w:pPr>
            <w:r w:rsidRPr="008A37F7">
              <w:rPr>
                <w:rFonts w:ascii="Times New Roman" w:hAnsi="Times New Roman" w:cs="Times New Roman"/>
                <w:color w:val="000000"/>
                <w:sz w:val="20"/>
                <w:lang w:val="en-US"/>
              </w:rPr>
              <w:t> </w:t>
            </w:r>
          </w:p>
        </w:tc>
        <w:tc>
          <w:tcPr>
            <w:tcW w:w="4600" w:type="dxa"/>
            <w:tcMar>
              <w:top w:w="15" w:type="dxa"/>
              <w:left w:w="15" w:type="dxa"/>
              <w:bottom w:w="15" w:type="dxa"/>
              <w:right w:w="15" w:type="dxa"/>
            </w:tcMar>
            <w:vAlign w:val="center"/>
            <w:hideMark/>
          </w:tcPr>
          <w:p w:rsidR="00CC6785" w:rsidRDefault="00CC6785" w:rsidP="002F0FE5">
            <w:pPr>
              <w:spacing w:after="0"/>
              <w:jc w:val="center"/>
              <w:rPr>
                <w:rFonts w:ascii="Times New Roman" w:hAnsi="Times New Roman" w:cs="Times New Roman"/>
                <w:color w:val="000000"/>
                <w:sz w:val="20"/>
                <w:lang w:val="kk-KZ"/>
              </w:rPr>
            </w:pPr>
            <w:r w:rsidRPr="008A37F7">
              <w:rPr>
                <w:rFonts w:ascii="Times New Roman" w:hAnsi="Times New Roman" w:cs="Times New Roman"/>
                <w:color w:val="000000"/>
                <w:sz w:val="20"/>
              </w:rPr>
              <w:t>Нысан</w:t>
            </w:r>
          </w:p>
          <w:p w:rsidR="00CC6785" w:rsidRPr="008A37F7" w:rsidRDefault="00CC6785" w:rsidP="002F0FE5">
            <w:pPr>
              <w:spacing w:after="0"/>
              <w:jc w:val="center"/>
              <w:rPr>
                <w:rFonts w:ascii="Times New Roman" w:eastAsia="Times New Roman" w:hAnsi="Times New Roman" w:cs="Times New Roman"/>
                <w:lang w:val="kk-KZ"/>
              </w:rPr>
            </w:pPr>
          </w:p>
        </w:tc>
      </w:tr>
    </w:tbl>
    <w:p w:rsidR="00CC6785" w:rsidRPr="008A37F7" w:rsidRDefault="00CC6785" w:rsidP="00CC6785">
      <w:pPr>
        <w:spacing w:after="0"/>
        <w:jc w:val="center"/>
        <w:rPr>
          <w:rFonts w:ascii="Times New Roman" w:eastAsia="Times New Roman" w:hAnsi="Times New Roman" w:cs="Times New Roman"/>
        </w:rPr>
      </w:pPr>
      <w:r w:rsidRPr="008A37F7">
        <w:rPr>
          <w:rFonts w:ascii="Times New Roman" w:hAnsi="Times New Roman" w:cs="Times New Roman"/>
          <w:b/>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8831" w:type="dxa"/>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751"/>
        <w:gridCol w:w="1701"/>
        <w:gridCol w:w="1843"/>
        <w:gridCol w:w="1417"/>
        <w:gridCol w:w="3063"/>
        <w:gridCol w:w="56"/>
      </w:tblGrid>
      <w:tr w:rsidR="00CC6785" w:rsidRPr="008A37F7" w:rsidTr="002F0FE5">
        <w:trPr>
          <w:gridAfter w:val="1"/>
          <w:wAfter w:w="56" w:type="dxa"/>
          <w:trHeight w:val="30"/>
        </w:trPr>
        <w:tc>
          <w:tcPr>
            <w:tcW w:w="5712"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________________________________________</w:t>
            </w:r>
          </w:p>
          <w:p w:rsidR="00CC6785" w:rsidRPr="008A37F7" w:rsidRDefault="00CC6785" w:rsidP="002F0FE5">
            <w:pPr>
              <w:spacing w:after="20"/>
              <w:ind w:left="20"/>
              <w:jc w:val="both"/>
              <w:rPr>
                <w:rFonts w:ascii="Times New Roman" w:hAnsi="Times New Roman" w:cs="Times New Roman"/>
              </w:rPr>
            </w:pPr>
            <w:r w:rsidRPr="008A37F7">
              <w:rPr>
                <w:rFonts w:ascii="Times New Roman" w:hAnsi="Times New Roman" w:cs="Times New Roman"/>
                <w:color w:val="000000"/>
                <w:sz w:val="20"/>
              </w:rPr>
              <w:t>тегі, атыжәнеәкесініңаты (болғанжағдайда) /</w:t>
            </w:r>
          </w:p>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фамилия, имя, отчество (при наличии)</w:t>
            </w:r>
          </w:p>
        </w:tc>
        <w:tc>
          <w:tcPr>
            <w:tcW w:w="3063"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tblPr>
            <w:tblGrid>
              <w:gridCol w:w="12300"/>
            </w:tblGrid>
            <w:tr w:rsidR="00CC6785" w:rsidRPr="008A37F7" w:rsidTr="002F0FE5">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ФОТО</w:t>
                  </w:r>
                </w:p>
                <w:p w:rsidR="00CC6785" w:rsidRPr="008A37F7" w:rsidRDefault="00CC6785" w:rsidP="002F0FE5">
                  <w:pPr>
                    <w:spacing w:after="20"/>
                    <w:ind w:left="20"/>
                    <w:jc w:val="both"/>
                    <w:rPr>
                      <w:rFonts w:ascii="Times New Roman" w:hAnsi="Times New Roman" w:cs="Times New Roman"/>
                    </w:rPr>
                  </w:pPr>
                  <w:r w:rsidRPr="008A37F7">
                    <w:rPr>
                      <w:rFonts w:ascii="Times New Roman" w:hAnsi="Times New Roman" w:cs="Times New Roman"/>
                      <w:color w:val="000000"/>
                      <w:sz w:val="20"/>
                    </w:rPr>
                    <w:t>(түрлітүсті/ цветное,</w:t>
                  </w:r>
                </w:p>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3х4)</w:t>
                  </w:r>
                </w:p>
              </w:tc>
            </w:tr>
          </w:tbl>
          <w:p w:rsidR="00CC6785" w:rsidRPr="008A37F7" w:rsidRDefault="00CC6785" w:rsidP="002F0FE5">
            <w:pPr>
              <w:rPr>
                <w:rFonts w:ascii="Times New Roman" w:eastAsia="Times New Roman" w:hAnsi="Times New Roman" w:cs="Times New Roman"/>
              </w:rPr>
            </w:pPr>
          </w:p>
          <w:p w:rsidR="00CC6785" w:rsidRPr="008A37F7" w:rsidRDefault="00CC6785" w:rsidP="002F0FE5">
            <w:pPr>
              <w:spacing w:after="20"/>
              <w:ind w:left="20"/>
              <w:jc w:val="both"/>
              <w:rPr>
                <w:rFonts w:ascii="Times New Roman" w:hAnsi="Times New Roman" w:cs="Times New Roman"/>
              </w:rPr>
            </w:pPr>
          </w:p>
          <w:p w:rsidR="00CC6785" w:rsidRPr="008A37F7" w:rsidRDefault="00CC6785" w:rsidP="002F0FE5">
            <w:pPr>
              <w:spacing w:after="20"/>
              <w:ind w:left="20"/>
              <w:jc w:val="both"/>
              <w:rPr>
                <w:rFonts w:ascii="Times New Roman" w:eastAsia="Times New Roman" w:hAnsi="Times New Roman" w:cs="Times New Roman"/>
              </w:rPr>
            </w:pPr>
          </w:p>
        </w:tc>
      </w:tr>
      <w:tr w:rsidR="00CC6785" w:rsidRPr="008A37F7" w:rsidTr="002F0FE5">
        <w:trPr>
          <w:gridAfter w:val="1"/>
          <w:wAfter w:w="56" w:type="dxa"/>
          <w:trHeight w:val="30"/>
        </w:trPr>
        <w:tc>
          <w:tcPr>
            <w:tcW w:w="5712"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_______________________________________</w:t>
            </w:r>
          </w:p>
          <w:p w:rsidR="00CC6785" w:rsidRPr="008A37F7" w:rsidRDefault="00CC6785" w:rsidP="002F0FE5">
            <w:pPr>
              <w:spacing w:after="20"/>
              <w:ind w:left="20"/>
              <w:jc w:val="both"/>
              <w:rPr>
                <w:rFonts w:ascii="Times New Roman" w:hAnsi="Times New Roman" w:cs="Times New Roman"/>
              </w:rPr>
            </w:pPr>
            <w:r w:rsidRPr="008A37F7">
              <w:rPr>
                <w:rFonts w:ascii="Times New Roman" w:hAnsi="Times New Roman" w:cs="Times New Roman"/>
                <w:color w:val="000000"/>
                <w:sz w:val="20"/>
              </w:rPr>
              <w:t>лауазымы/должность, санаты/категория</w:t>
            </w:r>
          </w:p>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(болғанжағдайда/при наличии)</w:t>
            </w:r>
          </w:p>
        </w:tc>
        <w:tc>
          <w:tcPr>
            <w:tcW w:w="3063" w:type="dxa"/>
            <w:vMerge/>
            <w:tcBorders>
              <w:top w:val="single" w:sz="6" w:space="0" w:color="CFCFCF"/>
              <w:left w:val="single" w:sz="6" w:space="0" w:color="CFCFCF"/>
              <w:bottom w:val="single" w:sz="6" w:space="0" w:color="CFCFCF"/>
              <w:right w:val="single" w:sz="6" w:space="0" w:color="CFCFCF"/>
            </w:tcBorders>
            <w:vAlign w:val="center"/>
            <w:hideMark/>
          </w:tcPr>
          <w:p w:rsidR="00CC6785" w:rsidRPr="008A37F7" w:rsidRDefault="00CC6785" w:rsidP="002F0FE5">
            <w:pPr>
              <w:spacing w:after="0" w:line="240" w:lineRule="auto"/>
              <w:rPr>
                <w:rFonts w:ascii="Times New Roman" w:eastAsia="Times New Roman" w:hAnsi="Times New Roman" w:cs="Times New Roman"/>
              </w:rPr>
            </w:pPr>
          </w:p>
        </w:tc>
      </w:tr>
      <w:tr w:rsidR="00CC6785" w:rsidRPr="008A37F7" w:rsidTr="002F0FE5">
        <w:trPr>
          <w:gridAfter w:val="1"/>
          <w:wAfter w:w="56" w:type="dxa"/>
          <w:trHeight w:val="30"/>
        </w:trPr>
        <w:tc>
          <w:tcPr>
            <w:tcW w:w="5712"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_______________________________________</w:t>
            </w:r>
          </w:p>
          <w:p w:rsidR="00CC6785" w:rsidRPr="008A37F7" w:rsidRDefault="00CC6785" w:rsidP="002F0FE5">
            <w:pPr>
              <w:spacing w:after="20"/>
              <w:ind w:left="20"/>
              <w:jc w:val="both"/>
              <w:rPr>
                <w:rFonts w:ascii="Times New Roman" w:hAnsi="Times New Roman" w:cs="Times New Roman"/>
              </w:rPr>
            </w:pPr>
            <w:r w:rsidRPr="008A37F7">
              <w:rPr>
                <w:rFonts w:ascii="Times New Roman" w:hAnsi="Times New Roman" w:cs="Times New Roman"/>
                <w:color w:val="000000"/>
                <w:sz w:val="20"/>
              </w:rPr>
              <w:t>(жекесәйкестендірунөмірі / индивидуальный</w:t>
            </w:r>
          </w:p>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идентификационный номер)</w:t>
            </w:r>
          </w:p>
        </w:tc>
        <w:tc>
          <w:tcPr>
            <w:tcW w:w="3063" w:type="dxa"/>
            <w:vMerge/>
            <w:tcBorders>
              <w:top w:val="single" w:sz="6" w:space="0" w:color="CFCFCF"/>
              <w:left w:val="single" w:sz="6" w:space="0" w:color="CFCFCF"/>
              <w:bottom w:val="single" w:sz="6" w:space="0" w:color="CFCFCF"/>
              <w:right w:val="single" w:sz="6" w:space="0" w:color="CFCFCF"/>
            </w:tcBorders>
            <w:vAlign w:val="center"/>
            <w:hideMark/>
          </w:tcPr>
          <w:p w:rsidR="00CC6785" w:rsidRPr="008A37F7" w:rsidRDefault="00CC6785" w:rsidP="002F0FE5">
            <w:pPr>
              <w:spacing w:after="0" w:line="240" w:lineRule="auto"/>
              <w:rPr>
                <w:rFonts w:ascii="Times New Roman" w:eastAsia="Times New Roman" w:hAnsi="Times New Roman" w:cs="Times New Roman"/>
              </w:rPr>
            </w:pPr>
          </w:p>
        </w:tc>
      </w:tr>
      <w:tr w:rsidR="00CC6785" w:rsidRPr="008A37F7" w:rsidTr="002F0FE5">
        <w:trPr>
          <w:gridAfter w:val="1"/>
          <w:wAfter w:w="56" w:type="dxa"/>
          <w:trHeight w:val="30"/>
        </w:trPr>
        <w:tc>
          <w:tcPr>
            <w:tcW w:w="8775" w:type="dxa"/>
            <w:gridSpan w:val="5"/>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center"/>
              <w:rPr>
                <w:rFonts w:ascii="Times New Roman" w:eastAsia="Times New Roman" w:hAnsi="Times New Roman" w:cs="Times New Roman"/>
                <w:lang w:val="en-US"/>
              </w:rPr>
            </w:pPr>
            <w:r w:rsidRPr="008A37F7">
              <w:rPr>
                <w:rFonts w:ascii="Times New Roman" w:hAnsi="Times New Roman" w:cs="Times New Roman"/>
                <w:color w:val="000000"/>
                <w:sz w:val="20"/>
              </w:rPr>
              <w:t>ЖЕКЕ МӘЛІМЕТТЕР / ЛИЧНЫЕ ДАННЫЕ</w:t>
            </w: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1.</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Туғанкүніжәнежері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Дата и место рождения</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2.</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Ұлты (қалауыбойынша)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Национальность (по желанию)</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3.</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AC0739"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Отбасылықжағдайы</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балалардыңбарболуы</w:t>
            </w:r>
            <w:r w:rsidRPr="00AC0739">
              <w:rPr>
                <w:rFonts w:ascii="Times New Roman" w:hAnsi="Times New Roman" w:cs="Times New Roman"/>
                <w:color w:val="000000"/>
                <w:sz w:val="20"/>
              </w:rPr>
              <w:t xml:space="preserve"> /</w:t>
            </w:r>
          </w:p>
          <w:p w:rsidR="00CC6785" w:rsidRPr="009829B6"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Семейное положение, наличие детей</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9829B6"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4.</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AC0739"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Оқуорнынбітіргенжылыжәнеоныңатауы</w:t>
            </w:r>
            <w:r w:rsidRPr="00AC0739">
              <w:rPr>
                <w:rFonts w:ascii="Times New Roman" w:hAnsi="Times New Roman" w:cs="Times New Roman"/>
                <w:color w:val="000000"/>
                <w:sz w:val="20"/>
              </w:rPr>
              <w:t xml:space="preserve">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Год окончания и наименование учебного заведения</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5.</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AC0739"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Мамандығыбойыншабіліктілігі</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ғылымидәрежесі</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ғылымиатағы</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болғанжағдайда</w:t>
            </w:r>
            <w:r w:rsidRPr="00AC0739">
              <w:rPr>
                <w:rFonts w:ascii="Times New Roman" w:hAnsi="Times New Roman" w:cs="Times New Roman"/>
                <w:color w:val="000000"/>
                <w:sz w:val="20"/>
              </w:rPr>
              <w:t>)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Квалификация по специальности, ученая степень, ученое звание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6.</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Шетелтілдерінбілуі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Владение иностранными языками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7.</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AC0739"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Мемлекеттікнаградалары</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құрметтіатақтары</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болғанжағдайда</w:t>
            </w:r>
            <w:r w:rsidRPr="00AC0739">
              <w:rPr>
                <w:rFonts w:ascii="Times New Roman" w:hAnsi="Times New Roman" w:cs="Times New Roman"/>
                <w:color w:val="000000"/>
                <w:sz w:val="20"/>
              </w:rPr>
              <w:t>)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Государственные награды, почетные звания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8.</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Дипломатиялықдәрежесі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әскери</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арнайыатақтары</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сыныптықшені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болғанжағдайда</w:t>
            </w:r>
            <w:r w:rsidRPr="008A37F7">
              <w:rPr>
                <w:rFonts w:ascii="Times New Roman" w:hAnsi="Times New Roman" w:cs="Times New Roman"/>
                <w:color w:val="000000"/>
                <w:sz w:val="20"/>
                <w:lang w:val="en-US"/>
              </w:rPr>
              <w:t>)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9.</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AC0739"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Жазатүрі</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онытағайындаукүніменнегізі</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болғанжағдайда</w:t>
            </w:r>
            <w:r w:rsidRPr="00AC0739">
              <w:rPr>
                <w:rFonts w:ascii="Times New Roman" w:hAnsi="Times New Roman" w:cs="Times New Roman"/>
                <w:color w:val="000000"/>
                <w:sz w:val="20"/>
              </w:rPr>
              <w:t>)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lastRenderedPageBreak/>
              <w:t>Вид взыскания, дата и основания его наложения (при наличии)</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before="120" w:after="120" w:line="240" w:lineRule="auto"/>
              <w:jc w:val="both"/>
              <w:rPr>
                <w:rFonts w:ascii="Times New Roman" w:eastAsia="Times New Roman" w:hAnsi="Times New Roman" w:cs="Times New Roman"/>
              </w:rPr>
            </w:pPr>
          </w:p>
          <w:p w:rsidR="00CC6785" w:rsidRPr="008A37F7" w:rsidRDefault="00CC6785" w:rsidP="002F0FE5">
            <w:pPr>
              <w:spacing w:before="120" w:after="120" w:line="240" w:lineRule="auto"/>
              <w:jc w:val="both"/>
              <w:rPr>
                <w:rFonts w:ascii="Times New Roman" w:eastAsia="Times New Roman" w:hAnsi="Times New Roman" w:cs="Times New Roman"/>
              </w:rPr>
            </w:pPr>
          </w:p>
        </w:tc>
      </w:tr>
      <w:tr w:rsidR="00CC6785" w:rsidRPr="002F115B"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lastRenderedPageBreak/>
              <w:t>10.</w:t>
            </w: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Соңғыүшжылдағықызметініңтиімділігінжылсайынғыбағалаукүніменнәтижесі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егерүшжылданкемжұмысістегенжағдайда</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нақтыжұмысістегенкезеңіндегібағасыкөрсетіледі</w:t>
            </w:r>
            <w:r w:rsidRPr="008A37F7">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мемлекеттікәкімшілікқызметшілертолтырады</w:t>
            </w:r>
            <w:r w:rsidRPr="008A37F7">
              <w:rPr>
                <w:rFonts w:ascii="Times New Roman" w:hAnsi="Times New Roman" w:cs="Times New Roman"/>
                <w:color w:val="000000"/>
                <w:sz w:val="20"/>
                <w:lang w:val="en-US"/>
              </w:rPr>
              <w:t>) /</w:t>
            </w:r>
          </w:p>
          <w:p w:rsidR="00CC6785" w:rsidRPr="00AC0739" w:rsidRDefault="00CC6785" w:rsidP="002F0FE5">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Датаирезультатыежегоднойоценкиэффективностидеятельностизапоследниетригода</w:t>
            </w:r>
            <w:r w:rsidRPr="00AC0739">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вслучае</w:t>
            </w:r>
            <w:r w:rsidRPr="00AC0739">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еслипроработалменеетрехлет</w:t>
            </w:r>
            <w:r w:rsidRPr="00AC0739">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указываютсяоценкизафактическиотработанныйпериод</w:t>
            </w:r>
            <w:r w:rsidRPr="00AC0739">
              <w:rPr>
                <w:rFonts w:ascii="Times New Roman" w:hAnsi="Times New Roman" w:cs="Times New Roman"/>
                <w:color w:val="000000"/>
                <w:sz w:val="20"/>
                <w:lang w:val="en-US"/>
              </w:rPr>
              <w:t xml:space="preserve"> (</w:t>
            </w:r>
            <w:r w:rsidRPr="008A37F7">
              <w:rPr>
                <w:rFonts w:ascii="Times New Roman" w:hAnsi="Times New Roman" w:cs="Times New Roman"/>
                <w:color w:val="000000"/>
                <w:sz w:val="20"/>
              </w:rPr>
              <w:t>заполняетсягосударственнымислужащими</w:t>
            </w:r>
            <w:r w:rsidRPr="00AC0739">
              <w:rPr>
                <w:rFonts w:ascii="Times New Roman" w:hAnsi="Times New Roman" w:cs="Times New Roman"/>
                <w:color w:val="000000"/>
                <w:sz w:val="20"/>
                <w:lang w:val="en-US"/>
              </w:rPr>
              <w:t>)</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AC0739" w:rsidRDefault="00CC6785" w:rsidP="002F0FE5">
            <w:pPr>
              <w:spacing w:before="120" w:after="120" w:line="240" w:lineRule="auto"/>
              <w:jc w:val="both"/>
              <w:rPr>
                <w:rFonts w:ascii="Times New Roman" w:eastAsia="Times New Roman" w:hAnsi="Times New Roman" w:cs="Times New Roman"/>
                <w:lang w:val="en-US"/>
              </w:rPr>
            </w:pPr>
          </w:p>
          <w:p w:rsidR="00CC6785" w:rsidRPr="00AC0739" w:rsidRDefault="00CC6785" w:rsidP="002F0FE5">
            <w:pPr>
              <w:spacing w:before="120" w:after="120" w:line="240" w:lineRule="auto"/>
              <w:jc w:val="both"/>
              <w:rPr>
                <w:rFonts w:ascii="Times New Roman" w:eastAsia="Times New Roman" w:hAnsi="Times New Roman" w:cs="Times New Roman"/>
                <w:lang w:val="en-US"/>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AC0739" w:rsidRDefault="00CC6785" w:rsidP="002F0FE5">
            <w:pPr>
              <w:spacing w:after="0"/>
              <w:ind w:left="20"/>
              <w:jc w:val="both"/>
              <w:rPr>
                <w:rFonts w:ascii="Times New Roman" w:eastAsia="Times New Roman" w:hAnsi="Times New Roman" w:cs="Times New Roman"/>
                <w:lang w:val="en-US"/>
              </w:rPr>
            </w:pPr>
          </w:p>
          <w:p w:rsidR="00CC6785" w:rsidRPr="00AC0739" w:rsidRDefault="00CC6785" w:rsidP="002F0FE5">
            <w:pPr>
              <w:spacing w:after="0"/>
              <w:ind w:left="20"/>
              <w:jc w:val="both"/>
              <w:rPr>
                <w:rFonts w:ascii="Times New Roman" w:eastAsia="Times New Roman" w:hAnsi="Times New Roman" w:cs="Times New Roman"/>
                <w:lang w:val="en-US"/>
              </w:rPr>
            </w:pPr>
          </w:p>
        </w:tc>
        <w:tc>
          <w:tcPr>
            <w:tcW w:w="8024" w:type="dxa"/>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center"/>
              <w:rPr>
                <w:rFonts w:ascii="Times New Roman" w:eastAsia="Times New Roman" w:hAnsi="Times New Roman" w:cs="Times New Roman"/>
                <w:lang w:val="en-US"/>
              </w:rPr>
            </w:pPr>
            <w:r w:rsidRPr="008A37F7">
              <w:rPr>
                <w:rFonts w:ascii="Times New Roman" w:hAnsi="Times New Roman" w:cs="Times New Roman"/>
                <w:color w:val="000000"/>
                <w:sz w:val="20"/>
              </w:rPr>
              <w:t>ЕҢБЕК ЖОЛЫ/ТРУДОВАЯ ДЕЯТЕЛЬНОСТЬ</w:t>
            </w: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0"/>
              <w:ind w:left="20"/>
              <w:jc w:val="both"/>
              <w:rPr>
                <w:rFonts w:ascii="Times New Roman" w:eastAsia="Times New Roman" w:hAnsi="Times New Roman" w:cs="Times New Roman"/>
              </w:rPr>
            </w:pPr>
          </w:p>
          <w:p w:rsidR="00CC6785" w:rsidRPr="008A37F7" w:rsidRDefault="00CC6785" w:rsidP="002F0FE5">
            <w:pPr>
              <w:spacing w:after="0"/>
              <w:ind w:left="20"/>
              <w:jc w:val="both"/>
              <w:rPr>
                <w:rFonts w:ascii="Times New Roman" w:eastAsia="Times New Roman" w:hAnsi="Times New Roman" w:cs="Times New Roman"/>
                <w:lang w:val="en-US"/>
              </w:rPr>
            </w:pPr>
          </w:p>
        </w:tc>
        <w:tc>
          <w:tcPr>
            <w:tcW w:w="3544"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ind w:right="127"/>
              <w:jc w:val="center"/>
              <w:rPr>
                <w:rFonts w:ascii="Times New Roman" w:eastAsia="Times New Roman" w:hAnsi="Times New Roman" w:cs="Times New Roman"/>
                <w:lang w:val="en-US"/>
              </w:rPr>
            </w:pPr>
            <w:r w:rsidRPr="008A37F7">
              <w:rPr>
                <w:rFonts w:ascii="Times New Roman" w:hAnsi="Times New Roman" w:cs="Times New Roman"/>
                <w:color w:val="000000"/>
                <w:sz w:val="20"/>
              </w:rPr>
              <w:t>Күні / Дата</w:t>
            </w:r>
          </w:p>
        </w:tc>
        <w:tc>
          <w:tcPr>
            <w:tcW w:w="4480"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AC0739"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қызметі</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жұмысорны</w:t>
            </w:r>
            <w:r w:rsidRPr="00AC0739">
              <w:rPr>
                <w:rFonts w:ascii="Times New Roman" w:hAnsi="Times New Roman" w:cs="Times New Roman"/>
                <w:color w:val="000000"/>
                <w:sz w:val="20"/>
              </w:rPr>
              <w:t xml:space="preserve">, </w:t>
            </w:r>
            <w:r w:rsidRPr="008A37F7">
              <w:rPr>
                <w:rFonts w:ascii="Times New Roman" w:hAnsi="Times New Roman" w:cs="Times New Roman"/>
                <w:color w:val="000000"/>
                <w:sz w:val="20"/>
              </w:rPr>
              <w:t>мекеменіңорналасқанжері</w:t>
            </w:r>
            <w:r w:rsidRPr="00AC0739">
              <w:rPr>
                <w:rFonts w:ascii="Times New Roman" w:hAnsi="Times New Roman" w:cs="Times New Roman"/>
                <w:color w:val="000000"/>
                <w:sz w:val="20"/>
              </w:rPr>
              <w:t xml:space="preserve"> /</w:t>
            </w:r>
          </w:p>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должность*, место работы, местонахождение организации</w:t>
            </w:r>
          </w:p>
        </w:tc>
      </w:tr>
      <w:tr w:rsidR="00CC6785" w:rsidRPr="008A37F7" w:rsidTr="002F0FE5">
        <w:trPr>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0"/>
              <w:ind w:left="20"/>
              <w:jc w:val="both"/>
              <w:rPr>
                <w:rFonts w:ascii="Times New Roman" w:eastAsia="Times New Roman" w:hAnsi="Times New Roman" w:cs="Times New Roman"/>
              </w:rPr>
            </w:pPr>
          </w:p>
          <w:p w:rsidR="00CC6785" w:rsidRPr="008A37F7" w:rsidRDefault="00CC6785" w:rsidP="002F0FE5">
            <w:pPr>
              <w:spacing w:after="0"/>
              <w:ind w:left="20"/>
              <w:jc w:val="both"/>
              <w:rPr>
                <w:rFonts w:ascii="Times New Roman" w:eastAsia="Times New Roman" w:hAnsi="Times New Roman" w:cs="Times New Roman"/>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before="120" w:after="120" w:line="240" w:lineRule="auto"/>
              <w:jc w:val="both"/>
              <w:rPr>
                <w:rFonts w:ascii="Times New Roman" w:eastAsia="Times New Roman" w:hAnsi="Times New Roman" w:cs="Times New Roman"/>
              </w:rPr>
            </w:pPr>
            <w:r w:rsidRPr="008A37F7">
              <w:rPr>
                <w:rFonts w:ascii="Times New Roman" w:hAnsi="Times New Roman" w:cs="Times New Roman"/>
                <w:color w:val="000000"/>
                <w:sz w:val="20"/>
              </w:rPr>
              <w:t>қабылданған /</w:t>
            </w:r>
          </w:p>
          <w:p w:rsidR="00CC6785" w:rsidRPr="008A37F7" w:rsidRDefault="00CC6785" w:rsidP="002F0FE5">
            <w:pPr>
              <w:spacing w:before="120" w:after="120" w:line="240" w:lineRule="auto"/>
              <w:jc w:val="both"/>
              <w:rPr>
                <w:rFonts w:ascii="Times New Roman" w:eastAsia="Times New Roman" w:hAnsi="Times New Roman" w:cs="Times New Roman"/>
                <w:lang w:val="en-US"/>
              </w:rPr>
            </w:pPr>
            <w:r w:rsidRPr="008A37F7">
              <w:rPr>
                <w:rFonts w:ascii="Times New Roman" w:hAnsi="Times New Roman" w:cs="Times New Roman"/>
                <w:color w:val="000000"/>
                <w:sz w:val="20"/>
              </w:rPr>
              <w:t>приема</w:t>
            </w: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0"/>
              <w:ind w:left="20"/>
              <w:jc w:val="both"/>
              <w:rPr>
                <w:rFonts w:ascii="Times New Roman" w:eastAsia="Times New Roman" w:hAnsi="Times New Roman" w:cs="Times New Roman"/>
              </w:rPr>
            </w:pPr>
            <w:r w:rsidRPr="008A37F7">
              <w:rPr>
                <w:rFonts w:ascii="Times New Roman" w:hAnsi="Times New Roman" w:cs="Times New Roman"/>
                <w:color w:val="000000"/>
                <w:sz w:val="20"/>
              </w:rPr>
              <w:t>босатылған /</w:t>
            </w:r>
          </w:p>
          <w:p w:rsidR="00CC6785" w:rsidRPr="008A37F7" w:rsidRDefault="00CC6785" w:rsidP="002F0FE5">
            <w:pPr>
              <w:spacing w:after="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увольнения</w:t>
            </w:r>
          </w:p>
        </w:tc>
        <w:tc>
          <w:tcPr>
            <w:tcW w:w="4536"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0"/>
              <w:ind w:left="20"/>
              <w:jc w:val="both"/>
              <w:rPr>
                <w:rFonts w:ascii="Times New Roman" w:eastAsia="Times New Roman" w:hAnsi="Times New Roman" w:cs="Times New Roman"/>
              </w:rPr>
            </w:pPr>
          </w:p>
          <w:p w:rsidR="00CC6785" w:rsidRPr="008A37F7" w:rsidRDefault="00CC6785" w:rsidP="002F0FE5">
            <w:pPr>
              <w:spacing w:after="0"/>
              <w:ind w:left="20"/>
              <w:jc w:val="both"/>
              <w:rPr>
                <w:rFonts w:ascii="Times New Roman" w:eastAsia="Times New Roman" w:hAnsi="Times New Roman" w:cs="Times New Roman"/>
                <w:lang w:val="en-US"/>
              </w:rPr>
            </w:pPr>
          </w:p>
        </w:tc>
      </w:tr>
      <w:tr w:rsidR="00CC6785" w:rsidRPr="008A37F7" w:rsidTr="002F0FE5">
        <w:trPr>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20"/>
              <w:ind w:left="20"/>
              <w:jc w:val="both"/>
              <w:rPr>
                <w:rFonts w:ascii="Times New Roman" w:eastAsia="Times New Roman" w:hAnsi="Times New Roman" w:cs="Times New Roman"/>
              </w:rPr>
            </w:pPr>
          </w:p>
          <w:p w:rsidR="00CC6785" w:rsidRPr="008A37F7" w:rsidRDefault="00CC6785" w:rsidP="002F0FE5">
            <w:pPr>
              <w:spacing w:after="20"/>
              <w:ind w:left="20"/>
              <w:jc w:val="both"/>
              <w:rPr>
                <w:rFonts w:ascii="Times New Roman" w:eastAsia="Times New Roman" w:hAnsi="Times New Roman" w:cs="Times New Roman"/>
                <w:lang w:val="en-US"/>
              </w:rPr>
            </w:pPr>
          </w:p>
        </w:tc>
        <w:tc>
          <w:tcPr>
            <w:tcW w:w="170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20"/>
              <w:ind w:left="20"/>
              <w:jc w:val="both"/>
              <w:rPr>
                <w:rFonts w:ascii="Times New Roman" w:eastAsia="Times New Roman" w:hAnsi="Times New Roman" w:cs="Times New Roman"/>
              </w:rPr>
            </w:pPr>
          </w:p>
          <w:p w:rsidR="00CC6785" w:rsidRPr="008A37F7" w:rsidRDefault="00CC6785" w:rsidP="002F0FE5">
            <w:pPr>
              <w:spacing w:after="20"/>
              <w:ind w:left="20"/>
              <w:jc w:val="both"/>
              <w:rPr>
                <w:rFonts w:ascii="Times New Roman" w:eastAsia="Times New Roman" w:hAnsi="Times New Roman" w:cs="Times New Roman"/>
                <w:lang w:val="en-US"/>
              </w:rPr>
            </w:pPr>
          </w:p>
        </w:tc>
        <w:tc>
          <w:tcPr>
            <w:tcW w:w="184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20"/>
              <w:ind w:left="20"/>
              <w:jc w:val="both"/>
              <w:rPr>
                <w:rFonts w:ascii="Times New Roman" w:eastAsia="Times New Roman" w:hAnsi="Times New Roman" w:cs="Times New Roman"/>
              </w:rPr>
            </w:pPr>
          </w:p>
          <w:p w:rsidR="00CC6785" w:rsidRPr="008A37F7" w:rsidRDefault="00CC6785" w:rsidP="002F0FE5">
            <w:pPr>
              <w:spacing w:after="20"/>
              <w:ind w:left="20"/>
              <w:jc w:val="both"/>
              <w:rPr>
                <w:rFonts w:ascii="Times New Roman" w:eastAsia="Times New Roman" w:hAnsi="Times New Roman" w:cs="Times New Roman"/>
                <w:lang w:val="en-US"/>
              </w:rPr>
            </w:pPr>
          </w:p>
        </w:tc>
        <w:tc>
          <w:tcPr>
            <w:tcW w:w="4536"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20"/>
              <w:ind w:left="20"/>
              <w:jc w:val="both"/>
              <w:rPr>
                <w:rFonts w:ascii="Times New Roman" w:eastAsia="Times New Roman" w:hAnsi="Times New Roman" w:cs="Times New Roman"/>
              </w:rPr>
            </w:pPr>
          </w:p>
          <w:p w:rsidR="00CC6785" w:rsidRPr="008A37F7" w:rsidRDefault="00CC6785" w:rsidP="002F0FE5">
            <w:pPr>
              <w:spacing w:after="20"/>
              <w:ind w:left="20"/>
              <w:jc w:val="both"/>
              <w:rPr>
                <w:rFonts w:ascii="Times New Roman" w:eastAsia="Times New Roman" w:hAnsi="Times New Roman" w:cs="Times New Roman"/>
                <w:lang w:val="en-US"/>
              </w:rPr>
            </w:pPr>
          </w:p>
        </w:tc>
      </w:tr>
      <w:tr w:rsidR="00CC6785" w:rsidRPr="008A37F7" w:rsidTr="002F0FE5">
        <w:trPr>
          <w:gridAfter w:val="1"/>
          <w:wAfter w:w="56" w:type="dxa"/>
          <w:trHeight w:val="30"/>
        </w:trPr>
        <w:tc>
          <w:tcPr>
            <w:tcW w:w="75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6785" w:rsidRPr="008A37F7" w:rsidRDefault="00CC6785" w:rsidP="002F0FE5">
            <w:pPr>
              <w:spacing w:after="20"/>
              <w:ind w:left="20"/>
              <w:jc w:val="both"/>
              <w:rPr>
                <w:rFonts w:ascii="Times New Roman" w:eastAsia="Times New Roman" w:hAnsi="Times New Roman" w:cs="Times New Roman"/>
              </w:rPr>
            </w:pPr>
          </w:p>
          <w:p w:rsidR="00CC6785" w:rsidRPr="008A37F7" w:rsidRDefault="00CC6785" w:rsidP="002F0FE5">
            <w:pPr>
              <w:spacing w:after="20"/>
              <w:ind w:left="20"/>
              <w:jc w:val="both"/>
              <w:rPr>
                <w:rFonts w:ascii="Times New Roman" w:eastAsia="Times New Roman" w:hAnsi="Times New Roman" w:cs="Times New Roman"/>
                <w:lang w:val="en-US"/>
              </w:rPr>
            </w:pPr>
          </w:p>
        </w:tc>
        <w:tc>
          <w:tcPr>
            <w:tcW w:w="496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_____________________</w:t>
            </w:r>
          </w:p>
          <w:p w:rsidR="00CC6785" w:rsidRPr="008A37F7" w:rsidRDefault="00CC6785" w:rsidP="002F0FE5">
            <w:pPr>
              <w:spacing w:after="20"/>
              <w:ind w:left="20"/>
              <w:jc w:val="both"/>
              <w:rPr>
                <w:rFonts w:ascii="Times New Roman" w:hAnsi="Times New Roman" w:cs="Times New Roman"/>
              </w:rPr>
            </w:pPr>
            <w:r w:rsidRPr="008A37F7">
              <w:rPr>
                <w:rFonts w:ascii="Times New Roman" w:hAnsi="Times New Roman" w:cs="Times New Roman"/>
                <w:color w:val="000000"/>
                <w:sz w:val="20"/>
              </w:rPr>
              <w:t>Кандидаттыңқолы /</w:t>
            </w:r>
          </w:p>
          <w:p w:rsidR="00CC6785" w:rsidRPr="008A37F7" w:rsidRDefault="00CC6785" w:rsidP="002F0FE5">
            <w:pPr>
              <w:spacing w:after="2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Подпись кандидата</w:t>
            </w:r>
          </w:p>
        </w:tc>
        <w:tc>
          <w:tcPr>
            <w:tcW w:w="306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6785" w:rsidRPr="008A37F7" w:rsidRDefault="00CC6785" w:rsidP="002F0FE5">
            <w:pPr>
              <w:spacing w:after="20"/>
              <w:ind w:left="20"/>
              <w:jc w:val="both"/>
              <w:rPr>
                <w:rFonts w:ascii="Times New Roman" w:eastAsia="Times New Roman" w:hAnsi="Times New Roman" w:cs="Times New Roman"/>
              </w:rPr>
            </w:pPr>
            <w:r w:rsidRPr="008A37F7">
              <w:rPr>
                <w:rFonts w:ascii="Times New Roman" w:hAnsi="Times New Roman" w:cs="Times New Roman"/>
                <w:color w:val="000000"/>
                <w:sz w:val="20"/>
              </w:rPr>
              <w:t>_______________</w:t>
            </w:r>
          </w:p>
          <w:p w:rsidR="00CC6785" w:rsidRPr="008A37F7" w:rsidRDefault="00CC6785" w:rsidP="002F0FE5">
            <w:pPr>
              <w:spacing w:after="20"/>
              <w:ind w:left="20"/>
              <w:jc w:val="both"/>
              <w:rPr>
                <w:rFonts w:ascii="Times New Roman" w:eastAsia="Times New Roman" w:hAnsi="Times New Roman" w:cs="Times New Roman"/>
                <w:lang w:val="en-US"/>
              </w:rPr>
            </w:pPr>
            <w:r w:rsidRPr="008A37F7">
              <w:rPr>
                <w:rFonts w:ascii="Times New Roman" w:hAnsi="Times New Roman" w:cs="Times New Roman"/>
                <w:color w:val="000000"/>
                <w:sz w:val="20"/>
              </w:rPr>
              <w:t>күні / дата</w:t>
            </w:r>
          </w:p>
        </w:tc>
      </w:tr>
    </w:tbl>
    <w:p w:rsidR="00CC6785" w:rsidRPr="008A37F7" w:rsidRDefault="00CC6785" w:rsidP="00CC6785">
      <w:pPr>
        <w:spacing w:after="0"/>
        <w:jc w:val="both"/>
        <w:rPr>
          <w:rFonts w:ascii="Times New Roman" w:eastAsia="Times New Roman" w:hAnsi="Times New Roman" w:cs="Times New Roman"/>
          <w:sz w:val="18"/>
          <w:szCs w:val="18"/>
        </w:rPr>
      </w:pPr>
      <w:r w:rsidRPr="008A37F7">
        <w:rPr>
          <w:rFonts w:ascii="Times New Roman" w:hAnsi="Times New Roman" w:cs="Times New Roman"/>
          <w:color w:val="000000"/>
          <w:sz w:val="18"/>
          <w:szCs w:val="18"/>
        </w:rPr>
        <w:t>      * Ескертпе: қызметтіктізімдеәрбіратқаратынлауазымбөлекжолдатолтырылады</w:t>
      </w:r>
    </w:p>
    <w:p w:rsidR="007C03E7" w:rsidRPr="00826F74" w:rsidRDefault="007C03E7" w:rsidP="007C03E7">
      <w:pPr>
        <w:spacing w:after="0" w:line="240" w:lineRule="auto"/>
        <w:jc w:val="right"/>
        <w:rPr>
          <w:rFonts w:ascii="Times New Roman" w:hAnsi="Times New Roman"/>
          <w:bCs/>
          <w:iCs/>
          <w:sz w:val="24"/>
          <w:szCs w:val="24"/>
        </w:rPr>
      </w:pPr>
    </w:p>
    <w:sectPr w:rsidR="007C03E7" w:rsidRPr="00826F74" w:rsidSect="00F679F3">
      <w:footerReference w:type="default" r:id="rId9"/>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880" w:rsidRDefault="00EB1880" w:rsidP="000E129C">
      <w:pPr>
        <w:spacing w:after="0" w:line="240" w:lineRule="auto"/>
      </w:pPr>
      <w:r>
        <w:separator/>
      </w:r>
    </w:p>
  </w:endnote>
  <w:endnote w:type="continuationSeparator" w:id="1">
    <w:p w:rsidR="00EB1880" w:rsidRDefault="00EB1880"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880" w:rsidRDefault="00EB1880" w:rsidP="000E129C">
      <w:pPr>
        <w:spacing w:after="0" w:line="240" w:lineRule="auto"/>
      </w:pPr>
      <w:r>
        <w:separator/>
      </w:r>
    </w:p>
  </w:footnote>
  <w:footnote w:type="continuationSeparator" w:id="1">
    <w:p w:rsidR="00EB1880" w:rsidRDefault="00EB1880"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755A"/>
    <w:multiLevelType w:val="hybridMultilevel"/>
    <w:tmpl w:val="0A1651C4"/>
    <w:lvl w:ilvl="0" w:tplc="0419000F">
      <w:start w:val="3"/>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40D5"/>
    <w:multiLevelType w:val="hybridMultilevel"/>
    <w:tmpl w:val="5CC695C2"/>
    <w:lvl w:ilvl="0" w:tplc="97C87034">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09941BC"/>
    <w:multiLevelType w:val="hybridMultilevel"/>
    <w:tmpl w:val="4C6C3F9A"/>
    <w:lvl w:ilvl="0" w:tplc="FF0AD1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C561450"/>
    <w:multiLevelType w:val="hybridMultilevel"/>
    <w:tmpl w:val="C804CD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7">
    <w:nsid w:val="6523493B"/>
    <w:multiLevelType w:val="hybridMultilevel"/>
    <w:tmpl w:val="DF5C5B4E"/>
    <w:lvl w:ilvl="0" w:tplc="2E084F4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736662F5"/>
    <w:multiLevelType w:val="hybridMultilevel"/>
    <w:tmpl w:val="3F064B2E"/>
    <w:lvl w:ilvl="0" w:tplc="6B4CAC22">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34B64"/>
    <w:rsid w:val="0003647B"/>
    <w:rsid w:val="0004475A"/>
    <w:rsid w:val="00047C29"/>
    <w:rsid w:val="0005414F"/>
    <w:rsid w:val="00054D50"/>
    <w:rsid w:val="00061A88"/>
    <w:rsid w:val="00062A28"/>
    <w:rsid w:val="00073FFA"/>
    <w:rsid w:val="000769C4"/>
    <w:rsid w:val="00077D51"/>
    <w:rsid w:val="00080B37"/>
    <w:rsid w:val="00081FC9"/>
    <w:rsid w:val="00086AE4"/>
    <w:rsid w:val="000A14E5"/>
    <w:rsid w:val="000A23CC"/>
    <w:rsid w:val="000A48D8"/>
    <w:rsid w:val="000B60AE"/>
    <w:rsid w:val="000E129C"/>
    <w:rsid w:val="000E217E"/>
    <w:rsid w:val="000E42DB"/>
    <w:rsid w:val="000E692C"/>
    <w:rsid w:val="000E6D0A"/>
    <w:rsid w:val="000F1430"/>
    <w:rsid w:val="00105067"/>
    <w:rsid w:val="00122C54"/>
    <w:rsid w:val="00122D1B"/>
    <w:rsid w:val="001263C0"/>
    <w:rsid w:val="0014035A"/>
    <w:rsid w:val="00142F22"/>
    <w:rsid w:val="00144D6C"/>
    <w:rsid w:val="00145241"/>
    <w:rsid w:val="00145BF2"/>
    <w:rsid w:val="00157456"/>
    <w:rsid w:val="00161B85"/>
    <w:rsid w:val="00164081"/>
    <w:rsid w:val="00167C18"/>
    <w:rsid w:val="00167CCE"/>
    <w:rsid w:val="00170041"/>
    <w:rsid w:val="00172376"/>
    <w:rsid w:val="00174E3E"/>
    <w:rsid w:val="001814D9"/>
    <w:rsid w:val="00181E15"/>
    <w:rsid w:val="0018271F"/>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0792"/>
    <w:rsid w:val="00213A8A"/>
    <w:rsid w:val="00214457"/>
    <w:rsid w:val="00224A02"/>
    <w:rsid w:val="0022552B"/>
    <w:rsid w:val="00234B22"/>
    <w:rsid w:val="00235347"/>
    <w:rsid w:val="00245710"/>
    <w:rsid w:val="002602D3"/>
    <w:rsid w:val="002678FF"/>
    <w:rsid w:val="00282DD0"/>
    <w:rsid w:val="002837F3"/>
    <w:rsid w:val="002A3A6E"/>
    <w:rsid w:val="002B483F"/>
    <w:rsid w:val="002C0B44"/>
    <w:rsid w:val="002C56D8"/>
    <w:rsid w:val="002C666D"/>
    <w:rsid w:val="002D1CF3"/>
    <w:rsid w:val="002D68EE"/>
    <w:rsid w:val="002D773E"/>
    <w:rsid w:val="002F115B"/>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E7906"/>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41BC"/>
    <w:rsid w:val="00505BE7"/>
    <w:rsid w:val="00507CAA"/>
    <w:rsid w:val="00511914"/>
    <w:rsid w:val="005145D3"/>
    <w:rsid w:val="005148A1"/>
    <w:rsid w:val="00515674"/>
    <w:rsid w:val="00534EB7"/>
    <w:rsid w:val="0053634E"/>
    <w:rsid w:val="005508F2"/>
    <w:rsid w:val="00553463"/>
    <w:rsid w:val="00562DD9"/>
    <w:rsid w:val="00577741"/>
    <w:rsid w:val="005843B6"/>
    <w:rsid w:val="00591AE3"/>
    <w:rsid w:val="00595939"/>
    <w:rsid w:val="005A5376"/>
    <w:rsid w:val="005B104E"/>
    <w:rsid w:val="005B139D"/>
    <w:rsid w:val="005B2405"/>
    <w:rsid w:val="005B3DA9"/>
    <w:rsid w:val="005B4EB1"/>
    <w:rsid w:val="005C064E"/>
    <w:rsid w:val="005C55B5"/>
    <w:rsid w:val="005C623D"/>
    <w:rsid w:val="005C7204"/>
    <w:rsid w:val="005D0080"/>
    <w:rsid w:val="005F68D6"/>
    <w:rsid w:val="00601867"/>
    <w:rsid w:val="0060312C"/>
    <w:rsid w:val="00606286"/>
    <w:rsid w:val="00615002"/>
    <w:rsid w:val="00624FC3"/>
    <w:rsid w:val="0062706D"/>
    <w:rsid w:val="006370A5"/>
    <w:rsid w:val="00640EE6"/>
    <w:rsid w:val="00643E63"/>
    <w:rsid w:val="0065028C"/>
    <w:rsid w:val="006701AE"/>
    <w:rsid w:val="00674412"/>
    <w:rsid w:val="00676270"/>
    <w:rsid w:val="00682C86"/>
    <w:rsid w:val="00685005"/>
    <w:rsid w:val="006938FF"/>
    <w:rsid w:val="006A0669"/>
    <w:rsid w:val="006A286B"/>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0624A"/>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A13AA"/>
    <w:rsid w:val="007A1C8B"/>
    <w:rsid w:val="007C03E7"/>
    <w:rsid w:val="007C0E95"/>
    <w:rsid w:val="007C1A4E"/>
    <w:rsid w:val="007C3DAC"/>
    <w:rsid w:val="007D47FE"/>
    <w:rsid w:val="007E06F0"/>
    <w:rsid w:val="007E1856"/>
    <w:rsid w:val="007E78D2"/>
    <w:rsid w:val="007F53F6"/>
    <w:rsid w:val="00803008"/>
    <w:rsid w:val="00811BB8"/>
    <w:rsid w:val="00817658"/>
    <w:rsid w:val="00826698"/>
    <w:rsid w:val="00826F74"/>
    <w:rsid w:val="00827879"/>
    <w:rsid w:val="00831980"/>
    <w:rsid w:val="00837EAB"/>
    <w:rsid w:val="00841878"/>
    <w:rsid w:val="008427DA"/>
    <w:rsid w:val="00845164"/>
    <w:rsid w:val="008571A5"/>
    <w:rsid w:val="00860441"/>
    <w:rsid w:val="00867BF4"/>
    <w:rsid w:val="008728C7"/>
    <w:rsid w:val="00875D4B"/>
    <w:rsid w:val="00883F7C"/>
    <w:rsid w:val="008863CD"/>
    <w:rsid w:val="00897AED"/>
    <w:rsid w:val="008A0ECA"/>
    <w:rsid w:val="008A27F2"/>
    <w:rsid w:val="008A37F7"/>
    <w:rsid w:val="008A445E"/>
    <w:rsid w:val="008A4C36"/>
    <w:rsid w:val="008A6031"/>
    <w:rsid w:val="008B797E"/>
    <w:rsid w:val="008C16D0"/>
    <w:rsid w:val="008C3041"/>
    <w:rsid w:val="008D1D19"/>
    <w:rsid w:val="008D2E4F"/>
    <w:rsid w:val="008E512E"/>
    <w:rsid w:val="00923C9A"/>
    <w:rsid w:val="009244FF"/>
    <w:rsid w:val="00925D2A"/>
    <w:rsid w:val="00931CBB"/>
    <w:rsid w:val="009350A8"/>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E2FB7"/>
    <w:rsid w:val="009E35B1"/>
    <w:rsid w:val="009F543E"/>
    <w:rsid w:val="00A00F2F"/>
    <w:rsid w:val="00A04D5E"/>
    <w:rsid w:val="00A1235E"/>
    <w:rsid w:val="00A12AFA"/>
    <w:rsid w:val="00A1794F"/>
    <w:rsid w:val="00A211F4"/>
    <w:rsid w:val="00A36FA1"/>
    <w:rsid w:val="00A37288"/>
    <w:rsid w:val="00A42950"/>
    <w:rsid w:val="00A44EB3"/>
    <w:rsid w:val="00A465E4"/>
    <w:rsid w:val="00A55696"/>
    <w:rsid w:val="00A86F2D"/>
    <w:rsid w:val="00A92BC7"/>
    <w:rsid w:val="00A9431B"/>
    <w:rsid w:val="00A95F9D"/>
    <w:rsid w:val="00A97D01"/>
    <w:rsid w:val="00AA1595"/>
    <w:rsid w:val="00AA4FEE"/>
    <w:rsid w:val="00AA51F2"/>
    <w:rsid w:val="00AB7128"/>
    <w:rsid w:val="00AC005C"/>
    <w:rsid w:val="00AC0739"/>
    <w:rsid w:val="00AC39FE"/>
    <w:rsid w:val="00AC7C9D"/>
    <w:rsid w:val="00AF07C8"/>
    <w:rsid w:val="00B03B12"/>
    <w:rsid w:val="00B07F7C"/>
    <w:rsid w:val="00B1197E"/>
    <w:rsid w:val="00B15A49"/>
    <w:rsid w:val="00B17215"/>
    <w:rsid w:val="00B17CA8"/>
    <w:rsid w:val="00B55292"/>
    <w:rsid w:val="00B565CF"/>
    <w:rsid w:val="00B85E18"/>
    <w:rsid w:val="00B9175C"/>
    <w:rsid w:val="00BB38AE"/>
    <w:rsid w:val="00BD7DD2"/>
    <w:rsid w:val="00BF520A"/>
    <w:rsid w:val="00C009F8"/>
    <w:rsid w:val="00C13A0C"/>
    <w:rsid w:val="00C153AC"/>
    <w:rsid w:val="00C22229"/>
    <w:rsid w:val="00C224B4"/>
    <w:rsid w:val="00C33FBB"/>
    <w:rsid w:val="00C42D00"/>
    <w:rsid w:val="00C44355"/>
    <w:rsid w:val="00C4542E"/>
    <w:rsid w:val="00C45BA7"/>
    <w:rsid w:val="00C462D4"/>
    <w:rsid w:val="00C515D3"/>
    <w:rsid w:val="00C52194"/>
    <w:rsid w:val="00C55956"/>
    <w:rsid w:val="00C568A4"/>
    <w:rsid w:val="00C72750"/>
    <w:rsid w:val="00CA2166"/>
    <w:rsid w:val="00CA32D7"/>
    <w:rsid w:val="00CA4261"/>
    <w:rsid w:val="00CB101D"/>
    <w:rsid w:val="00CB162B"/>
    <w:rsid w:val="00CC372A"/>
    <w:rsid w:val="00CC6785"/>
    <w:rsid w:val="00CD07B5"/>
    <w:rsid w:val="00CE37A1"/>
    <w:rsid w:val="00CE3ACE"/>
    <w:rsid w:val="00CE3C6A"/>
    <w:rsid w:val="00CE4502"/>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39A8"/>
    <w:rsid w:val="00D7661C"/>
    <w:rsid w:val="00D76E99"/>
    <w:rsid w:val="00D8350A"/>
    <w:rsid w:val="00DA1A06"/>
    <w:rsid w:val="00DA4893"/>
    <w:rsid w:val="00DC0DF3"/>
    <w:rsid w:val="00DC352A"/>
    <w:rsid w:val="00DC370D"/>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55B43"/>
    <w:rsid w:val="00E6099F"/>
    <w:rsid w:val="00E64EFF"/>
    <w:rsid w:val="00E65BB6"/>
    <w:rsid w:val="00E66D40"/>
    <w:rsid w:val="00E85BFD"/>
    <w:rsid w:val="00E87538"/>
    <w:rsid w:val="00E87DB9"/>
    <w:rsid w:val="00EA5E94"/>
    <w:rsid w:val="00EA6BA3"/>
    <w:rsid w:val="00EB1880"/>
    <w:rsid w:val="00EB4F39"/>
    <w:rsid w:val="00EC771E"/>
    <w:rsid w:val="00ED08B7"/>
    <w:rsid w:val="00ED16CA"/>
    <w:rsid w:val="00F202BB"/>
    <w:rsid w:val="00F25D54"/>
    <w:rsid w:val="00F2630E"/>
    <w:rsid w:val="00F33807"/>
    <w:rsid w:val="00F37DA8"/>
    <w:rsid w:val="00F42C45"/>
    <w:rsid w:val="00F42E6B"/>
    <w:rsid w:val="00F44F74"/>
    <w:rsid w:val="00F533F5"/>
    <w:rsid w:val="00F5670C"/>
    <w:rsid w:val="00F618B1"/>
    <w:rsid w:val="00F62278"/>
    <w:rsid w:val="00F679F3"/>
    <w:rsid w:val="00F712CE"/>
    <w:rsid w:val="00F7278F"/>
    <w:rsid w:val="00F93033"/>
    <w:rsid w:val="00FA2E23"/>
    <w:rsid w:val="00FA75DB"/>
    <w:rsid w:val="00FA7829"/>
    <w:rsid w:val="00FB160B"/>
    <w:rsid w:val="00FB2E52"/>
    <w:rsid w:val="00FC299C"/>
    <w:rsid w:val="00FC3B24"/>
    <w:rsid w:val="00FD456A"/>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aliases w:val="Обя,мелкий,No Spacing,норма,мой рабочий,Айгерим,свой,No Spacing1,Елжан,Без интервала2,14 TNR,Без интервала11,МОЙ СТИЛЬ,исполнитель,Без интеБез интервала,No Spacing11,Без интерваль,Алия,ТекстОтчета,без интервала,Clips Body"/>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aliases w:val="Обя Знак,мелкий Знак,No Spacing Знак,норма Знак,мой рабочий Знак,Айгерим Знак,свой Знак,No Spacing1 Знак,Елжан Знак,Без интервала2 Знак,14 TNR Знак,Без интервала11 Знак,МОЙ СТИЛЬ Знак,исполнитель Знак,Без инте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7C03E7"/>
    <w:pPr>
      <w:spacing w:after="0" w:line="240" w:lineRule="auto"/>
    </w:pPr>
    <w:rPr>
      <w:rFonts w:ascii="Calibri" w:eastAsia="Times New Roman" w:hAnsi="Calibri" w:cs="Times New Roman"/>
    </w:rPr>
  </w:style>
  <w:style w:type="character" w:customStyle="1" w:styleId="s0">
    <w:name w:val="s0"/>
    <w:rsid w:val="00E55B43"/>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r="http://schemas.openxmlformats.org/officeDocument/2006/relationships" xmlns:w="http://schemas.openxmlformats.org/wordprocessingml/2006/main">
  <w:divs>
    <w:div w:id="152837154">
      <w:bodyDiv w:val="1"/>
      <w:marLeft w:val="0"/>
      <w:marRight w:val="0"/>
      <w:marTop w:val="0"/>
      <w:marBottom w:val="0"/>
      <w:divBdr>
        <w:top w:val="none" w:sz="0" w:space="0" w:color="auto"/>
        <w:left w:val="none" w:sz="0" w:space="0" w:color="auto"/>
        <w:bottom w:val="none" w:sz="0" w:space="0" w:color="auto"/>
        <w:right w:val="none" w:sz="0" w:space="0" w:color="auto"/>
      </w:divBdr>
    </w:div>
    <w:div w:id="1141267111">
      <w:bodyDiv w:val="1"/>
      <w:marLeft w:val="0"/>
      <w:marRight w:val="0"/>
      <w:marTop w:val="0"/>
      <w:marBottom w:val="0"/>
      <w:divBdr>
        <w:top w:val="none" w:sz="0" w:space="0" w:color="auto"/>
        <w:left w:val="none" w:sz="0" w:space="0" w:color="auto"/>
        <w:bottom w:val="none" w:sz="0" w:space="0" w:color="auto"/>
        <w:right w:val="none" w:sz="0" w:space="0" w:color="auto"/>
      </w:divBdr>
    </w:div>
    <w:div w:id="1172375897">
      <w:bodyDiv w:val="1"/>
      <w:marLeft w:val="0"/>
      <w:marRight w:val="0"/>
      <w:marTop w:val="0"/>
      <w:marBottom w:val="0"/>
      <w:divBdr>
        <w:top w:val="none" w:sz="0" w:space="0" w:color="auto"/>
        <w:left w:val="none" w:sz="0" w:space="0" w:color="auto"/>
        <w:bottom w:val="none" w:sz="0" w:space="0" w:color="auto"/>
        <w:right w:val="none" w:sz="0" w:space="0" w:color="auto"/>
      </w:divBdr>
    </w:div>
    <w:div w:id="1625846373">
      <w:bodyDiv w:val="1"/>
      <w:marLeft w:val="0"/>
      <w:marRight w:val="0"/>
      <w:marTop w:val="0"/>
      <w:marBottom w:val="0"/>
      <w:divBdr>
        <w:top w:val="none" w:sz="0" w:space="0" w:color="auto"/>
        <w:left w:val="none" w:sz="0" w:space="0" w:color="auto"/>
        <w:bottom w:val="none" w:sz="0" w:space="0" w:color="auto"/>
        <w:right w:val="none" w:sz="0" w:space="0" w:color="auto"/>
      </w:divBdr>
    </w:div>
    <w:div w:id="1711807262">
      <w:bodyDiv w:val="1"/>
      <w:marLeft w:val="0"/>
      <w:marRight w:val="0"/>
      <w:marTop w:val="0"/>
      <w:marBottom w:val="0"/>
      <w:divBdr>
        <w:top w:val="none" w:sz="0" w:space="0" w:color="auto"/>
        <w:left w:val="none" w:sz="0" w:space="0" w:color="auto"/>
        <w:bottom w:val="none" w:sz="0" w:space="0" w:color="auto"/>
        <w:right w:val="none" w:sz="0" w:space="0" w:color="auto"/>
      </w:divBdr>
    </w:div>
    <w:div w:id="1751003094">
      <w:bodyDiv w:val="1"/>
      <w:marLeft w:val="0"/>
      <w:marRight w:val="0"/>
      <w:marTop w:val="0"/>
      <w:marBottom w:val="0"/>
      <w:divBdr>
        <w:top w:val="none" w:sz="0" w:space="0" w:color="auto"/>
        <w:left w:val="none" w:sz="0" w:space="0" w:color="auto"/>
        <w:bottom w:val="none" w:sz="0" w:space="0" w:color="auto"/>
        <w:right w:val="none" w:sz="0" w:space="0" w:color="auto"/>
      </w:divBdr>
    </w:div>
    <w:div w:id="1791969376">
      <w:bodyDiv w:val="1"/>
      <w:marLeft w:val="0"/>
      <w:marRight w:val="0"/>
      <w:marTop w:val="0"/>
      <w:marBottom w:val="0"/>
      <w:divBdr>
        <w:top w:val="none" w:sz="0" w:space="0" w:color="auto"/>
        <w:left w:val="none" w:sz="0" w:space="0" w:color="auto"/>
        <w:bottom w:val="none" w:sz="0" w:space="0" w:color="auto"/>
        <w:right w:val="none" w:sz="0" w:space="0" w:color="auto"/>
      </w:divBdr>
    </w:div>
    <w:div w:id="19569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yzmet.gov.kz" TargetMode="Externa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2812</Words>
  <Characters>16030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User-PC9</cp:lastModifiedBy>
  <cp:revision>27</cp:revision>
  <dcterms:created xsi:type="dcterms:W3CDTF">2021-12-21T10:19:00Z</dcterms:created>
  <dcterms:modified xsi:type="dcterms:W3CDTF">2023-02-21T06:47:00Z</dcterms:modified>
</cp:coreProperties>
</file>