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3E7" w:rsidRPr="00D739A8" w:rsidRDefault="007C03E7" w:rsidP="007C03E7">
      <w:pPr>
        <w:pStyle w:val="a6"/>
        <w:jc w:val="center"/>
        <w:rPr>
          <w:rFonts w:ascii="Times New Roman" w:hAnsi="Times New Roman"/>
          <w:b/>
          <w:sz w:val="28"/>
          <w:szCs w:val="28"/>
          <w:lang w:val="kk-KZ"/>
        </w:rPr>
      </w:pPr>
      <w:r w:rsidRPr="00D739A8">
        <w:rPr>
          <w:rFonts w:ascii="Times New Roman" w:hAnsi="Times New Roman"/>
          <w:b/>
          <w:sz w:val="28"/>
          <w:szCs w:val="28"/>
          <w:lang w:val="kk-KZ"/>
        </w:rPr>
        <w:t>«Б» корпусының бос мемлекеттік әкімшілік лауазымдарына орналасуға жалпы</w:t>
      </w:r>
      <w:r w:rsidRPr="00D739A8">
        <w:rPr>
          <w:rFonts w:ascii="Times New Roman" w:hAnsi="Times New Roman"/>
          <w:b/>
          <w:color w:val="000000"/>
          <w:spacing w:val="1"/>
          <w:sz w:val="28"/>
          <w:szCs w:val="28"/>
          <w:shd w:val="clear" w:color="auto" w:fill="FFFFFF"/>
          <w:lang w:val="kk-KZ"/>
        </w:rPr>
        <w:t xml:space="preserve"> конкурс </w:t>
      </w:r>
      <w:r w:rsidRPr="00D739A8">
        <w:rPr>
          <w:rFonts w:ascii="Times New Roman" w:hAnsi="Times New Roman"/>
          <w:b/>
          <w:sz w:val="28"/>
          <w:szCs w:val="28"/>
          <w:lang w:val="kk-KZ"/>
        </w:rPr>
        <w:t>туралы хабарландыру</w:t>
      </w:r>
    </w:p>
    <w:p w:rsidR="007C03E7" w:rsidRPr="00FC2F5C" w:rsidRDefault="007C03E7" w:rsidP="007C03E7">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7C03E7" w:rsidRPr="00FC2F5C" w:rsidRDefault="007C03E7" w:rsidP="007C03E7">
      <w:pPr>
        <w:pStyle w:val="a3"/>
        <w:keepNext/>
        <w:spacing w:after="0" w:line="240" w:lineRule="auto"/>
        <w:ind w:left="0"/>
        <w:jc w:val="center"/>
        <w:rPr>
          <w:rFonts w:ascii="Times New Roman" w:eastAsia="Calibri" w:hAnsi="Times New Roman" w:cs="Times New Roman"/>
          <w:b/>
          <w:color w:val="1003BD"/>
          <w:sz w:val="24"/>
          <w:szCs w:val="24"/>
          <w:lang w:val="kk-KZ" w:eastAsia="en-US"/>
        </w:rPr>
      </w:pPr>
      <w:r w:rsidRPr="00FC2F5C">
        <w:rPr>
          <w:rFonts w:ascii="Times New Roman" w:eastAsia="Calibri" w:hAnsi="Times New Roman" w:cs="Times New Roman"/>
          <w:b/>
          <w:color w:val="1003BD"/>
          <w:sz w:val="24"/>
          <w:szCs w:val="24"/>
          <w:lang w:val="kk-KZ" w:eastAsia="en-US"/>
        </w:rPr>
        <w:t>Конкурсқа</w:t>
      </w:r>
      <w:r w:rsidRPr="00FC2F5C">
        <w:rPr>
          <w:rStyle w:val="apple-converted-space"/>
          <w:rFonts w:ascii="Times New Roman" w:eastAsia="Calibri" w:hAnsi="Times New Roman" w:cs="Times New Roman"/>
          <w:b/>
          <w:color w:val="1003BD"/>
          <w:sz w:val="24"/>
          <w:szCs w:val="24"/>
          <w:lang w:val="kk-KZ" w:eastAsia="en-US"/>
        </w:rPr>
        <w:t> </w:t>
      </w:r>
      <w:r w:rsidRPr="00FC2F5C">
        <w:rPr>
          <w:rFonts w:ascii="Times New Roman" w:eastAsia="Calibri" w:hAnsi="Times New Roman" w:cs="Times New Roman"/>
          <w:b/>
          <w:color w:val="1003BD"/>
          <w:sz w:val="24"/>
          <w:szCs w:val="24"/>
          <w:lang w:val="kk-KZ" w:eastAsia="en-US"/>
        </w:rPr>
        <w:t>қатысушыларға</w:t>
      </w:r>
      <w:r w:rsidRPr="00FC2F5C">
        <w:rPr>
          <w:rStyle w:val="apple-converted-space"/>
          <w:rFonts w:ascii="Times New Roman" w:eastAsia="Calibri" w:hAnsi="Times New Roman" w:cs="Times New Roman"/>
          <w:b/>
          <w:color w:val="1003BD"/>
          <w:sz w:val="24"/>
          <w:szCs w:val="24"/>
          <w:lang w:val="kk-KZ" w:eastAsia="en-US"/>
        </w:rPr>
        <w:t> </w:t>
      </w:r>
      <w:r w:rsidRPr="00FC2F5C">
        <w:rPr>
          <w:rFonts w:ascii="Times New Roman" w:eastAsia="Calibri" w:hAnsi="Times New Roman" w:cs="Times New Roman"/>
          <w:b/>
          <w:color w:val="1003BD"/>
          <w:sz w:val="24"/>
          <w:szCs w:val="24"/>
          <w:lang w:val="kk-KZ" w:eastAsia="en-US"/>
        </w:rPr>
        <w:t>қойылатын жалпы біліктілік талаптары:</w:t>
      </w:r>
    </w:p>
    <w:p w:rsidR="007C03E7" w:rsidRPr="00FC2F5C" w:rsidRDefault="007C03E7" w:rsidP="007C03E7">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5E3CEB" w:rsidRDefault="00781581" w:rsidP="005E3CEB">
      <w:pPr>
        <w:pStyle w:val="a3"/>
        <w:shd w:val="clear" w:color="auto" w:fill="FFFFFF"/>
        <w:spacing w:after="360" w:line="285"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b/>
          <w:sz w:val="24"/>
          <w:szCs w:val="24"/>
          <w:lang w:val="kk-KZ"/>
        </w:rPr>
        <w:t xml:space="preserve">        </w:t>
      </w:r>
      <w:r w:rsidR="00F42E6B" w:rsidRPr="005E3CEB">
        <w:rPr>
          <w:rFonts w:ascii="Times New Roman" w:hAnsi="Times New Roman" w:cs="Times New Roman"/>
          <w:b/>
          <w:sz w:val="24"/>
          <w:szCs w:val="24"/>
          <w:u w:val="single"/>
          <w:lang w:val="kk-KZ"/>
        </w:rPr>
        <w:t>D-</w:t>
      </w:r>
      <w:r w:rsidRPr="005E3CEB">
        <w:rPr>
          <w:rFonts w:ascii="Times New Roman" w:hAnsi="Times New Roman" w:cs="Times New Roman"/>
          <w:b/>
          <w:sz w:val="24"/>
          <w:szCs w:val="24"/>
          <w:u w:val="single"/>
          <w:lang w:val="kk-KZ"/>
        </w:rPr>
        <w:t>3</w:t>
      </w:r>
      <w:r w:rsidR="00FC23E6" w:rsidRPr="005E3CEB">
        <w:rPr>
          <w:rFonts w:ascii="Times New Roman" w:hAnsi="Times New Roman" w:cs="Times New Roman"/>
          <w:b/>
          <w:sz w:val="24"/>
          <w:szCs w:val="24"/>
          <w:u w:val="single"/>
          <w:lang w:val="kk-KZ"/>
        </w:rPr>
        <w:t xml:space="preserve"> </w:t>
      </w:r>
      <w:r w:rsidR="00F42E6B" w:rsidRPr="005E3CEB">
        <w:rPr>
          <w:rFonts w:ascii="Times New Roman" w:hAnsi="Times New Roman" w:cs="Times New Roman"/>
          <w:b/>
          <w:sz w:val="24"/>
          <w:szCs w:val="24"/>
          <w:u w:val="single"/>
          <w:lang w:val="kk-KZ"/>
        </w:rPr>
        <w:t>санаты үшін:</w:t>
      </w:r>
      <w:r w:rsidRPr="005E3CEB">
        <w:rPr>
          <w:rFonts w:ascii="Times New Roman" w:hAnsi="Times New Roman" w:cs="Times New Roman"/>
          <w:color w:val="FF0000"/>
          <w:spacing w:val="2"/>
          <w:sz w:val="24"/>
          <w:szCs w:val="24"/>
          <w:lang w:val="kk-KZ"/>
        </w:rPr>
        <w:t xml:space="preserve"> </w:t>
      </w:r>
      <w:r w:rsidR="005E3CEB">
        <w:rPr>
          <w:rFonts w:ascii="Times New Roman" w:hAnsi="Times New Roman" w:cs="Times New Roman"/>
          <w:color w:val="000000"/>
          <w:spacing w:val="2"/>
          <w:sz w:val="24"/>
          <w:szCs w:val="24"/>
          <w:lang w:val="kk-KZ"/>
        </w:rPr>
        <w:t xml:space="preserve"> </w:t>
      </w:r>
      <w:r w:rsidR="005E3CEB" w:rsidRPr="005E3CEB">
        <w:rPr>
          <w:rFonts w:ascii="Times New Roman" w:hAnsi="Times New Roman" w:cs="Times New Roman"/>
          <w:color w:val="000000"/>
          <w:sz w:val="24"/>
          <w:szCs w:val="24"/>
          <w:lang w:val="kk-KZ"/>
        </w:rPr>
        <w:t>жоғары оқу орнынан кейінгі немесе жоғары білім;</w:t>
      </w:r>
      <w:r w:rsidR="005E3CEB">
        <w:rPr>
          <w:rFonts w:ascii="Times New Roman" w:hAnsi="Times New Roman" w:cs="Times New Roman"/>
          <w:color w:val="000000"/>
          <w:sz w:val="24"/>
          <w:szCs w:val="24"/>
          <w:lang w:val="kk-KZ"/>
        </w:rPr>
        <w:t xml:space="preserve"> </w:t>
      </w:r>
    </w:p>
    <w:p w:rsidR="005E3CEB" w:rsidRDefault="005E3CEB" w:rsidP="005E3CEB">
      <w:pPr>
        <w:pStyle w:val="a3"/>
        <w:shd w:val="clear" w:color="auto" w:fill="FFFFFF"/>
        <w:spacing w:after="360" w:line="285" w:lineRule="atLeast"/>
        <w:ind w:left="0"/>
        <w:jc w:val="both"/>
        <w:textAlignment w:val="baseline"/>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Pr="005E3CEB">
        <w:rPr>
          <w:rFonts w:ascii="Times New Roman" w:hAnsi="Times New Roman" w:cs="Times New Roman"/>
          <w:color w:val="000000"/>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w:t>
      </w:r>
      <w:bookmarkStart w:id="0" w:name="z185"/>
      <w:r w:rsidRPr="005E3CEB">
        <w:rPr>
          <w:rFonts w:ascii="Times New Roman" w:hAnsi="Times New Roman" w:cs="Times New Roman"/>
          <w:color w:val="000000"/>
          <w:sz w:val="24"/>
          <w:szCs w:val="24"/>
          <w:lang w:val="kk-KZ"/>
        </w:rPr>
        <w:t> </w:t>
      </w:r>
    </w:p>
    <w:p w:rsidR="005E3CEB" w:rsidRPr="005E3CEB" w:rsidRDefault="005E3CEB" w:rsidP="005E3CEB">
      <w:pPr>
        <w:pStyle w:val="a3"/>
        <w:shd w:val="clear" w:color="auto" w:fill="FFFFFF"/>
        <w:spacing w:after="360" w:line="285" w:lineRule="atLeast"/>
        <w:ind w:left="0"/>
        <w:jc w:val="both"/>
        <w:textAlignment w:val="baseline"/>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Pr="005E3CEB">
        <w:rPr>
          <w:rFonts w:ascii="Times New Roman" w:hAnsi="Times New Roman" w:cs="Times New Roman"/>
          <w:color w:val="000000"/>
          <w:sz w:val="24"/>
          <w:szCs w:val="24"/>
          <w:lang w:val="kk-KZ"/>
        </w:rPr>
        <w:t>жұмыс тәжірибесі келесі талаптардың біріне сәйкес болуы тиіс:</w:t>
      </w:r>
    </w:p>
    <w:p w:rsidR="005E3CEB" w:rsidRPr="005E3CEB" w:rsidRDefault="005E3CEB" w:rsidP="005E3CEB">
      <w:pPr>
        <w:spacing w:after="0"/>
        <w:contextualSpacing/>
        <w:jc w:val="both"/>
        <w:rPr>
          <w:rFonts w:ascii="Times New Roman" w:hAnsi="Times New Roman" w:cs="Times New Roman"/>
          <w:sz w:val="24"/>
          <w:szCs w:val="24"/>
          <w:lang w:val="kk-KZ"/>
        </w:rPr>
      </w:pPr>
      <w:bookmarkStart w:id="1" w:name="z186"/>
      <w:bookmarkEnd w:id="0"/>
      <w:r w:rsidRPr="005E3CEB">
        <w:rPr>
          <w:rFonts w:ascii="Times New Roman" w:hAnsi="Times New Roman" w:cs="Times New Roman"/>
          <w:color w:val="000000"/>
          <w:sz w:val="24"/>
          <w:szCs w:val="24"/>
          <w:lang w:val="kk-KZ"/>
        </w:rPr>
        <w:t>      1) жұмыс өтілі үш жылдан кем емес, оның ішінде мемлекеттік органның штат кестесінде көзделген келесі төменгі санаттағы лауазымдарда немесе А-4, B-5, C-4, C-O-5, C-R-2, D-4, D-O-4, D-R-2, Е-3, E-R-2 санаттарынан төмен емес лауазымдарда бір жылдан кем емес;</w:t>
      </w:r>
    </w:p>
    <w:p w:rsidR="005E3CEB" w:rsidRPr="005E3CEB" w:rsidRDefault="005E3CEB" w:rsidP="005E3CEB">
      <w:pPr>
        <w:spacing w:after="0"/>
        <w:contextualSpacing/>
        <w:jc w:val="both"/>
        <w:rPr>
          <w:rFonts w:ascii="Times New Roman" w:hAnsi="Times New Roman" w:cs="Times New Roman"/>
          <w:sz w:val="24"/>
          <w:szCs w:val="24"/>
          <w:lang w:val="kk-KZ"/>
        </w:rPr>
      </w:pPr>
      <w:bookmarkStart w:id="2" w:name="z187"/>
      <w:bookmarkEnd w:id="1"/>
      <w:r w:rsidRPr="005E3CEB">
        <w:rPr>
          <w:rFonts w:ascii="Times New Roman" w:hAnsi="Times New Roman" w:cs="Times New Roman"/>
          <w:color w:val="000000"/>
          <w:sz w:val="24"/>
          <w:szCs w:val="24"/>
          <w:lang w:val="kk-KZ"/>
        </w:rPr>
        <w:t>      2) жұмыс өтілі үш жылдан кем емес, оның ішінде құқық қорғау немесе арнаулы мемлекеттік органдардың басшы лауазымдарында немесе әскери қызметтің басшы лауазымдарында бір жылдан кем емес;</w:t>
      </w:r>
    </w:p>
    <w:p w:rsidR="005E3CEB" w:rsidRPr="005E3CEB" w:rsidRDefault="005E3CEB" w:rsidP="005E3CEB">
      <w:pPr>
        <w:spacing w:after="0"/>
        <w:contextualSpacing/>
        <w:jc w:val="both"/>
        <w:rPr>
          <w:rFonts w:ascii="Times New Roman" w:hAnsi="Times New Roman" w:cs="Times New Roman"/>
          <w:sz w:val="24"/>
          <w:szCs w:val="24"/>
          <w:lang w:val="kk-KZ"/>
        </w:rPr>
      </w:pPr>
      <w:bookmarkStart w:id="3" w:name="z188"/>
      <w:bookmarkEnd w:id="2"/>
      <w:r w:rsidRPr="005E3CEB">
        <w:rPr>
          <w:rFonts w:ascii="Times New Roman" w:hAnsi="Times New Roman" w:cs="Times New Roman"/>
          <w:color w:val="000000"/>
          <w:sz w:val="24"/>
          <w:szCs w:val="24"/>
          <w:lang w:val="kk-KZ"/>
        </w:rPr>
        <w:t>      3) осы санаттағы нақты лауазымның функционалдық бағыттарына сәйкес салаларда үш жылдан кем емес;</w:t>
      </w:r>
    </w:p>
    <w:p w:rsidR="005E3CEB" w:rsidRPr="005E3CEB" w:rsidRDefault="005E3CEB" w:rsidP="005E3CEB">
      <w:pPr>
        <w:spacing w:after="0"/>
        <w:contextualSpacing/>
        <w:jc w:val="both"/>
        <w:rPr>
          <w:rFonts w:ascii="Times New Roman" w:hAnsi="Times New Roman" w:cs="Times New Roman"/>
          <w:sz w:val="24"/>
          <w:szCs w:val="24"/>
          <w:lang w:val="kk-KZ"/>
        </w:rPr>
      </w:pPr>
      <w:bookmarkStart w:id="4" w:name="z189"/>
      <w:bookmarkEnd w:id="3"/>
      <w:r w:rsidRPr="005E3CEB">
        <w:rPr>
          <w:rFonts w:ascii="Times New Roman" w:hAnsi="Times New Roman" w:cs="Times New Roman"/>
          <w:color w:val="000000"/>
          <w:sz w:val="24"/>
          <w:szCs w:val="24"/>
          <w:lang w:val="kk-KZ"/>
        </w:rPr>
        <w:t>      4) кеңесші және көмекші лауазымдарына жұмыс тәжірибесі қажет емес.</w:t>
      </w:r>
    </w:p>
    <w:bookmarkEnd w:id="4"/>
    <w:p w:rsidR="00781581" w:rsidRPr="005E3CEB" w:rsidRDefault="00781581" w:rsidP="005E3CEB">
      <w:pPr>
        <w:pStyle w:val="a3"/>
        <w:shd w:val="clear" w:color="auto" w:fill="FFFFFF"/>
        <w:spacing w:after="360" w:line="285" w:lineRule="atLeast"/>
        <w:ind w:left="0"/>
        <w:jc w:val="both"/>
        <w:textAlignment w:val="baseline"/>
        <w:rPr>
          <w:rFonts w:ascii="Times New Roman" w:hAnsi="Times New Roman" w:cs="Times New Roman"/>
          <w:color w:val="000000"/>
          <w:spacing w:val="2"/>
          <w:sz w:val="24"/>
          <w:szCs w:val="24"/>
          <w:lang w:val="kk-KZ"/>
        </w:rPr>
      </w:pPr>
    </w:p>
    <w:p w:rsidR="000E129C" w:rsidRDefault="000E129C" w:rsidP="00CC6785">
      <w:pPr>
        <w:pStyle w:val="a3"/>
        <w:shd w:val="clear" w:color="auto" w:fill="FFFFFF"/>
        <w:spacing w:after="360" w:line="285" w:lineRule="atLeast"/>
        <w:ind w:left="0"/>
        <w:jc w:val="center"/>
        <w:textAlignment w:val="baseline"/>
        <w:rPr>
          <w:rFonts w:ascii="Times New Roman" w:hAnsi="Times New Roman" w:cs="Times New Roman"/>
          <w:b/>
          <w:sz w:val="24"/>
          <w:szCs w:val="24"/>
          <w:lang w:val="kk-KZ"/>
        </w:rPr>
      </w:pPr>
      <w:r w:rsidRPr="00FC2F5C">
        <w:rPr>
          <w:rFonts w:ascii="Times New Roman" w:hAnsi="Times New Roman" w:cs="Times New Roman"/>
          <w:b/>
          <w:sz w:val="24"/>
          <w:szCs w:val="24"/>
          <w:lang w:val="kk-KZ"/>
        </w:rPr>
        <w:t>Мемлекеттік әкімшілік қызметшілердің лауазымдық жалақылары</w:t>
      </w:r>
      <w:r w:rsidR="007A13AA">
        <w:rPr>
          <w:rFonts w:ascii="Times New Roman" w:hAnsi="Times New Roman" w:cs="Times New Roman"/>
          <w:b/>
          <w:sz w:val="24"/>
          <w:szCs w:val="24"/>
          <w:lang w:val="kk-KZ"/>
        </w:rPr>
        <w:t>:</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4"/>
        <w:gridCol w:w="1903"/>
        <w:gridCol w:w="1132"/>
        <w:gridCol w:w="2562"/>
        <w:gridCol w:w="2559"/>
      </w:tblGrid>
      <w:tr w:rsidR="000E129C" w:rsidRPr="00FC2F5C" w:rsidTr="00D13AA4">
        <w:tc>
          <w:tcPr>
            <w:tcW w:w="1324" w:type="dxa"/>
            <w:vMerge w:val="restart"/>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hanging="11"/>
              <w:jc w:val="center"/>
              <w:rPr>
                <w:rFonts w:ascii="Times New Roman" w:hAnsi="Times New Roman" w:cs="Times New Roman"/>
                <w:sz w:val="24"/>
                <w:szCs w:val="24"/>
                <w:lang w:val="kk-KZ" w:eastAsia="ko-KR"/>
              </w:rPr>
            </w:pPr>
            <w:r w:rsidRPr="00FC2F5C">
              <w:rPr>
                <w:rFonts w:ascii="Times New Roman" w:hAnsi="Times New Roman" w:cs="Times New Roman"/>
                <w:sz w:val="24"/>
                <w:szCs w:val="24"/>
                <w:lang w:val="kk-KZ" w:eastAsia="ko-KR"/>
              </w:rPr>
              <w:t>Санат</w:t>
            </w:r>
          </w:p>
        </w:tc>
        <w:tc>
          <w:tcPr>
            <w:tcW w:w="1903" w:type="dxa"/>
            <w:vMerge w:val="restart"/>
            <w:tcBorders>
              <w:top w:val="single" w:sz="4" w:space="0" w:color="auto"/>
              <w:left w:val="single" w:sz="4" w:space="0" w:color="auto"/>
              <w:bottom w:val="single" w:sz="4" w:space="0" w:color="auto"/>
              <w:right w:val="single" w:sz="4" w:space="0" w:color="auto"/>
            </w:tcBorders>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Функционалдық блок</w:t>
            </w:r>
          </w:p>
        </w:tc>
        <w:tc>
          <w:tcPr>
            <w:tcW w:w="1132" w:type="dxa"/>
            <w:vMerge w:val="restart"/>
            <w:tcBorders>
              <w:top w:val="single" w:sz="4" w:space="0" w:color="auto"/>
              <w:left w:val="single" w:sz="4" w:space="0" w:color="auto"/>
              <w:bottom w:val="single" w:sz="4" w:space="0" w:color="auto"/>
              <w:right w:val="single" w:sz="4" w:space="0" w:color="auto"/>
            </w:tcBorders>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Лауазым деңгейі</w:t>
            </w:r>
          </w:p>
        </w:tc>
        <w:tc>
          <w:tcPr>
            <w:tcW w:w="5121" w:type="dxa"/>
            <w:gridSpan w:val="2"/>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firstLine="16"/>
              <w:jc w:val="center"/>
              <w:rPr>
                <w:rFonts w:ascii="Times New Roman" w:hAnsi="Times New Roman" w:cs="Times New Roman"/>
                <w:sz w:val="24"/>
                <w:szCs w:val="24"/>
                <w:lang w:val="kk-KZ" w:eastAsia="ko-KR"/>
              </w:rPr>
            </w:pPr>
            <w:r w:rsidRPr="00FC2F5C">
              <w:rPr>
                <w:rFonts w:ascii="Times New Roman" w:hAnsi="Times New Roman" w:cs="Times New Roman"/>
                <w:sz w:val="24"/>
                <w:szCs w:val="24"/>
                <w:lang w:val="kk-KZ" w:eastAsia="ko-KR"/>
              </w:rPr>
              <w:t>Еңбек сіңірген жылдарына байланысты</w:t>
            </w:r>
          </w:p>
          <w:p w:rsidR="000E129C" w:rsidRPr="00FC2F5C" w:rsidRDefault="000E129C" w:rsidP="00D13AA4">
            <w:pPr>
              <w:pStyle w:val="a3"/>
              <w:keepNext/>
              <w:spacing w:after="0" w:line="240" w:lineRule="auto"/>
              <w:ind w:left="0" w:firstLine="16"/>
              <w:jc w:val="center"/>
              <w:rPr>
                <w:rFonts w:ascii="Times New Roman" w:hAnsi="Times New Roman" w:cs="Times New Roman"/>
                <w:sz w:val="24"/>
                <w:szCs w:val="24"/>
                <w:lang w:val="kk-KZ" w:eastAsia="ko-KR"/>
              </w:rPr>
            </w:pPr>
          </w:p>
        </w:tc>
      </w:tr>
      <w:tr w:rsidR="000E129C" w:rsidRPr="00FC2F5C" w:rsidTr="00D13AA4">
        <w:tc>
          <w:tcPr>
            <w:tcW w:w="1324" w:type="dxa"/>
            <w:vMerge/>
            <w:tcBorders>
              <w:top w:val="single" w:sz="4" w:space="0" w:color="auto"/>
              <w:left w:val="single" w:sz="4" w:space="0" w:color="auto"/>
              <w:bottom w:val="single" w:sz="4" w:space="0" w:color="auto"/>
              <w:right w:val="single" w:sz="4" w:space="0" w:color="auto"/>
            </w:tcBorders>
            <w:vAlign w:val="center"/>
            <w:hideMark/>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1903" w:type="dxa"/>
            <w:vMerge/>
            <w:tcBorders>
              <w:top w:val="single" w:sz="4" w:space="0" w:color="auto"/>
              <w:left w:val="single" w:sz="4" w:space="0" w:color="auto"/>
              <w:bottom w:val="single" w:sz="4" w:space="0" w:color="auto"/>
              <w:right w:val="single" w:sz="4" w:space="0" w:color="auto"/>
            </w:tcBorders>
            <w:vAlign w:val="center"/>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2562" w:type="dxa"/>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en-US" w:eastAsia="ko-KR"/>
              </w:rPr>
            </w:pPr>
            <w:r w:rsidRPr="00FC2F5C">
              <w:rPr>
                <w:rFonts w:ascii="Times New Roman" w:hAnsi="Times New Roman" w:cs="Times New Roman"/>
                <w:sz w:val="24"/>
                <w:szCs w:val="24"/>
                <w:lang w:val="en-US" w:eastAsia="ko-KR"/>
              </w:rPr>
              <w:t>min</w:t>
            </w:r>
          </w:p>
        </w:tc>
        <w:tc>
          <w:tcPr>
            <w:tcW w:w="2559" w:type="dxa"/>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en-US" w:eastAsia="ko-KR"/>
              </w:rPr>
            </w:pPr>
            <w:r w:rsidRPr="00FC2F5C">
              <w:rPr>
                <w:rFonts w:ascii="Times New Roman" w:hAnsi="Times New Roman" w:cs="Times New Roman"/>
                <w:sz w:val="24"/>
                <w:szCs w:val="24"/>
                <w:lang w:val="en-US" w:eastAsia="ko-KR"/>
              </w:rPr>
              <w:t>max</w:t>
            </w:r>
          </w:p>
        </w:tc>
      </w:tr>
      <w:tr w:rsidR="00FC23E6" w:rsidRPr="00FC2F5C" w:rsidTr="00D13AA4">
        <w:tc>
          <w:tcPr>
            <w:tcW w:w="1324" w:type="dxa"/>
            <w:tcBorders>
              <w:top w:val="single" w:sz="4" w:space="0" w:color="auto"/>
              <w:left w:val="single" w:sz="4" w:space="0" w:color="auto"/>
              <w:bottom w:val="single" w:sz="4" w:space="0" w:color="auto"/>
              <w:right w:val="single" w:sz="4" w:space="0" w:color="auto"/>
            </w:tcBorders>
            <w:vAlign w:val="center"/>
          </w:tcPr>
          <w:p w:rsidR="00FC23E6" w:rsidRPr="00FC2F5C" w:rsidRDefault="00FC23E6" w:rsidP="004513EB">
            <w:pPr>
              <w:keepNext/>
              <w:spacing w:after="0" w:line="240" w:lineRule="auto"/>
              <w:ind w:hanging="11"/>
              <w:jc w:val="center"/>
              <w:rPr>
                <w:rFonts w:ascii="Times New Roman" w:eastAsia="Times New Roman" w:hAnsi="Times New Roman" w:cs="Times New Roman"/>
                <w:sz w:val="24"/>
                <w:szCs w:val="24"/>
                <w:lang w:val="kk-KZ" w:eastAsia="ko-KR"/>
              </w:rPr>
            </w:pPr>
            <w:r w:rsidRPr="00FC2F5C">
              <w:rPr>
                <w:rFonts w:ascii="Times New Roman" w:eastAsia="Times New Roman" w:hAnsi="Times New Roman" w:cs="Times New Roman"/>
                <w:sz w:val="24"/>
                <w:szCs w:val="24"/>
                <w:lang w:val="en-US" w:eastAsia="ko-KR"/>
              </w:rPr>
              <w:t>D-</w:t>
            </w:r>
            <w:r>
              <w:rPr>
                <w:rFonts w:ascii="Times New Roman" w:eastAsia="Times New Roman" w:hAnsi="Times New Roman" w:cs="Times New Roman"/>
                <w:sz w:val="24"/>
                <w:szCs w:val="24"/>
                <w:lang w:val="kk-KZ" w:eastAsia="ko-KR"/>
              </w:rPr>
              <w:t>3</w:t>
            </w:r>
          </w:p>
        </w:tc>
        <w:tc>
          <w:tcPr>
            <w:tcW w:w="1903" w:type="dxa"/>
            <w:tcBorders>
              <w:top w:val="single" w:sz="4" w:space="0" w:color="auto"/>
              <w:left w:val="single" w:sz="4" w:space="0" w:color="auto"/>
              <w:bottom w:val="single" w:sz="4" w:space="0" w:color="auto"/>
              <w:right w:val="single" w:sz="4" w:space="0" w:color="auto"/>
            </w:tcBorders>
            <w:vAlign w:val="center"/>
          </w:tcPr>
          <w:p w:rsidR="00FC23E6" w:rsidRPr="00FC2F5C" w:rsidRDefault="00FC23E6" w:rsidP="004513EB">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А</w:t>
            </w:r>
          </w:p>
        </w:tc>
        <w:tc>
          <w:tcPr>
            <w:tcW w:w="1132" w:type="dxa"/>
            <w:tcBorders>
              <w:top w:val="single" w:sz="4" w:space="0" w:color="auto"/>
              <w:left w:val="single" w:sz="4" w:space="0" w:color="auto"/>
              <w:bottom w:val="single" w:sz="4" w:space="0" w:color="auto"/>
              <w:right w:val="single" w:sz="4" w:space="0" w:color="auto"/>
            </w:tcBorders>
            <w:vAlign w:val="center"/>
          </w:tcPr>
          <w:p w:rsidR="00FC23E6" w:rsidRPr="00FC2F5C" w:rsidRDefault="00FC23E6" w:rsidP="004513EB">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6</w:t>
            </w:r>
          </w:p>
        </w:tc>
        <w:tc>
          <w:tcPr>
            <w:tcW w:w="2562" w:type="dxa"/>
            <w:tcBorders>
              <w:top w:val="single" w:sz="4" w:space="0" w:color="auto"/>
              <w:left w:val="single" w:sz="4" w:space="0" w:color="auto"/>
              <w:bottom w:val="single" w:sz="4" w:space="0" w:color="auto"/>
              <w:right w:val="single" w:sz="4" w:space="0" w:color="auto"/>
            </w:tcBorders>
          </w:tcPr>
          <w:p w:rsidR="00FC23E6" w:rsidRPr="00BB0A5A" w:rsidRDefault="00FC23E6" w:rsidP="004513EB">
            <w:pPr>
              <w:pStyle w:val="a3"/>
              <w:keepNext/>
              <w:spacing w:after="0" w:line="240" w:lineRule="auto"/>
              <w:ind w:left="0"/>
              <w:jc w:val="center"/>
              <w:rPr>
                <w:rFonts w:ascii="Times New Roman" w:hAnsi="Times New Roman"/>
                <w:sz w:val="24"/>
                <w:szCs w:val="24"/>
                <w:lang w:val="kk-KZ" w:eastAsia="ko-KR"/>
              </w:rPr>
            </w:pPr>
            <w:r w:rsidRPr="00BB0A5A">
              <w:rPr>
                <w:rFonts w:ascii="Times New Roman" w:hAnsi="Times New Roman"/>
                <w:sz w:val="24"/>
                <w:szCs w:val="24"/>
                <w:lang w:val="kk-KZ" w:eastAsia="ko-KR"/>
              </w:rPr>
              <w:t>305232</w:t>
            </w:r>
          </w:p>
        </w:tc>
        <w:tc>
          <w:tcPr>
            <w:tcW w:w="2559" w:type="dxa"/>
            <w:tcBorders>
              <w:top w:val="single" w:sz="4" w:space="0" w:color="auto"/>
              <w:left w:val="single" w:sz="4" w:space="0" w:color="auto"/>
              <w:bottom w:val="single" w:sz="4" w:space="0" w:color="auto"/>
              <w:right w:val="single" w:sz="4" w:space="0" w:color="auto"/>
            </w:tcBorders>
          </w:tcPr>
          <w:p w:rsidR="00FC23E6" w:rsidRPr="00BB0A5A" w:rsidRDefault="00FC23E6" w:rsidP="004513EB">
            <w:pPr>
              <w:pStyle w:val="a3"/>
              <w:keepNext/>
              <w:spacing w:after="0" w:line="240" w:lineRule="auto"/>
              <w:ind w:left="0"/>
              <w:jc w:val="center"/>
              <w:rPr>
                <w:rFonts w:ascii="Times New Roman" w:hAnsi="Times New Roman"/>
                <w:sz w:val="24"/>
                <w:szCs w:val="24"/>
                <w:lang w:val="kk-KZ" w:eastAsia="ko-KR"/>
              </w:rPr>
            </w:pPr>
            <w:r w:rsidRPr="00BB0A5A">
              <w:rPr>
                <w:rFonts w:ascii="Times New Roman" w:hAnsi="Times New Roman"/>
                <w:sz w:val="24"/>
                <w:szCs w:val="24"/>
                <w:lang w:val="kk-KZ" w:eastAsia="ko-KR"/>
              </w:rPr>
              <w:t>350615</w:t>
            </w:r>
          </w:p>
        </w:tc>
      </w:tr>
    </w:tbl>
    <w:p w:rsidR="00E55B43" w:rsidRDefault="00E55B43" w:rsidP="00B565CF">
      <w:pPr>
        <w:spacing w:after="0" w:line="240" w:lineRule="auto"/>
        <w:jc w:val="both"/>
        <w:rPr>
          <w:rFonts w:ascii="Times New Roman" w:hAnsi="Times New Roman"/>
          <w:b/>
          <w:i/>
          <w:color w:val="1F497D" w:themeColor="text2"/>
          <w:sz w:val="24"/>
          <w:szCs w:val="24"/>
          <w:lang w:val="kk-KZ"/>
        </w:rPr>
      </w:pPr>
    </w:p>
    <w:p w:rsidR="006370A5" w:rsidRDefault="00B565CF" w:rsidP="00B565CF">
      <w:pPr>
        <w:spacing w:after="0" w:line="240" w:lineRule="auto"/>
        <w:jc w:val="both"/>
        <w:rPr>
          <w:rStyle w:val="a8"/>
          <w:rFonts w:ascii="Times New Roman" w:hAnsi="Times New Roman" w:cs="Times New Roman"/>
          <w:sz w:val="24"/>
          <w:szCs w:val="24"/>
          <w:shd w:val="clear" w:color="auto" w:fill="FFFFFF"/>
          <w:lang w:val="kk-KZ"/>
        </w:rPr>
      </w:pPr>
      <w:r>
        <w:rPr>
          <w:rFonts w:ascii="Times New Roman" w:hAnsi="Times New Roman"/>
          <w:b/>
          <w:i/>
          <w:color w:val="1F497D" w:themeColor="text2"/>
          <w:sz w:val="24"/>
          <w:szCs w:val="24"/>
          <w:lang w:val="kk-KZ"/>
        </w:rPr>
        <w:t>«</w:t>
      </w:r>
      <w:r w:rsidRPr="00FC2F5C">
        <w:rPr>
          <w:rFonts w:ascii="Times New Roman" w:hAnsi="Times New Roman"/>
          <w:b/>
          <w:i/>
          <w:color w:val="1F497D" w:themeColor="text2"/>
          <w:sz w:val="24"/>
          <w:szCs w:val="24"/>
          <w:lang w:val="kk-KZ"/>
        </w:rPr>
        <w:t>Шымкент қаласы бойынша тексеру комиссиясы</w:t>
      </w:r>
      <w:r>
        <w:rPr>
          <w:rFonts w:ascii="Times New Roman" w:hAnsi="Times New Roman"/>
          <w:b/>
          <w:i/>
          <w:color w:val="1F497D" w:themeColor="text2"/>
          <w:sz w:val="24"/>
          <w:szCs w:val="24"/>
          <w:lang w:val="kk-KZ"/>
        </w:rPr>
        <w:t>» ММ</w:t>
      </w:r>
      <w:r w:rsidRPr="00FC2F5C">
        <w:rPr>
          <w:rFonts w:ascii="Times New Roman" w:hAnsi="Times New Roman"/>
          <w:b/>
          <w:i/>
          <w:color w:val="1F497D" w:themeColor="text2"/>
          <w:sz w:val="24"/>
          <w:szCs w:val="24"/>
          <w:lang w:val="kk-KZ"/>
        </w:rPr>
        <w:t>,  1600</w:t>
      </w:r>
      <w:r>
        <w:rPr>
          <w:rFonts w:ascii="Times New Roman" w:hAnsi="Times New Roman"/>
          <w:b/>
          <w:i/>
          <w:color w:val="1F497D" w:themeColor="text2"/>
          <w:sz w:val="24"/>
          <w:szCs w:val="24"/>
          <w:lang w:val="kk-KZ"/>
        </w:rPr>
        <w:t>12</w:t>
      </w:r>
      <w:r w:rsidRPr="00FC2F5C">
        <w:rPr>
          <w:rFonts w:ascii="Times New Roman" w:hAnsi="Times New Roman"/>
          <w:b/>
          <w:i/>
          <w:color w:val="1F497D" w:themeColor="text2"/>
          <w:sz w:val="24"/>
          <w:szCs w:val="24"/>
          <w:lang w:val="kk-KZ"/>
        </w:rPr>
        <w:t xml:space="preserve">, Шымкент қаласы, Бейбітшілік көшесі, №3 үй, №303 бөлме. Анықтама үшін телефон: </w:t>
      </w:r>
      <w:r w:rsidRPr="00FC2F5C">
        <w:rPr>
          <w:rFonts w:ascii="Times New Roman" w:hAnsi="Times New Roman" w:cs="Times New Roman"/>
          <w:i/>
          <w:color w:val="1F497D" w:themeColor="text2"/>
          <w:sz w:val="24"/>
          <w:szCs w:val="24"/>
          <w:lang w:val="kk-KZ"/>
        </w:rPr>
        <w:t>+7/7252-39-00-33</w:t>
      </w:r>
      <w:r w:rsidRPr="00FC2F5C">
        <w:rPr>
          <w:rFonts w:ascii="Times New Roman" w:hAnsi="Times New Roman"/>
          <w:b/>
          <w:i/>
          <w:color w:val="1F497D" w:themeColor="text2"/>
          <w:sz w:val="24"/>
          <w:szCs w:val="24"/>
          <w:lang w:val="kk-KZ"/>
        </w:rPr>
        <w:t>, эл.почта:</w:t>
      </w:r>
      <w:r w:rsidR="00F26CAC">
        <w:fldChar w:fldCharType="begin"/>
      </w:r>
      <w:r w:rsidR="00F26CAC" w:rsidRPr="00826629">
        <w:rPr>
          <w:lang w:val="kk-KZ"/>
        </w:rPr>
        <w:instrText xml:space="preserve"> HYPERLINK "mailto:revkom.konkurs@mail.ru" </w:instrText>
      </w:r>
      <w:r w:rsidR="00F26CAC">
        <w:fldChar w:fldCharType="separate"/>
      </w:r>
      <w:r w:rsidRPr="00E519A4">
        <w:rPr>
          <w:rStyle w:val="a8"/>
          <w:rFonts w:ascii="Times New Roman" w:hAnsi="Times New Roman" w:cs="Times New Roman"/>
          <w:sz w:val="24"/>
          <w:szCs w:val="24"/>
          <w:shd w:val="clear" w:color="auto" w:fill="FFFFFF"/>
          <w:lang w:val="kk-KZ"/>
        </w:rPr>
        <w:t>revkom</w:t>
      </w:r>
      <w:r w:rsidRPr="00C742A2">
        <w:rPr>
          <w:rStyle w:val="a8"/>
          <w:rFonts w:ascii="Times New Roman" w:hAnsi="Times New Roman" w:cs="Times New Roman"/>
          <w:sz w:val="24"/>
          <w:szCs w:val="24"/>
          <w:shd w:val="clear" w:color="auto" w:fill="FFFFFF"/>
          <w:lang w:val="kk-KZ"/>
        </w:rPr>
        <w:t>.konkurs</w:t>
      </w:r>
      <w:r w:rsidRPr="00E519A4">
        <w:rPr>
          <w:rStyle w:val="a8"/>
          <w:rFonts w:ascii="Times New Roman" w:hAnsi="Times New Roman" w:cs="Times New Roman"/>
          <w:sz w:val="24"/>
          <w:szCs w:val="24"/>
          <w:shd w:val="clear" w:color="auto" w:fill="FFFFFF"/>
          <w:lang w:val="kk-KZ"/>
        </w:rPr>
        <w:t>@mail.ru</w:t>
      </w:r>
      <w:r w:rsidR="00F26CAC">
        <w:rPr>
          <w:rStyle w:val="a8"/>
          <w:rFonts w:ascii="Times New Roman" w:hAnsi="Times New Roman" w:cs="Times New Roman"/>
          <w:sz w:val="24"/>
          <w:szCs w:val="24"/>
          <w:shd w:val="clear" w:color="auto" w:fill="FFFFFF"/>
          <w:lang w:val="kk-KZ"/>
        </w:rPr>
        <w:fldChar w:fldCharType="end"/>
      </w:r>
    </w:p>
    <w:p w:rsidR="00F42E6B" w:rsidRDefault="00F42E6B" w:rsidP="00B565CF">
      <w:pPr>
        <w:spacing w:after="0" w:line="240" w:lineRule="auto"/>
        <w:jc w:val="both"/>
        <w:rPr>
          <w:rStyle w:val="a8"/>
          <w:rFonts w:ascii="Times New Roman" w:hAnsi="Times New Roman" w:cs="Times New Roman"/>
          <w:sz w:val="24"/>
          <w:szCs w:val="24"/>
          <w:shd w:val="clear" w:color="auto" w:fill="FFFFFF"/>
          <w:lang w:val="kk-KZ"/>
        </w:rPr>
      </w:pPr>
    </w:p>
    <w:p w:rsidR="005E3CEB" w:rsidRPr="00E8278F" w:rsidRDefault="005E3CEB" w:rsidP="005E3CEB">
      <w:pPr>
        <w:autoSpaceDE w:val="0"/>
        <w:autoSpaceDN w:val="0"/>
        <w:adjustRightInd w:val="0"/>
        <w:spacing w:after="0" w:line="240" w:lineRule="auto"/>
        <w:ind w:left="708"/>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1.</w:t>
      </w:r>
      <w:r w:rsidRPr="00E8278F">
        <w:rPr>
          <w:rFonts w:ascii="Times New Roman" w:eastAsia="Times New Roman" w:hAnsi="Times New Roman"/>
          <w:b/>
          <w:sz w:val="24"/>
          <w:szCs w:val="24"/>
          <w:lang w:val="kk-KZ"/>
        </w:rPr>
        <w:t xml:space="preserve">Мемлекеттік аудит </w:t>
      </w:r>
      <w:r>
        <w:rPr>
          <w:rFonts w:ascii="Times New Roman" w:eastAsia="Times New Roman" w:hAnsi="Times New Roman"/>
          <w:b/>
          <w:sz w:val="24"/>
          <w:szCs w:val="24"/>
          <w:lang w:val="kk-KZ"/>
        </w:rPr>
        <w:t>бөлімінің бас инспектор-мемлекеттік аудиторы</w:t>
      </w:r>
      <w:r w:rsidRPr="00E8278F">
        <w:rPr>
          <w:rFonts w:ascii="Times New Roman" w:eastAsia="Times New Roman" w:hAnsi="Times New Roman"/>
          <w:b/>
          <w:sz w:val="24"/>
          <w:szCs w:val="24"/>
          <w:lang w:val="kk-KZ"/>
        </w:rPr>
        <w:t xml:space="preserve">, </w:t>
      </w:r>
      <w:r>
        <w:rPr>
          <w:rFonts w:ascii="Times New Roman" w:hAnsi="Times New Roman"/>
          <w:b/>
          <w:color w:val="000000"/>
          <w:sz w:val="24"/>
          <w:szCs w:val="24"/>
          <w:lang w:val="kk-KZ"/>
        </w:rPr>
        <w:t>D-3</w:t>
      </w:r>
      <w:r w:rsidRPr="00E8278F">
        <w:rPr>
          <w:rFonts w:ascii="Times New Roman" w:hAnsi="Times New Roman"/>
          <w:b/>
          <w:color w:val="000000"/>
          <w:sz w:val="24"/>
          <w:szCs w:val="24"/>
          <w:lang w:val="kk-KZ"/>
        </w:rPr>
        <w:t xml:space="preserve">  санаты, </w:t>
      </w:r>
      <w:r w:rsidR="002E0CCC">
        <w:rPr>
          <w:rFonts w:ascii="Times New Roman" w:hAnsi="Times New Roman"/>
          <w:b/>
          <w:color w:val="000000"/>
          <w:sz w:val="24"/>
          <w:szCs w:val="24"/>
          <w:lang w:val="en-US"/>
        </w:rPr>
        <w:t>3</w:t>
      </w:r>
      <w:bookmarkStart w:id="5" w:name="_GoBack"/>
      <w:bookmarkEnd w:id="5"/>
      <w:r w:rsidRPr="00E8278F">
        <w:rPr>
          <w:rFonts w:ascii="Times New Roman" w:hAnsi="Times New Roman"/>
          <w:b/>
          <w:color w:val="000000"/>
          <w:sz w:val="24"/>
          <w:szCs w:val="24"/>
          <w:lang w:val="kk-KZ"/>
        </w:rPr>
        <w:t xml:space="preserve">  бірлік:</w:t>
      </w:r>
    </w:p>
    <w:p w:rsidR="005E3CEB" w:rsidRDefault="005E3CEB" w:rsidP="005E3CEB">
      <w:pPr>
        <w:spacing w:after="0"/>
        <w:ind w:firstLine="708"/>
        <w:jc w:val="both"/>
        <w:rPr>
          <w:rFonts w:ascii="Times New Roman" w:hAnsi="Times New Roman"/>
          <w:b/>
          <w:i/>
          <w:color w:val="000000"/>
          <w:sz w:val="24"/>
          <w:szCs w:val="24"/>
          <w:lang w:val="kk-KZ"/>
        </w:rPr>
      </w:pPr>
      <w:r w:rsidRPr="00117CB8">
        <w:rPr>
          <w:rFonts w:ascii="Times New Roman" w:hAnsi="Times New Roman"/>
          <w:b/>
          <w:i/>
          <w:color w:val="000000"/>
          <w:sz w:val="24"/>
          <w:szCs w:val="24"/>
          <w:lang w:val="kk-KZ"/>
        </w:rPr>
        <w:t>Негізгі функционалдық міндеттері:</w:t>
      </w:r>
      <w:r>
        <w:rPr>
          <w:rFonts w:ascii="Times New Roman" w:hAnsi="Times New Roman"/>
          <w:b/>
          <w:i/>
          <w:color w:val="000000"/>
          <w:sz w:val="24"/>
          <w:szCs w:val="24"/>
          <w:lang w:val="kk-KZ"/>
        </w:rPr>
        <w:t xml:space="preserve"> </w:t>
      </w:r>
      <w:r>
        <w:rPr>
          <w:rFonts w:ascii="Times New Roman" w:hAnsi="Times New Roman"/>
          <w:color w:val="000000"/>
          <w:sz w:val="24"/>
          <w:szCs w:val="24"/>
          <w:lang w:val="kk-KZ"/>
        </w:rPr>
        <w:t>Функционалдық блок А-6.</w:t>
      </w:r>
    </w:p>
    <w:p w:rsidR="005E3CEB" w:rsidRPr="00EE3154" w:rsidRDefault="005E3CEB" w:rsidP="005E3CEB">
      <w:pPr>
        <w:spacing w:after="0" w:line="240" w:lineRule="auto"/>
        <w:contextualSpacing/>
        <w:jc w:val="both"/>
        <w:rPr>
          <w:rStyle w:val="2"/>
          <w:rFonts w:eastAsiaTheme="minorEastAsia"/>
          <w:sz w:val="24"/>
          <w:szCs w:val="24"/>
          <w:lang w:val="kk-KZ"/>
        </w:rPr>
      </w:pPr>
      <w:r>
        <w:rPr>
          <w:rFonts w:ascii="Times New Roman" w:hAnsi="Times New Roman" w:cs="Times New Roman"/>
          <w:sz w:val="24"/>
          <w:szCs w:val="24"/>
          <w:lang w:val="kk-KZ"/>
        </w:rPr>
        <w:t xml:space="preserve">           М</w:t>
      </w:r>
      <w:r w:rsidRPr="00EE3154">
        <w:rPr>
          <w:rStyle w:val="2Exact"/>
          <w:rFonts w:eastAsiaTheme="minorEastAsia"/>
          <w:sz w:val="24"/>
          <w:szCs w:val="24"/>
          <w:lang w:val="kk-KZ"/>
        </w:rPr>
        <w:t xml:space="preserve">емлекеттік аудит және қаржылық бақылау </w:t>
      </w:r>
      <w:r w:rsidRPr="00EE3154">
        <w:rPr>
          <w:rStyle w:val="2"/>
          <w:rFonts w:eastAsiaTheme="minorEastAsia"/>
          <w:sz w:val="24"/>
          <w:szCs w:val="24"/>
          <w:lang w:val="kk-KZ"/>
        </w:rPr>
        <w:t xml:space="preserve">  объектілерін алдын ала зерделеу жүргізу; мемлекеттік аудит және бақылау жоспары мен бағдарламасының жобасын жасау. Жергілікті бюджеттің атқарылуына, мемлекет пен квазимемлекеттік сектор активтерінің пайдаланылуына мемлекеттік аудит жүргізу, жергілікті мемлекеттік органдардың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Тексеру комиссиясының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w:t>
      </w:r>
      <w:r w:rsidRPr="00EE3154">
        <w:rPr>
          <w:rFonts w:ascii="Times New Roman" w:hAnsi="Times New Roman" w:cs="Times New Roman"/>
          <w:color w:val="000000"/>
          <w:sz w:val="24"/>
          <w:szCs w:val="24"/>
          <w:lang w:val="kk-KZ"/>
        </w:rPr>
        <w:t>мемлекеттік аудит және қаржылық бақылау жөніндегі     бірыңғай дерекқордың жұмысын қамтамасыз етуге қатысады;  Тексеру комиссиясының интеграцияланған ақпараттық жүйесі мен интернет-ресурстарын толықтыру және өзектілендіруді жүзеге асырады;</w:t>
      </w:r>
      <w:r w:rsidRPr="00EE3154">
        <w:rPr>
          <w:rStyle w:val="2"/>
          <w:rFonts w:eastAsiaTheme="minorEastAsia"/>
          <w:sz w:val="24"/>
          <w:szCs w:val="24"/>
          <w:lang w:val="kk-KZ"/>
        </w:rPr>
        <w:t xml:space="preserve"> өз құзыреті шегінде өзге де функцияларды жүзеге асыру. </w:t>
      </w:r>
    </w:p>
    <w:p w:rsidR="005E3CEB" w:rsidRPr="00312932" w:rsidRDefault="005E3CEB" w:rsidP="005E3CEB">
      <w:pPr>
        <w:spacing w:after="0"/>
        <w:jc w:val="both"/>
        <w:rPr>
          <w:rFonts w:ascii="Times New Roman" w:hAnsi="Times New Roman" w:cs="Times New Roman"/>
          <w:b/>
          <w:i/>
          <w:sz w:val="24"/>
          <w:szCs w:val="24"/>
          <w:lang w:val="kk-KZ"/>
        </w:rPr>
      </w:pPr>
      <w:r>
        <w:rPr>
          <w:rFonts w:ascii="Times New Roman" w:hAnsi="Times New Roman" w:cs="Times New Roman"/>
          <w:b/>
          <w:sz w:val="24"/>
          <w:szCs w:val="24"/>
          <w:lang w:val="kk-KZ"/>
        </w:rPr>
        <w:t xml:space="preserve">            </w:t>
      </w:r>
      <w:r w:rsidRPr="00FC2F5C">
        <w:rPr>
          <w:rFonts w:ascii="Times New Roman" w:hAnsi="Times New Roman" w:cs="Times New Roman"/>
          <w:b/>
          <w:sz w:val="24"/>
          <w:szCs w:val="24"/>
          <w:lang w:val="kk-KZ"/>
        </w:rPr>
        <w:t>Конкурсқа қатысушыларға қойылатын талаптар:</w:t>
      </w:r>
    </w:p>
    <w:p w:rsidR="005E3CEB" w:rsidRPr="00C5278F" w:rsidRDefault="005E3CEB" w:rsidP="005E3CEB">
      <w:pPr>
        <w:pStyle w:val="FR1"/>
        <w:spacing w:after="0"/>
        <w:jc w:val="both"/>
        <w:rPr>
          <w:rFonts w:ascii="Times New Roman" w:hAnsi="Times New Roman"/>
          <w:b w:val="0"/>
          <w:i w:val="0"/>
          <w:szCs w:val="24"/>
          <w:lang w:val="kk-KZ"/>
        </w:rPr>
      </w:pPr>
      <w:r>
        <w:rPr>
          <w:rFonts w:ascii="Times New Roman" w:hAnsi="Times New Roman"/>
          <w:b w:val="0"/>
          <w:i w:val="0"/>
          <w:szCs w:val="24"/>
          <w:lang w:val="kk-KZ"/>
        </w:rPr>
        <w:t xml:space="preserve">          1. Э</w:t>
      </w:r>
      <w:r w:rsidRPr="00C5278F">
        <w:rPr>
          <w:rFonts w:ascii="Times New Roman" w:hAnsi="Times New Roman"/>
          <w:b w:val="0"/>
          <w:i w:val="0"/>
          <w:szCs w:val="24"/>
          <w:lang w:val="kk-KZ"/>
        </w:rPr>
        <w:t>кономика және бизнес (экономика,  менеджмент, есеп және аудит, қаржы, жергілікті жән</w:t>
      </w:r>
      <w:r>
        <w:rPr>
          <w:rFonts w:ascii="Times New Roman" w:hAnsi="Times New Roman"/>
          <w:b w:val="0"/>
          <w:i w:val="0"/>
          <w:szCs w:val="24"/>
          <w:lang w:val="kk-KZ"/>
        </w:rPr>
        <w:t>е мемлекеттік басқару, жобаны</w:t>
      </w:r>
      <w:r w:rsidRPr="00C5278F">
        <w:rPr>
          <w:rFonts w:ascii="Times New Roman" w:hAnsi="Times New Roman"/>
          <w:b w:val="0"/>
          <w:i w:val="0"/>
          <w:szCs w:val="24"/>
          <w:lang w:val="kk-KZ"/>
        </w:rPr>
        <w:t xml:space="preserve"> басқару, статист</w:t>
      </w:r>
      <w:r>
        <w:rPr>
          <w:rFonts w:ascii="Times New Roman" w:hAnsi="Times New Roman"/>
          <w:b w:val="0"/>
          <w:i w:val="0"/>
          <w:szCs w:val="24"/>
          <w:lang w:val="kk-KZ"/>
        </w:rPr>
        <w:t xml:space="preserve">ика, әлемдік экономика), </w:t>
      </w:r>
      <w:r w:rsidRPr="00C5278F">
        <w:rPr>
          <w:rFonts w:ascii="Times New Roman" w:hAnsi="Times New Roman"/>
          <w:b w:val="0"/>
          <w:i w:val="0"/>
          <w:szCs w:val="24"/>
          <w:lang w:val="kk-KZ"/>
        </w:rPr>
        <w:lastRenderedPageBreak/>
        <w:t>мамандықтары.</w:t>
      </w:r>
    </w:p>
    <w:p w:rsidR="005E3CEB" w:rsidRDefault="005E3CEB" w:rsidP="005E3CEB">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2. </w:t>
      </w:r>
      <w:r w:rsidRPr="00C5278F">
        <w:rPr>
          <w:rFonts w:ascii="Times New Roman" w:hAnsi="Times New Roman"/>
          <w:sz w:val="24"/>
          <w:szCs w:val="24"/>
          <w:lang w:val="kk-KZ"/>
        </w:rPr>
        <w:t>Мемлекеттік аудитор сертификатының болуы.</w:t>
      </w:r>
    </w:p>
    <w:p w:rsidR="005E3CEB" w:rsidRDefault="005E3CEB" w:rsidP="005E3CEB">
      <w:pPr>
        <w:autoSpaceDE w:val="0"/>
        <w:autoSpaceDN w:val="0"/>
        <w:adjustRightInd w:val="0"/>
        <w:spacing w:after="0" w:line="240" w:lineRule="auto"/>
        <w:ind w:firstLine="708"/>
        <w:jc w:val="both"/>
        <w:rPr>
          <w:rFonts w:ascii="Times New Roman" w:hAnsi="Times New Roman"/>
          <w:sz w:val="24"/>
          <w:szCs w:val="24"/>
          <w:lang w:val="kk-KZ"/>
        </w:rPr>
      </w:pPr>
    </w:p>
    <w:p w:rsidR="00CC6785" w:rsidRDefault="00CC6785" w:rsidP="00CC6785">
      <w:pPr>
        <w:pStyle w:val="1"/>
        <w:tabs>
          <w:tab w:val="left" w:pos="567"/>
          <w:tab w:val="left" w:pos="709"/>
        </w:tabs>
        <w:jc w:val="center"/>
        <w:rPr>
          <w:rFonts w:ascii="Times New Roman" w:eastAsiaTheme="minorHAnsi" w:hAnsi="Times New Roman"/>
          <w:b/>
          <w:sz w:val="24"/>
          <w:szCs w:val="24"/>
          <w:lang w:val="kk-KZ"/>
        </w:rPr>
      </w:pPr>
      <w:r>
        <w:rPr>
          <w:rFonts w:ascii="Times New Roman" w:eastAsiaTheme="minorHAnsi" w:hAnsi="Times New Roman"/>
          <w:b/>
          <w:sz w:val="24"/>
          <w:szCs w:val="24"/>
          <w:lang w:val="kk-KZ"/>
        </w:rPr>
        <w:t>Конкурсқа қатысу үшін қажетті құжаттар:</w:t>
      </w:r>
    </w:p>
    <w:p w:rsidR="00826629" w:rsidRDefault="00826629" w:rsidP="00826629">
      <w:pPr>
        <w:spacing w:after="0"/>
        <w:jc w:val="both"/>
        <w:rPr>
          <w:rFonts w:ascii="Times New Roman" w:hAnsi="Times New Roman" w:cs="Times New Roman"/>
          <w:b/>
          <w:sz w:val="24"/>
          <w:szCs w:val="24"/>
          <w:lang w:val="kk-KZ"/>
        </w:rPr>
      </w:pPr>
    </w:p>
    <w:p w:rsidR="00826629" w:rsidRPr="00826629" w:rsidRDefault="00826629" w:rsidP="00826629">
      <w:pPr>
        <w:spacing w:after="0"/>
        <w:ind w:left="567"/>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Жалпы конкурсқа қатысу үшін мынадай құжаттар тапсырылады:</w:t>
      </w:r>
    </w:p>
    <w:p w:rsidR="00826629" w:rsidRPr="00826629" w:rsidRDefault="00826629" w:rsidP="00826629">
      <w:pPr>
        <w:spacing w:after="0"/>
        <w:ind w:left="567"/>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1) Өтініш;</w:t>
      </w:r>
    </w:p>
    <w:p w:rsidR="00826629" w:rsidRPr="00826629" w:rsidRDefault="005E3CEB" w:rsidP="00826629">
      <w:pPr>
        <w:spacing w:after="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826629" w:rsidRPr="00826629">
        <w:rPr>
          <w:rFonts w:ascii="Times New Roman" w:hAnsi="Times New Roman" w:cs="Times New Roman"/>
          <w:color w:val="000000"/>
          <w:sz w:val="24"/>
          <w:szCs w:val="24"/>
          <w:lang w:val="kk-KZ"/>
        </w:rPr>
        <w:t xml:space="preserve">2) 3х4 үлгідегі түрлі түсті суретпен </w:t>
      </w:r>
      <w:r w:rsidR="00CB43B7">
        <w:rPr>
          <w:rFonts w:ascii="Times New Roman" w:hAnsi="Times New Roman" w:cs="Times New Roman"/>
          <w:color w:val="000000"/>
          <w:sz w:val="24"/>
          <w:szCs w:val="24"/>
          <w:lang w:val="kk-KZ"/>
        </w:rPr>
        <w:t>ҚР Мемлекеттік</w:t>
      </w:r>
      <w:r w:rsidR="00282ECC">
        <w:rPr>
          <w:rFonts w:ascii="Times New Roman" w:hAnsi="Times New Roman" w:cs="Times New Roman"/>
          <w:color w:val="000000"/>
          <w:sz w:val="24"/>
          <w:szCs w:val="24"/>
          <w:lang w:val="kk-KZ"/>
        </w:rPr>
        <w:t xml:space="preserve"> қызмет істері және сыбайлас жемқорлыққа қарсы іс-қимыл агенттігі төрағасының 2017 жылғы 21 ақпандағы №40 бұйрығымен бекітілген </w:t>
      </w:r>
      <w:r w:rsidR="00282ECC" w:rsidRPr="00282ECC">
        <w:rPr>
          <w:b/>
          <w:color w:val="000000"/>
          <w:lang w:val="kk-KZ"/>
        </w:rPr>
        <w:t xml:space="preserve"> </w:t>
      </w:r>
      <w:r w:rsidR="00282ECC" w:rsidRPr="00282ECC">
        <w:rPr>
          <w:rFonts w:ascii="Times New Roman" w:hAnsi="Times New Roman" w:cs="Times New Roman"/>
          <w:color w:val="000000"/>
          <w:sz w:val="24"/>
          <w:szCs w:val="24"/>
          <w:lang w:val="kk-KZ"/>
        </w:rPr>
        <w:t>"Б" корпусының мемлекеттік әкімшілік лауазымына орналасуға арналған конкурсты өткізу қағидаларының</w:t>
      </w:r>
      <w:r w:rsidR="00282ECC">
        <w:rPr>
          <w:rFonts w:ascii="Times New Roman" w:hAnsi="Times New Roman" w:cs="Times New Roman"/>
          <w:b/>
          <w:color w:val="000000"/>
          <w:sz w:val="24"/>
          <w:szCs w:val="24"/>
          <w:lang w:val="kk-KZ"/>
        </w:rPr>
        <w:t xml:space="preserve"> </w:t>
      </w:r>
      <w:r w:rsidR="00282ECC" w:rsidRPr="00826629">
        <w:rPr>
          <w:rFonts w:ascii="Times New Roman" w:hAnsi="Times New Roman" w:cs="Times New Roman"/>
          <w:color w:val="000000"/>
          <w:sz w:val="24"/>
          <w:szCs w:val="24"/>
          <w:lang w:val="kk-KZ"/>
        </w:rPr>
        <w:t>(бұдан әрі – Қ</w:t>
      </w:r>
      <w:r w:rsidR="00282ECC">
        <w:rPr>
          <w:rFonts w:ascii="Times New Roman" w:hAnsi="Times New Roman" w:cs="Times New Roman"/>
          <w:color w:val="000000"/>
          <w:sz w:val="24"/>
          <w:szCs w:val="24"/>
          <w:lang w:val="kk-KZ"/>
        </w:rPr>
        <w:t>ағидалар</w:t>
      </w:r>
      <w:r w:rsidR="00282ECC" w:rsidRPr="00826629">
        <w:rPr>
          <w:rFonts w:ascii="Times New Roman" w:hAnsi="Times New Roman" w:cs="Times New Roman"/>
          <w:color w:val="000000"/>
          <w:sz w:val="24"/>
          <w:szCs w:val="24"/>
          <w:lang w:val="kk-KZ"/>
        </w:rPr>
        <w:t>)</w:t>
      </w:r>
      <w:r w:rsidR="00282ECC">
        <w:rPr>
          <w:rFonts w:ascii="Times New Roman" w:hAnsi="Times New Roman" w:cs="Times New Roman"/>
          <w:color w:val="000000"/>
          <w:sz w:val="24"/>
          <w:szCs w:val="24"/>
          <w:lang w:val="kk-KZ"/>
        </w:rPr>
        <w:t xml:space="preserve"> </w:t>
      </w:r>
      <w:r w:rsidR="00826629" w:rsidRPr="00826629">
        <w:rPr>
          <w:rFonts w:ascii="Times New Roman" w:hAnsi="Times New Roman" w:cs="Times New Roman"/>
          <w:color w:val="000000"/>
          <w:sz w:val="24"/>
          <w:szCs w:val="24"/>
          <w:lang w:val="kk-KZ"/>
        </w:rPr>
        <w:t>3-қосымша</w:t>
      </w:r>
      <w:r w:rsidR="00282ECC">
        <w:rPr>
          <w:rFonts w:ascii="Times New Roman" w:hAnsi="Times New Roman" w:cs="Times New Roman"/>
          <w:color w:val="000000"/>
          <w:sz w:val="24"/>
          <w:szCs w:val="24"/>
          <w:lang w:val="kk-KZ"/>
        </w:rPr>
        <w:t>сына</w:t>
      </w:r>
      <w:r w:rsidR="00826629" w:rsidRPr="00826629">
        <w:rPr>
          <w:rFonts w:ascii="Times New Roman" w:hAnsi="Times New Roman" w:cs="Times New Roman"/>
          <w:color w:val="000000"/>
          <w:sz w:val="24"/>
          <w:szCs w:val="24"/>
          <w:lang w:val="kk-KZ"/>
        </w:rPr>
        <w:t xml:space="preserve"> сәйкес нысанда</w:t>
      </w:r>
      <w:r w:rsidR="00282ECC">
        <w:rPr>
          <w:rFonts w:ascii="Times New Roman" w:hAnsi="Times New Roman" w:cs="Times New Roman"/>
          <w:color w:val="000000"/>
          <w:sz w:val="24"/>
          <w:szCs w:val="24"/>
          <w:lang w:val="kk-KZ"/>
        </w:rPr>
        <w:t xml:space="preserve"> </w:t>
      </w:r>
      <w:r w:rsidR="00826629" w:rsidRPr="00826629">
        <w:rPr>
          <w:rFonts w:ascii="Times New Roman" w:hAnsi="Times New Roman" w:cs="Times New Roman"/>
          <w:color w:val="000000"/>
          <w:sz w:val="24"/>
          <w:szCs w:val="24"/>
          <w:lang w:val="kk-KZ"/>
        </w:rPr>
        <w:t>толтырылған "Б" корпусының мемлекеттік әкімшілік лауазымына кандидаттың қызметтік тізімі (бұдан әрі – Қызметтік тізім);</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3) білімі туралы құжаттар мен олардың қосымшаларының нотариат куәландырған</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көшірмелері;</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"Болашақ" халықаралық стипендиясын иеленуші, сондай-ақ өзара тану және</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"Болашақ" халықаралық стипендиясын иеленушілерге берілген білімі туралы</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Өзара тану және баламалылығы туралы халықаралық шарттардың қолдану аясына</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Персоналды басқару қызметі (кадр қызметі) "Е-қызмет" интегралды ақпараттық</w:t>
      </w:r>
    </w:p>
    <w:p w:rsidR="00826629" w:rsidRPr="00550358" w:rsidRDefault="00826629" w:rsidP="00550358">
      <w:pPr>
        <w:spacing w:after="0"/>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жүйесі арқылы кандидаттың (Қағидалардың 79-тармағында көрсетілген адамдарды қоспағанда):</w:t>
      </w:r>
    </w:p>
    <w:p w:rsidR="00550358" w:rsidRPr="00550358" w:rsidRDefault="00826629" w:rsidP="00550358">
      <w:pPr>
        <w:pStyle w:val="a5"/>
        <w:numPr>
          <w:ilvl w:val="0"/>
          <w:numId w:val="15"/>
        </w:numPr>
        <w:spacing w:after="0"/>
        <w:jc w:val="both"/>
        <w:rPr>
          <w:rFonts w:ascii="Times New Roman" w:hAnsi="Times New Roman"/>
          <w:color w:val="000000"/>
          <w:sz w:val="24"/>
          <w:szCs w:val="24"/>
          <w:lang w:val="kk-KZ"/>
        </w:rPr>
      </w:pPr>
      <w:r w:rsidRPr="00550358">
        <w:rPr>
          <w:rFonts w:ascii="Times New Roman" w:hAnsi="Times New Roman"/>
          <w:color w:val="000000"/>
          <w:sz w:val="24"/>
          <w:szCs w:val="24"/>
          <w:lang w:val="kk-KZ"/>
        </w:rPr>
        <w:t>құжаттарды тапсыру сәтінде заңнаманы білуіне тестілеуден өткені туралы шекті</w:t>
      </w:r>
    </w:p>
    <w:p w:rsidR="00826629" w:rsidRPr="00550358" w:rsidRDefault="00826629" w:rsidP="00550358">
      <w:pPr>
        <w:spacing w:after="0"/>
        <w:jc w:val="both"/>
        <w:rPr>
          <w:rFonts w:ascii="Times New Roman" w:hAnsi="Times New Roman"/>
          <w:sz w:val="24"/>
          <w:szCs w:val="24"/>
          <w:lang w:val="kk-KZ"/>
        </w:rPr>
      </w:pPr>
      <w:r w:rsidRPr="00550358">
        <w:rPr>
          <w:rFonts w:ascii="Times New Roman" w:hAnsi="Times New Roman"/>
          <w:color w:val="000000"/>
          <w:sz w:val="24"/>
          <w:szCs w:val="24"/>
          <w:lang w:val="kk-KZ"/>
        </w:rPr>
        <w:t>мәннен төмен емес нәтижелері бар қолданыстағы сертификаттың;</w:t>
      </w:r>
    </w:p>
    <w:p w:rsidR="00550358" w:rsidRPr="00550358" w:rsidRDefault="00826629" w:rsidP="00550358">
      <w:pPr>
        <w:pStyle w:val="a5"/>
        <w:numPr>
          <w:ilvl w:val="0"/>
          <w:numId w:val="15"/>
        </w:numPr>
        <w:spacing w:after="0"/>
        <w:jc w:val="both"/>
        <w:rPr>
          <w:rFonts w:ascii="Times New Roman" w:hAnsi="Times New Roman"/>
          <w:color w:val="000000"/>
          <w:sz w:val="24"/>
          <w:szCs w:val="24"/>
          <w:lang w:val="kk-KZ"/>
        </w:rPr>
      </w:pPr>
      <w:r w:rsidRPr="00550358">
        <w:rPr>
          <w:rFonts w:ascii="Times New Roman" w:hAnsi="Times New Roman"/>
          <w:color w:val="000000"/>
          <w:sz w:val="24"/>
          <w:szCs w:val="24"/>
          <w:lang w:val="kk-KZ"/>
        </w:rPr>
        <w:t>конкурсқа қатысу үшін құжаттарды тапсыру сәтінде уәкілетті органда жеке</w:t>
      </w:r>
    </w:p>
    <w:p w:rsidR="00826629" w:rsidRPr="00550358" w:rsidRDefault="00826629" w:rsidP="00550358">
      <w:pPr>
        <w:spacing w:after="0"/>
        <w:jc w:val="both"/>
        <w:rPr>
          <w:rFonts w:ascii="Times New Roman" w:hAnsi="Times New Roman"/>
          <w:sz w:val="24"/>
          <w:szCs w:val="24"/>
          <w:lang w:val="kk-KZ"/>
        </w:rPr>
      </w:pPr>
      <w:r w:rsidRPr="00550358">
        <w:rPr>
          <w:rFonts w:ascii="Times New Roman" w:hAnsi="Times New Roman"/>
          <w:color w:val="000000"/>
          <w:sz w:val="24"/>
          <w:szCs w:val="24"/>
          <w:lang w:val="kk-KZ"/>
        </w:rPr>
        <w:t>қасиеттерін бағалауды өту туралы шекті мәннен төмен емес нәтижелері бар қолданыстағы қорытындының бар болуын тексереді.</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 xml:space="preserve">Жалпы конкурсқа қатысу үшін мемлекеттік қызметші және Заңның 27-бабы </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8-тармағы бірінші бөлігінде көрсетілген адам келесі құжаттарды тапсырады:</w:t>
      </w:r>
    </w:p>
    <w:p w:rsidR="00826629" w:rsidRPr="00826629" w:rsidRDefault="00550358" w:rsidP="00550358">
      <w:pPr>
        <w:spacing w:after="0"/>
        <w:ind w:left="567" w:hanging="567"/>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826629" w:rsidRPr="00826629">
        <w:rPr>
          <w:rFonts w:ascii="Times New Roman" w:hAnsi="Times New Roman" w:cs="Times New Roman"/>
          <w:color w:val="000000"/>
          <w:sz w:val="24"/>
          <w:szCs w:val="24"/>
          <w:lang w:val="kk-KZ"/>
        </w:rPr>
        <w:t>1) Өтініш;</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2) Қазақстан Республикасы Мемлекеттік қызмет істері агенттігі Төрағасының 2021</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жылғы 10 қыркүйектегі №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826629" w:rsidRPr="00826629" w:rsidRDefault="00826629" w:rsidP="00826629">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Бұл ретте мемлекеттік қызметшілер "Е-қызмет" интегралды ақпараттық жүйесі арқылы құжаттарды тапсыра алады.</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lastRenderedPageBreak/>
        <w:t>Азаматтар біліміне, жұмыс тәжірибесіне, кәсіби деңгейіне және беделіне қатысты</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826629" w:rsidRPr="00826629" w:rsidRDefault="00826629" w:rsidP="00826629">
      <w:pPr>
        <w:spacing w:after="0"/>
        <w:jc w:val="both"/>
        <w:rPr>
          <w:rFonts w:ascii="Times New Roman" w:hAnsi="Times New Roman" w:cs="Times New Roman"/>
          <w:spacing w:val="2"/>
          <w:sz w:val="24"/>
          <w:szCs w:val="24"/>
          <w:shd w:val="clear" w:color="auto" w:fill="FFFFFF"/>
          <w:lang w:val="kk-KZ"/>
        </w:rPr>
      </w:pPr>
      <w:r w:rsidRPr="00826629">
        <w:rPr>
          <w:rFonts w:ascii="Times New Roman" w:hAnsi="Times New Roman" w:cs="Times New Roman"/>
          <w:spacing w:val="2"/>
          <w:sz w:val="24"/>
          <w:szCs w:val="24"/>
          <w:lang w:val="kk-KZ"/>
        </w:rPr>
        <w:t>Қ</w:t>
      </w:r>
      <w:r w:rsidRPr="00826629">
        <w:rPr>
          <w:rFonts w:ascii="Times New Roman" w:hAnsi="Times New Roman" w:cs="Times New Roman"/>
          <w:spacing w:val="2"/>
          <w:sz w:val="24"/>
          <w:szCs w:val="24"/>
          <w:shd w:val="clear" w:color="auto" w:fill="FFFFFF"/>
          <w:lang w:val="kk-KZ"/>
        </w:rPr>
        <w:t xml:space="preserve">ұжаттарды қабылдау мерзімі 7 жұмыс күні, </w:t>
      </w:r>
      <w:r w:rsidR="005E3CEB">
        <w:rPr>
          <w:rFonts w:ascii="Times New Roman" w:hAnsi="Times New Roman" w:cs="Times New Roman"/>
          <w:spacing w:val="2"/>
          <w:sz w:val="24"/>
          <w:szCs w:val="24"/>
          <w:shd w:val="clear" w:color="auto" w:fill="FFFFFF"/>
          <w:lang w:val="kk-KZ"/>
        </w:rPr>
        <w:t>«</w:t>
      </w:r>
      <w:r w:rsidRPr="00826629">
        <w:rPr>
          <w:rFonts w:ascii="Times New Roman" w:hAnsi="Times New Roman" w:cs="Times New Roman"/>
          <w:b/>
          <w:spacing w:val="2"/>
          <w:sz w:val="24"/>
          <w:szCs w:val="24"/>
          <w:shd w:val="clear" w:color="auto" w:fill="FFFFFF"/>
          <w:lang w:val="kk-KZ"/>
        </w:rPr>
        <w:t>Шымкент қаласы бойынша тексеру комиссиясы</w:t>
      </w:r>
      <w:r w:rsidR="005E3CEB">
        <w:rPr>
          <w:rFonts w:ascii="Times New Roman" w:hAnsi="Times New Roman" w:cs="Times New Roman"/>
          <w:b/>
          <w:spacing w:val="2"/>
          <w:sz w:val="24"/>
          <w:szCs w:val="24"/>
          <w:shd w:val="clear" w:color="auto" w:fill="FFFFFF"/>
          <w:lang w:val="kk-KZ"/>
        </w:rPr>
        <w:t>» ММ-</w:t>
      </w:r>
      <w:r w:rsidRPr="00826629">
        <w:rPr>
          <w:rFonts w:ascii="Times New Roman" w:hAnsi="Times New Roman" w:cs="Times New Roman"/>
          <w:b/>
          <w:spacing w:val="2"/>
          <w:sz w:val="24"/>
          <w:szCs w:val="24"/>
          <w:shd w:val="clear" w:color="auto" w:fill="FFFFFF"/>
          <w:lang w:val="kk-KZ"/>
        </w:rPr>
        <w:t>н</w:t>
      </w:r>
      <w:r w:rsidR="005E3CEB">
        <w:rPr>
          <w:rFonts w:ascii="Times New Roman" w:hAnsi="Times New Roman" w:cs="Times New Roman"/>
          <w:b/>
          <w:spacing w:val="2"/>
          <w:sz w:val="24"/>
          <w:szCs w:val="24"/>
          <w:shd w:val="clear" w:color="auto" w:fill="FFFFFF"/>
          <w:lang w:val="kk-KZ"/>
        </w:rPr>
        <w:t>і</w:t>
      </w:r>
      <w:r w:rsidRPr="00826629">
        <w:rPr>
          <w:rFonts w:ascii="Times New Roman" w:hAnsi="Times New Roman" w:cs="Times New Roman"/>
          <w:b/>
          <w:spacing w:val="2"/>
          <w:sz w:val="24"/>
          <w:szCs w:val="24"/>
          <w:shd w:val="clear" w:color="auto" w:fill="FFFFFF"/>
          <w:lang w:val="kk-KZ"/>
        </w:rPr>
        <w:t xml:space="preserve">ң жұмыс уақыты 09:00-ден 19:00-ге дейін. </w:t>
      </w:r>
      <w:r w:rsidRPr="00826629">
        <w:rPr>
          <w:rFonts w:ascii="Times New Roman" w:hAnsi="Times New Roman" w:cs="Times New Roman"/>
          <w:spacing w:val="2"/>
          <w:sz w:val="24"/>
          <w:szCs w:val="24"/>
          <w:shd w:val="clear" w:color="auto" w:fill="FFFFFF"/>
          <w:lang w:val="kk-KZ"/>
        </w:rPr>
        <w:t>Құжаттарды қабылдау жалпы конкурс өткізу туралы соңғы хабарландыру жарияланғаннан кейін келесі жұмыс күнінен бастап есептеледі.</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Жалпы конкурсқа қатысуға ниет білдірген азаматтар конкурс өткізетін мемлекеттік</w:t>
      </w:r>
    </w:p>
    <w:p w:rsidR="00826629" w:rsidRPr="00826629" w:rsidRDefault="00826629" w:rsidP="00550358">
      <w:pPr>
        <w:spacing w:after="0"/>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органға Қағидалардың 76 және 79-тармақтарында көрсетілген құжаттарды қолма-қол, пошта арқылы немесе олардың электрондық көшірмелерін конкурс өткізу туралы хабарландыруда көрсетілген мемлекеттік органның ақпараттандыру объектілері, электрондық пошта мекенжайлары арқылы ұсынады.</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Жалпы конкурсқа қатысатын және әңгімелесуге жіберілген кандидаттар оны</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әңгімелесуге кандидаттарды жіберу туралы оларды хабардар еткен күнннен бастап үш жұмыс күні ішінде конкурс жариялаған мемлекеттік органдарда өтеді.</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Жалпы конкурсқа қатысатын және әңгімелесуге жіберілген кандидаттармен</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әңгімелесу қажет болған жағдайда қашықтық бейнебайланыс құралдары арқылы өткізілуі мүмкін.</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Жалпы конкурс қорытындысы бойынша конкурс комиссиясының оң қорытындысын</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алған кандидат (Қағидалардың 79-тармағында көрсетілген адамдарды қоспағанда) конкурс комиссиясының шешімі қабылданған күннен бастап күнтізбелік он күн ішінде персоналды басқару қызметіне (кадр қызметіне) немесе персоналды басқару қызметінің (кадр қызметінің) міндеттерін атқару жүктелген адамға мынадай құжаттарды тапсырады:</w:t>
      </w:r>
    </w:p>
    <w:p w:rsidR="00550358" w:rsidRPr="00550358" w:rsidRDefault="00826629" w:rsidP="00550358">
      <w:pPr>
        <w:pStyle w:val="a5"/>
        <w:numPr>
          <w:ilvl w:val="0"/>
          <w:numId w:val="16"/>
        </w:numPr>
        <w:spacing w:after="0"/>
        <w:jc w:val="both"/>
        <w:rPr>
          <w:rFonts w:ascii="Times New Roman" w:hAnsi="Times New Roman"/>
          <w:color w:val="000000"/>
          <w:sz w:val="24"/>
          <w:szCs w:val="24"/>
          <w:lang w:val="kk-KZ"/>
        </w:rPr>
      </w:pPr>
      <w:r w:rsidRPr="00550358">
        <w:rPr>
          <w:rFonts w:ascii="Times New Roman" w:hAnsi="Times New Roman"/>
          <w:color w:val="000000"/>
          <w:sz w:val="24"/>
          <w:szCs w:val="24"/>
          <w:lang w:val="kk-KZ"/>
        </w:rPr>
        <w:t>еңбек қызметін растайтын құжат (нотариалдық куәландырылған немесе жұмыс</w:t>
      </w:r>
    </w:p>
    <w:p w:rsidR="00826629" w:rsidRPr="00550358" w:rsidRDefault="00826629" w:rsidP="00550358">
      <w:pPr>
        <w:spacing w:after="0"/>
        <w:jc w:val="both"/>
        <w:rPr>
          <w:rFonts w:ascii="Times New Roman" w:hAnsi="Times New Roman"/>
          <w:sz w:val="24"/>
          <w:szCs w:val="24"/>
          <w:lang w:val="kk-KZ"/>
        </w:rPr>
      </w:pPr>
      <w:r w:rsidRPr="00550358">
        <w:rPr>
          <w:rFonts w:ascii="Times New Roman" w:hAnsi="Times New Roman"/>
          <w:color w:val="000000"/>
          <w:sz w:val="24"/>
          <w:szCs w:val="24"/>
          <w:lang w:val="kk-KZ"/>
        </w:rPr>
        <w:t>орнынан кадр қызметімен куәландырылған көшірмесі);</w:t>
      </w:r>
    </w:p>
    <w:p w:rsidR="00550358" w:rsidRPr="00550358" w:rsidRDefault="00826629" w:rsidP="00550358">
      <w:pPr>
        <w:pStyle w:val="a5"/>
        <w:numPr>
          <w:ilvl w:val="0"/>
          <w:numId w:val="16"/>
        </w:numPr>
        <w:spacing w:after="0"/>
        <w:jc w:val="both"/>
        <w:rPr>
          <w:rFonts w:ascii="Times New Roman" w:hAnsi="Times New Roman"/>
          <w:color w:val="000000"/>
          <w:sz w:val="24"/>
          <w:szCs w:val="24"/>
          <w:lang w:val="kk-KZ"/>
        </w:rPr>
      </w:pPr>
      <w:r w:rsidRPr="00550358">
        <w:rPr>
          <w:rFonts w:ascii="Times New Roman" w:hAnsi="Times New Roman"/>
          <w:color w:val="000000"/>
          <w:sz w:val="24"/>
          <w:szCs w:val="24"/>
          <w:lang w:val="kk-KZ"/>
        </w:rPr>
        <w:t>"Денсаулық сақтау саласындағы есепке алу құжаттамасының нысандарын бекіту</w:t>
      </w:r>
    </w:p>
    <w:p w:rsidR="00826629" w:rsidRPr="00550358" w:rsidRDefault="00826629" w:rsidP="00550358">
      <w:pPr>
        <w:spacing w:after="0"/>
        <w:jc w:val="both"/>
        <w:rPr>
          <w:rFonts w:ascii="Times New Roman" w:hAnsi="Times New Roman"/>
          <w:sz w:val="24"/>
          <w:szCs w:val="24"/>
          <w:lang w:val="kk-KZ"/>
        </w:rPr>
      </w:pPr>
      <w:r w:rsidRPr="00550358">
        <w:rPr>
          <w:rFonts w:ascii="Times New Roman" w:hAnsi="Times New Roman"/>
          <w:color w:val="000000"/>
          <w:sz w:val="24"/>
          <w:szCs w:val="24"/>
          <w:lang w:val="kk-KZ"/>
        </w:rPr>
        <w:t>туралы" Қазақстан Республикасы Денсаулық сақтау министрінің міндетін атқарушының 2020 жылғы 30 қазандағы № ҚР ДСМ-175/2020 бұйрығымен бекітілген (нормативтік құқықтық актілерді мемлекеттік тіркеу тізілімінде № 21579 болып тіркелген) амбулаториялық-емханалық ұйымдарында қолданылатын медициналық есеп құжаттамасының нысандарына сәйкес құжатты тапсырғанға дейін бір жылдан аспайтын уақытта берілген № 075/е нысандағы денсаулығы туралы медициналық анықтама (дәрігерлік кәсіби-консультациялық қорытынды) (немесе нотариат куәландырған көшірмесі);</w:t>
      </w:r>
    </w:p>
    <w:p w:rsidR="00550358" w:rsidRPr="00550358" w:rsidRDefault="00826629" w:rsidP="00550358">
      <w:pPr>
        <w:pStyle w:val="a5"/>
        <w:numPr>
          <w:ilvl w:val="0"/>
          <w:numId w:val="16"/>
        </w:numPr>
        <w:spacing w:after="0"/>
        <w:jc w:val="both"/>
        <w:rPr>
          <w:rFonts w:ascii="Times New Roman" w:hAnsi="Times New Roman"/>
          <w:color w:val="000000"/>
          <w:sz w:val="24"/>
          <w:szCs w:val="24"/>
          <w:lang w:val="kk-KZ"/>
        </w:rPr>
      </w:pPr>
      <w:r w:rsidRPr="00550358">
        <w:rPr>
          <w:rFonts w:ascii="Times New Roman" w:hAnsi="Times New Roman"/>
          <w:color w:val="000000"/>
          <w:sz w:val="24"/>
          <w:szCs w:val="24"/>
          <w:lang w:val="kk-KZ"/>
        </w:rPr>
        <w:t>Қазақстан Республикасы Денсаулық сақтау министрінің 2020 жылғы 18</w:t>
      </w:r>
    </w:p>
    <w:p w:rsidR="00826629" w:rsidRPr="00550358" w:rsidRDefault="00826629" w:rsidP="00550358">
      <w:pPr>
        <w:spacing w:after="0"/>
        <w:jc w:val="both"/>
        <w:rPr>
          <w:rFonts w:ascii="Times New Roman" w:hAnsi="Times New Roman"/>
          <w:sz w:val="24"/>
          <w:szCs w:val="24"/>
          <w:lang w:val="kk-KZ"/>
        </w:rPr>
      </w:pPr>
      <w:r w:rsidRPr="00550358">
        <w:rPr>
          <w:rFonts w:ascii="Times New Roman" w:hAnsi="Times New Roman"/>
          <w:color w:val="000000"/>
          <w:sz w:val="24"/>
          <w:szCs w:val="24"/>
          <w:lang w:val="kk-KZ"/>
        </w:rPr>
        <w:t>мамырдағы № ҚР ДСМ-49/2020 бұйрығымен (нормативтік құқықтық актілерді мемлекеттік тіркеу тізілімінде № 20665 болып тіркелген) (бұдан әрі - № ҚР ДСМ-49/2020 бұйрығы) бекітілген "Психиатрия" психикалық денсаулық орталығынан мәліметтер ұсыну" мемлекеттік көрсетілетін қызмет тізбесі нысаны бойынша құжат тапсырғанға дейін он күнтізбелік күннен аспайтын уақытта берілген мәлімет;</w:t>
      </w:r>
    </w:p>
    <w:p w:rsidR="00550358" w:rsidRPr="00550358" w:rsidRDefault="00826629" w:rsidP="00550358">
      <w:pPr>
        <w:pStyle w:val="a5"/>
        <w:numPr>
          <w:ilvl w:val="0"/>
          <w:numId w:val="16"/>
        </w:numPr>
        <w:spacing w:after="0"/>
        <w:jc w:val="both"/>
        <w:rPr>
          <w:rFonts w:ascii="Times New Roman" w:hAnsi="Times New Roman"/>
          <w:color w:val="000000"/>
          <w:sz w:val="24"/>
          <w:szCs w:val="24"/>
          <w:lang w:val="kk-KZ"/>
        </w:rPr>
      </w:pPr>
      <w:r w:rsidRPr="00550358">
        <w:rPr>
          <w:rFonts w:ascii="Times New Roman" w:hAnsi="Times New Roman"/>
          <w:color w:val="000000"/>
          <w:sz w:val="24"/>
          <w:szCs w:val="24"/>
          <w:lang w:val="kk-KZ"/>
        </w:rPr>
        <w:t>№ ҚР ДСМ-49/2020 бұйрықпен бекітілген "Наркология" психикалық денсаулық</w:t>
      </w:r>
    </w:p>
    <w:p w:rsidR="00826629" w:rsidRPr="00550358" w:rsidRDefault="00826629" w:rsidP="00550358">
      <w:pPr>
        <w:spacing w:after="0"/>
        <w:jc w:val="both"/>
        <w:rPr>
          <w:rFonts w:ascii="Times New Roman" w:hAnsi="Times New Roman"/>
          <w:sz w:val="24"/>
          <w:szCs w:val="24"/>
          <w:lang w:val="kk-KZ"/>
        </w:rPr>
      </w:pPr>
      <w:r w:rsidRPr="00550358">
        <w:rPr>
          <w:rFonts w:ascii="Times New Roman" w:hAnsi="Times New Roman"/>
          <w:color w:val="000000"/>
          <w:sz w:val="24"/>
          <w:szCs w:val="24"/>
          <w:lang w:val="kk-KZ"/>
        </w:rPr>
        <w:t>орталығынан мәліметтер ұсыну" мемлекеттік көрсетілетін қызмет тізбесі нысаны бойынша құжат тапсырғанға дейін он күнтізбелік күннен аспайтын уақытта берілген мәлімет;</w:t>
      </w:r>
    </w:p>
    <w:p w:rsidR="00550358" w:rsidRPr="00550358" w:rsidRDefault="00826629" w:rsidP="00550358">
      <w:pPr>
        <w:pStyle w:val="a5"/>
        <w:numPr>
          <w:ilvl w:val="0"/>
          <w:numId w:val="16"/>
        </w:numPr>
        <w:spacing w:after="0"/>
        <w:jc w:val="both"/>
        <w:rPr>
          <w:rFonts w:ascii="Times New Roman" w:hAnsi="Times New Roman"/>
          <w:color w:val="000000"/>
          <w:sz w:val="24"/>
          <w:szCs w:val="24"/>
          <w:lang w:val="kk-KZ"/>
        </w:rPr>
      </w:pPr>
      <w:r w:rsidRPr="00550358">
        <w:rPr>
          <w:rFonts w:ascii="Times New Roman" w:hAnsi="Times New Roman"/>
          <w:color w:val="000000"/>
          <w:sz w:val="24"/>
          <w:szCs w:val="24"/>
          <w:lang w:val="kk-KZ"/>
        </w:rPr>
        <w:t>Қағиданың 75-тармағына сәйкес құжаттың электрондық көшірмесін тапсырған</w:t>
      </w:r>
    </w:p>
    <w:p w:rsidR="00826629" w:rsidRPr="00550358" w:rsidRDefault="00826629" w:rsidP="00550358">
      <w:pPr>
        <w:spacing w:after="0"/>
        <w:jc w:val="both"/>
        <w:rPr>
          <w:rFonts w:ascii="Times New Roman" w:hAnsi="Times New Roman"/>
          <w:sz w:val="24"/>
          <w:szCs w:val="24"/>
          <w:lang w:val="kk-KZ"/>
        </w:rPr>
      </w:pPr>
      <w:r w:rsidRPr="00550358">
        <w:rPr>
          <w:rFonts w:ascii="Times New Roman" w:hAnsi="Times New Roman"/>
          <w:color w:val="000000"/>
          <w:sz w:val="24"/>
          <w:szCs w:val="24"/>
          <w:lang w:val="kk-KZ"/>
        </w:rPr>
        <w:t>жағдайда білімі туралы құжаттар мен олардың қосымшаларының нотариат куәландырған көшірмелері.</w:t>
      </w:r>
    </w:p>
    <w:p w:rsidR="00550358" w:rsidRDefault="00826629" w:rsidP="00550358">
      <w:pPr>
        <w:spacing w:after="0"/>
        <w:ind w:left="567"/>
        <w:jc w:val="both"/>
        <w:rPr>
          <w:rFonts w:ascii="Times New Roman" w:hAnsi="Times New Roman" w:cs="Times New Roman"/>
          <w:color w:val="000000"/>
          <w:sz w:val="24"/>
          <w:szCs w:val="24"/>
          <w:lang w:val="kk-KZ"/>
        </w:rPr>
      </w:pPr>
      <w:r w:rsidRPr="00550358">
        <w:rPr>
          <w:rFonts w:ascii="Times New Roman" w:hAnsi="Times New Roman" w:cs="Times New Roman"/>
          <w:color w:val="000000"/>
          <w:sz w:val="24"/>
          <w:szCs w:val="24"/>
          <w:lang w:val="kk-KZ"/>
        </w:rPr>
        <w:lastRenderedPageBreak/>
        <w:t>Бұл ретте, персоналды басқару қызметі (кадр қызметі) немесе персоналды басқару</w:t>
      </w:r>
    </w:p>
    <w:p w:rsidR="00826629" w:rsidRPr="00550358" w:rsidRDefault="00826629" w:rsidP="00550358">
      <w:pPr>
        <w:spacing w:after="0"/>
        <w:jc w:val="both"/>
        <w:rPr>
          <w:rFonts w:ascii="Times New Roman" w:hAnsi="Times New Roman" w:cs="Times New Roman"/>
          <w:sz w:val="24"/>
          <w:szCs w:val="24"/>
          <w:lang w:val="kk-KZ"/>
        </w:rPr>
      </w:pPr>
      <w:r w:rsidRPr="00550358">
        <w:rPr>
          <w:rFonts w:ascii="Times New Roman" w:hAnsi="Times New Roman" w:cs="Times New Roman"/>
          <w:color w:val="000000"/>
          <w:sz w:val="24"/>
          <w:szCs w:val="24"/>
          <w:lang w:val="kk-KZ"/>
        </w:rPr>
        <w:t>қызметінің (кадр қызметінің) міндеттерін атқару жүктелген адам Қағиданың 76-тармағы 3) тармақшасына сәйкес білімі туралы құжаттарға қоса берілген құжаттардың көшірмелерін түпнұсқаларымен салыстырып тексереді.</w:t>
      </w:r>
    </w:p>
    <w:p w:rsidR="00550358" w:rsidRDefault="00826629" w:rsidP="00550358">
      <w:pPr>
        <w:spacing w:after="0"/>
        <w:ind w:left="567"/>
        <w:jc w:val="both"/>
        <w:rPr>
          <w:rFonts w:ascii="Times New Roman" w:hAnsi="Times New Roman" w:cs="Times New Roman"/>
          <w:color w:val="000000"/>
          <w:sz w:val="24"/>
          <w:szCs w:val="24"/>
          <w:lang w:val="kk-KZ"/>
        </w:rPr>
      </w:pPr>
      <w:r w:rsidRPr="00550358">
        <w:rPr>
          <w:rFonts w:ascii="Times New Roman" w:hAnsi="Times New Roman" w:cs="Times New Roman"/>
          <w:color w:val="000000"/>
          <w:sz w:val="24"/>
          <w:szCs w:val="24"/>
          <w:lang w:val="kk-KZ"/>
        </w:rPr>
        <w:t>Конкурс комиссиясы жұмысының ашықтылығы мен объективтілігін қамтамасыз ету</w:t>
      </w:r>
    </w:p>
    <w:p w:rsidR="00826629" w:rsidRPr="00550358" w:rsidRDefault="00826629" w:rsidP="00550358">
      <w:pPr>
        <w:spacing w:after="0"/>
        <w:jc w:val="both"/>
        <w:rPr>
          <w:rFonts w:ascii="Times New Roman" w:hAnsi="Times New Roman" w:cs="Times New Roman"/>
          <w:sz w:val="24"/>
          <w:szCs w:val="24"/>
          <w:lang w:val="kk-KZ"/>
        </w:rPr>
      </w:pPr>
      <w:r w:rsidRPr="00550358">
        <w:rPr>
          <w:rFonts w:ascii="Times New Roman" w:hAnsi="Times New Roman" w:cs="Times New Roman"/>
          <w:color w:val="000000"/>
          <w:sz w:val="24"/>
          <w:szCs w:val="24"/>
          <w:lang w:val="kk-KZ"/>
        </w:rPr>
        <w:t>үшін оның отырысына байқаушылар шақырылады.</w:t>
      </w:r>
    </w:p>
    <w:p w:rsidR="00550358" w:rsidRDefault="00826629" w:rsidP="00550358">
      <w:pPr>
        <w:spacing w:after="0"/>
        <w:ind w:left="567"/>
        <w:jc w:val="both"/>
        <w:rPr>
          <w:rFonts w:ascii="Times New Roman" w:hAnsi="Times New Roman" w:cs="Times New Roman"/>
          <w:color w:val="000000"/>
          <w:sz w:val="24"/>
          <w:szCs w:val="24"/>
          <w:lang w:val="kk-KZ"/>
        </w:rPr>
      </w:pPr>
      <w:r w:rsidRPr="00550358">
        <w:rPr>
          <w:rFonts w:ascii="Times New Roman" w:hAnsi="Times New Roman" w:cs="Times New Roman"/>
          <w:color w:val="000000"/>
          <w:sz w:val="24"/>
          <w:szCs w:val="24"/>
          <w:lang w:val="kk-KZ"/>
        </w:rPr>
        <w:t>Конкурс комиссиясының отырысына байқаушылар ретінде Қазақстан</w:t>
      </w:r>
    </w:p>
    <w:p w:rsidR="00826629" w:rsidRPr="00550358" w:rsidRDefault="00826629" w:rsidP="00550358">
      <w:pPr>
        <w:spacing w:after="0"/>
        <w:jc w:val="both"/>
        <w:rPr>
          <w:rFonts w:ascii="Times New Roman" w:hAnsi="Times New Roman" w:cs="Times New Roman"/>
          <w:sz w:val="24"/>
          <w:szCs w:val="24"/>
          <w:lang w:val="kk-KZ"/>
        </w:rPr>
      </w:pPr>
      <w:r w:rsidRPr="00550358">
        <w:rPr>
          <w:rFonts w:ascii="Times New Roman" w:hAnsi="Times New Roman" w:cs="Times New Roman"/>
          <w:color w:val="000000"/>
          <w:sz w:val="24"/>
          <w:szCs w:val="24"/>
          <w:lang w:val="kk-KZ"/>
        </w:rPr>
        <w:t>Республикасының он сегіз жасқа толған азаматтарының, оның ішінде уәкілетті орган қызметкерлерінің қатысуына жол беріледі.</w:t>
      </w:r>
    </w:p>
    <w:p w:rsidR="00826629" w:rsidRPr="00550358" w:rsidRDefault="00826629" w:rsidP="00550358">
      <w:pPr>
        <w:spacing w:after="0"/>
        <w:ind w:left="567"/>
        <w:rPr>
          <w:rFonts w:ascii="Times New Roman" w:hAnsi="Times New Roman" w:cs="Times New Roman"/>
          <w:sz w:val="24"/>
          <w:szCs w:val="24"/>
          <w:lang w:val="kk-KZ"/>
        </w:rPr>
      </w:pPr>
      <w:r w:rsidRPr="00550358">
        <w:rPr>
          <w:rFonts w:ascii="Times New Roman" w:hAnsi="Times New Roman" w:cs="Times New Roman"/>
          <w:color w:val="000000"/>
          <w:sz w:val="24"/>
          <w:szCs w:val="24"/>
          <w:lang w:val="kk-KZ"/>
        </w:rPr>
        <w:t>Конкурс өткізу барысында сарапшыларды шақыруға жол беріледі.</w:t>
      </w:r>
    </w:p>
    <w:p w:rsidR="00550358" w:rsidRDefault="00826629" w:rsidP="00550358">
      <w:pPr>
        <w:spacing w:after="0"/>
        <w:ind w:left="567"/>
        <w:jc w:val="both"/>
        <w:rPr>
          <w:rFonts w:ascii="Times New Roman" w:hAnsi="Times New Roman" w:cs="Times New Roman"/>
          <w:color w:val="000000"/>
          <w:sz w:val="24"/>
          <w:szCs w:val="24"/>
          <w:lang w:val="kk-KZ"/>
        </w:rPr>
      </w:pPr>
      <w:r w:rsidRPr="00550358">
        <w:rPr>
          <w:rFonts w:ascii="Times New Roman" w:hAnsi="Times New Roman" w:cs="Times New Roman"/>
          <w:color w:val="000000"/>
          <w:sz w:val="24"/>
          <w:szCs w:val="24"/>
          <w:lang w:val="kk-KZ"/>
        </w:rPr>
        <w:t>Сарапшы ретінде конкурс жариялаған мемлекеттік органның жұмыскері болып</w:t>
      </w:r>
    </w:p>
    <w:p w:rsidR="00826629" w:rsidRPr="00550358" w:rsidRDefault="00826629" w:rsidP="00550358">
      <w:pPr>
        <w:spacing w:after="0"/>
        <w:jc w:val="both"/>
        <w:rPr>
          <w:rFonts w:ascii="Times New Roman" w:hAnsi="Times New Roman" w:cs="Times New Roman"/>
          <w:sz w:val="24"/>
          <w:szCs w:val="24"/>
          <w:lang w:val="kk-KZ"/>
        </w:rPr>
      </w:pPr>
      <w:r w:rsidRPr="00550358">
        <w:rPr>
          <w:rFonts w:ascii="Times New Roman" w:hAnsi="Times New Roman" w:cs="Times New Roman"/>
          <w:color w:val="000000"/>
          <w:sz w:val="24"/>
          <w:szCs w:val="24"/>
          <w:lang w:val="kk-KZ"/>
        </w:rPr>
        <w:t>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CB43B7" w:rsidRDefault="00826629" w:rsidP="00CB43B7">
      <w:pPr>
        <w:spacing w:after="0"/>
        <w:ind w:left="567"/>
        <w:jc w:val="both"/>
        <w:rPr>
          <w:rFonts w:ascii="Times New Roman" w:hAnsi="Times New Roman" w:cs="Times New Roman"/>
          <w:color w:val="000000"/>
          <w:sz w:val="24"/>
          <w:szCs w:val="24"/>
          <w:lang w:val="kk-KZ"/>
        </w:rPr>
      </w:pPr>
      <w:r w:rsidRPr="00550358">
        <w:rPr>
          <w:rFonts w:ascii="Times New Roman" w:hAnsi="Times New Roman" w:cs="Times New Roman"/>
          <w:color w:val="000000"/>
          <w:sz w:val="24"/>
          <w:szCs w:val="24"/>
          <w:lang w:val="kk-KZ"/>
        </w:rPr>
        <w:t>Уәкілетті органның немесе оның аумақтық бөлімшелері жұмыскерлерінің конкурс</w:t>
      </w:r>
    </w:p>
    <w:p w:rsidR="00826629" w:rsidRPr="00550358" w:rsidRDefault="00826629" w:rsidP="00CB43B7">
      <w:pPr>
        <w:spacing w:after="0"/>
        <w:jc w:val="both"/>
        <w:rPr>
          <w:rFonts w:ascii="Times New Roman" w:hAnsi="Times New Roman" w:cs="Times New Roman"/>
          <w:sz w:val="24"/>
          <w:szCs w:val="24"/>
          <w:lang w:val="kk-KZ"/>
        </w:rPr>
      </w:pPr>
      <w:r w:rsidRPr="00550358">
        <w:rPr>
          <w:rFonts w:ascii="Times New Roman" w:hAnsi="Times New Roman" w:cs="Times New Roman"/>
          <w:color w:val="000000"/>
          <w:sz w:val="24"/>
          <w:szCs w:val="24"/>
          <w:lang w:val="kk-KZ"/>
        </w:rPr>
        <w:t>комиссиясының отырысына, оның ішінде қашықтықтан бейнебайланыс құралдары арқылы қатысуына жол беріледі.</w:t>
      </w:r>
    </w:p>
    <w:p w:rsidR="00CB43B7" w:rsidRDefault="00826629" w:rsidP="00CB43B7">
      <w:pPr>
        <w:spacing w:after="0"/>
        <w:ind w:left="567"/>
        <w:jc w:val="both"/>
        <w:rPr>
          <w:rFonts w:ascii="Times New Roman" w:hAnsi="Times New Roman" w:cs="Times New Roman"/>
          <w:color w:val="000000"/>
          <w:sz w:val="24"/>
          <w:szCs w:val="24"/>
          <w:lang w:val="kk-KZ"/>
        </w:rPr>
      </w:pPr>
      <w:r w:rsidRPr="00CB43B7">
        <w:rPr>
          <w:rFonts w:ascii="Times New Roman" w:hAnsi="Times New Roman" w:cs="Times New Roman"/>
          <w:color w:val="000000"/>
          <w:sz w:val="24"/>
          <w:szCs w:val="24"/>
          <w:lang w:val="kk-KZ"/>
        </w:rPr>
        <w:t>Конкурсқа қатысушылар мен кандидаттар конкурстық комиссияның, персоналды</w:t>
      </w:r>
    </w:p>
    <w:p w:rsidR="00826629" w:rsidRPr="00CB43B7" w:rsidRDefault="00826629" w:rsidP="00CB43B7">
      <w:pPr>
        <w:spacing w:after="0"/>
        <w:jc w:val="both"/>
        <w:rPr>
          <w:rFonts w:ascii="Times New Roman" w:hAnsi="Times New Roman" w:cs="Times New Roman"/>
          <w:sz w:val="24"/>
          <w:szCs w:val="24"/>
          <w:lang w:val="kk-KZ"/>
        </w:rPr>
      </w:pPr>
      <w:r w:rsidRPr="00CB43B7">
        <w:rPr>
          <w:rFonts w:ascii="Times New Roman" w:hAnsi="Times New Roman" w:cs="Times New Roman"/>
          <w:color w:val="000000"/>
          <w:sz w:val="24"/>
          <w:szCs w:val="24"/>
          <w:lang w:val="kk-KZ"/>
        </w:rPr>
        <w:t>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rsidR="00826629" w:rsidRDefault="00CC6785" w:rsidP="00826629">
      <w:pPr>
        <w:pStyle w:val="a3"/>
        <w:spacing w:after="0" w:line="240" w:lineRule="auto"/>
        <w:ind w:left="567"/>
        <w:jc w:val="both"/>
        <w:rPr>
          <w:rFonts w:ascii="Times New Roman" w:hAnsi="Times New Roman" w:cs="Times New Roman"/>
          <w:sz w:val="24"/>
          <w:szCs w:val="24"/>
          <w:lang w:val="kk-KZ"/>
        </w:rPr>
      </w:pPr>
      <w:r w:rsidRPr="00826629">
        <w:rPr>
          <w:rFonts w:ascii="Times New Roman" w:hAnsi="Times New Roman" w:cs="Times New Roman"/>
          <w:sz w:val="24"/>
          <w:szCs w:val="24"/>
          <w:lang w:val="kk-KZ"/>
        </w:rPr>
        <w:t>Қазақстан Республикасының Мемлекеттік қызмет істері Агенттігінің  сайты:</w:t>
      </w:r>
    </w:p>
    <w:p w:rsidR="00CC6785" w:rsidRPr="00826629" w:rsidRDefault="009E2D1D" w:rsidP="00826629">
      <w:pPr>
        <w:pStyle w:val="a3"/>
        <w:spacing w:after="0" w:line="240" w:lineRule="auto"/>
        <w:ind w:left="0"/>
        <w:jc w:val="both"/>
        <w:rPr>
          <w:rFonts w:ascii="Times New Roman" w:hAnsi="Times New Roman" w:cs="Times New Roman"/>
          <w:sz w:val="24"/>
          <w:szCs w:val="24"/>
          <w:lang w:val="kk-KZ"/>
        </w:rPr>
      </w:pPr>
      <w:hyperlink r:id="rId8" w:history="1">
        <w:r w:rsidR="00CC6785" w:rsidRPr="00826629">
          <w:rPr>
            <w:rStyle w:val="a8"/>
            <w:rFonts w:ascii="Times New Roman" w:hAnsi="Times New Roman" w:cs="Times New Roman"/>
            <w:color w:val="auto"/>
            <w:sz w:val="24"/>
            <w:szCs w:val="24"/>
            <w:lang w:val="kk-KZ"/>
          </w:rPr>
          <w:t>www.qyzmet.gov.kz</w:t>
        </w:r>
      </w:hyperlink>
    </w:p>
    <w:p w:rsidR="00826629" w:rsidRPr="00826629" w:rsidRDefault="00CC6785" w:rsidP="00826629">
      <w:pPr>
        <w:pStyle w:val="a3"/>
        <w:spacing w:after="0" w:line="240" w:lineRule="auto"/>
        <w:ind w:left="567"/>
        <w:jc w:val="both"/>
        <w:rPr>
          <w:rFonts w:ascii="Times New Roman" w:hAnsi="Times New Roman" w:cs="Times New Roman"/>
          <w:sz w:val="24"/>
          <w:szCs w:val="24"/>
          <w:u w:val="single"/>
          <w:lang w:val="kk-KZ"/>
        </w:rPr>
      </w:pPr>
      <w:r w:rsidRPr="00826629">
        <w:rPr>
          <w:rFonts w:ascii="Times New Roman" w:hAnsi="Times New Roman" w:cs="Times New Roman"/>
          <w:sz w:val="24"/>
          <w:szCs w:val="24"/>
          <w:lang w:val="kk-KZ"/>
        </w:rPr>
        <w:t xml:space="preserve">Шымкент қаласы бойынша тексеру комиссиясының сайты: </w:t>
      </w:r>
      <w:r w:rsidRPr="00826629">
        <w:rPr>
          <w:rFonts w:ascii="Times New Roman" w:hAnsi="Times New Roman" w:cs="Times New Roman"/>
          <w:sz w:val="24"/>
          <w:szCs w:val="24"/>
          <w:u w:val="single"/>
          <w:lang w:val="kk-KZ"/>
        </w:rPr>
        <w:t>http: //revkom-</w:t>
      </w:r>
    </w:p>
    <w:p w:rsidR="00CC6785" w:rsidRPr="00826629" w:rsidRDefault="00CC6785" w:rsidP="00826629">
      <w:pPr>
        <w:pStyle w:val="a3"/>
        <w:spacing w:after="0" w:line="240" w:lineRule="auto"/>
        <w:ind w:left="0"/>
        <w:jc w:val="both"/>
        <w:rPr>
          <w:rFonts w:ascii="Times New Roman" w:hAnsi="Times New Roman" w:cs="Times New Roman"/>
          <w:sz w:val="24"/>
          <w:szCs w:val="24"/>
          <w:u w:val="single"/>
          <w:lang w:val="kk-KZ"/>
        </w:rPr>
      </w:pPr>
      <w:r w:rsidRPr="00826629">
        <w:rPr>
          <w:rFonts w:ascii="Times New Roman" w:hAnsi="Times New Roman" w:cs="Times New Roman"/>
          <w:sz w:val="24"/>
          <w:szCs w:val="24"/>
          <w:u w:val="single"/>
          <w:lang w:val="kk-KZ"/>
        </w:rPr>
        <w:t>shymkent.kz/</w:t>
      </w:r>
    </w:p>
    <w:p w:rsidR="00CC6785" w:rsidRPr="00826629" w:rsidRDefault="00CC6785" w:rsidP="00CC6785">
      <w:pPr>
        <w:spacing w:after="0"/>
        <w:rPr>
          <w:rFonts w:ascii="Times New Roman" w:hAnsi="Times New Roman" w:cs="Times New Roman"/>
          <w:sz w:val="24"/>
          <w:szCs w:val="24"/>
          <w:lang w:val="kk-KZ"/>
        </w:rPr>
      </w:pPr>
    </w:p>
    <w:p w:rsidR="00CC6785" w:rsidRPr="00826629" w:rsidRDefault="00CC6785" w:rsidP="00CC6785">
      <w:pPr>
        <w:pStyle w:val="a3"/>
        <w:spacing w:after="0" w:line="240" w:lineRule="auto"/>
        <w:ind w:left="0" w:firstLine="708"/>
        <w:jc w:val="both"/>
        <w:rPr>
          <w:rFonts w:ascii="Times New Roman" w:hAnsi="Times New Roman" w:cs="Times New Roman"/>
          <w:sz w:val="24"/>
          <w:szCs w:val="24"/>
          <w:lang w:val="kk-KZ"/>
        </w:rPr>
      </w:pPr>
    </w:p>
    <w:tbl>
      <w:tblPr>
        <w:tblW w:w="0" w:type="auto"/>
        <w:tblCellSpacing w:w="0" w:type="auto"/>
        <w:tblLook w:val="04A0" w:firstRow="1" w:lastRow="0" w:firstColumn="1" w:lastColumn="0" w:noHBand="0" w:noVBand="1"/>
      </w:tblPr>
      <w:tblGrid>
        <w:gridCol w:w="5696"/>
        <w:gridCol w:w="3689"/>
      </w:tblGrid>
      <w:tr w:rsidR="00451860" w:rsidRPr="005E3CEB" w:rsidTr="00082E03">
        <w:trPr>
          <w:trHeight w:val="30"/>
          <w:tblCellSpacing w:w="0" w:type="auto"/>
        </w:trPr>
        <w:tc>
          <w:tcPr>
            <w:tcW w:w="7780" w:type="dxa"/>
            <w:tcMar>
              <w:top w:w="15" w:type="dxa"/>
              <w:left w:w="15" w:type="dxa"/>
              <w:bottom w:w="15" w:type="dxa"/>
              <w:right w:w="15" w:type="dxa"/>
            </w:tcMar>
            <w:vAlign w:val="center"/>
          </w:tcPr>
          <w:p w:rsidR="00451860" w:rsidRPr="00B920A6" w:rsidRDefault="00451860" w:rsidP="00082E03">
            <w:pPr>
              <w:spacing w:after="0"/>
              <w:jc w:val="center"/>
              <w:rPr>
                <w:rFonts w:ascii="Times New Roman" w:hAnsi="Times New Roman" w:cs="Times New Roman"/>
                <w:sz w:val="18"/>
                <w:szCs w:val="18"/>
              </w:rPr>
            </w:pPr>
            <w:r w:rsidRPr="00B920A6">
              <w:rPr>
                <w:rFonts w:ascii="Times New Roman" w:hAnsi="Times New Roman" w:cs="Times New Roman"/>
                <w:color w:val="000000"/>
                <w:sz w:val="18"/>
                <w:szCs w:val="18"/>
              </w:rPr>
              <w:t> </w:t>
            </w:r>
          </w:p>
        </w:tc>
        <w:tc>
          <w:tcPr>
            <w:tcW w:w="4600" w:type="dxa"/>
            <w:tcMar>
              <w:top w:w="15" w:type="dxa"/>
              <w:left w:w="15" w:type="dxa"/>
              <w:bottom w:w="15" w:type="dxa"/>
              <w:right w:w="15" w:type="dxa"/>
            </w:tcMar>
            <w:vAlign w:val="center"/>
          </w:tcPr>
          <w:p w:rsidR="005E3CEB" w:rsidRDefault="005E3CEB" w:rsidP="00082E03">
            <w:pPr>
              <w:spacing w:after="0"/>
              <w:jc w:val="center"/>
              <w:rPr>
                <w:rFonts w:ascii="Times New Roman" w:hAnsi="Times New Roman" w:cs="Times New Roman"/>
                <w:color w:val="000000"/>
                <w:sz w:val="18"/>
                <w:szCs w:val="18"/>
                <w:lang w:val="kk-KZ"/>
              </w:rPr>
            </w:pPr>
          </w:p>
          <w:p w:rsidR="005E3CEB" w:rsidRDefault="005E3CEB" w:rsidP="00082E03">
            <w:pPr>
              <w:spacing w:after="0"/>
              <w:jc w:val="center"/>
              <w:rPr>
                <w:rFonts w:ascii="Times New Roman" w:hAnsi="Times New Roman" w:cs="Times New Roman"/>
                <w:color w:val="000000"/>
                <w:sz w:val="18"/>
                <w:szCs w:val="18"/>
                <w:lang w:val="kk-KZ"/>
              </w:rPr>
            </w:pPr>
          </w:p>
          <w:p w:rsidR="005E3CEB" w:rsidRDefault="005E3CEB" w:rsidP="00082E03">
            <w:pPr>
              <w:spacing w:after="0"/>
              <w:jc w:val="center"/>
              <w:rPr>
                <w:rFonts w:ascii="Times New Roman" w:hAnsi="Times New Roman" w:cs="Times New Roman"/>
                <w:color w:val="000000"/>
                <w:sz w:val="18"/>
                <w:szCs w:val="18"/>
                <w:lang w:val="kk-KZ"/>
              </w:rPr>
            </w:pPr>
          </w:p>
          <w:p w:rsidR="005E3CEB" w:rsidRDefault="005E3CEB" w:rsidP="00082E03">
            <w:pPr>
              <w:spacing w:after="0"/>
              <w:jc w:val="center"/>
              <w:rPr>
                <w:rFonts w:ascii="Times New Roman" w:hAnsi="Times New Roman" w:cs="Times New Roman"/>
                <w:color w:val="000000"/>
                <w:sz w:val="18"/>
                <w:szCs w:val="18"/>
                <w:lang w:val="kk-KZ"/>
              </w:rPr>
            </w:pPr>
          </w:p>
          <w:p w:rsidR="005E3CEB" w:rsidRDefault="005E3CEB" w:rsidP="00082E03">
            <w:pPr>
              <w:spacing w:after="0"/>
              <w:jc w:val="center"/>
              <w:rPr>
                <w:rFonts w:ascii="Times New Roman" w:hAnsi="Times New Roman" w:cs="Times New Roman"/>
                <w:color w:val="000000"/>
                <w:sz w:val="18"/>
                <w:szCs w:val="18"/>
                <w:lang w:val="kk-KZ"/>
              </w:rPr>
            </w:pPr>
          </w:p>
          <w:p w:rsidR="005E3CEB" w:rsidRDefault="005E3CEB" w:rsidP="00082E03">
            <w:pPr>
              <w:spacing w:after="0"/>
              <w:jc w:val="center"/>
              <w:rPr>
                <w:rFonts w:ascii="Times New Roman" w:hAnsi="Times New Roman" w:cs="Times New Roman"/>
                <w:color w:val="000000"/>
                <w:sz w:val="18"/>
                <w:szCs w:val="18"/>
                <w:lang w:val="kk-KZ"/>
              </w:rPr>
            </w:pPr>
          </w:p>
          <w:p w:rsidR="005E3CEB" w:rsidRDefault="005E3CEB" w:rsidP="00082E03">
            <w:pPr>
              <w:spacing w:after="0"/>
              <w:jc w:val="center"/>
              <w:rPr>
                <w:rFonts w:ascii="Times New Roman" w:hAnsi="Times New Roman" w:cs="Times New Roman"/>
                <w:color w:val="000000"/>
                <w:sz w:val="18"/>
                <w:szCs w:val="18"/>
                <w:lang w:val="kk-KZ"/>
              </w:rPr>
            </w:pPr>
          </w:p>
          <w:p w:rsidR="005E3CEB" w:rsidRDefault="005E3CEB" w:rsidP="00082E03">
            <w:pPr>
              <w:spacing w:after="0"/>
              <w:jc w:val="center"/>
              <w:rPr>
                <w:rFonts w:ascii="Times New Roman" w:hAnsi="Times New Roman" w:cs="Times New Roman"/>
                <w:color w:val="000000"/>
                <w:sz w:val="18"/>
                <w:szCs w:val="18"/>
                <w:lang w:val="kk-KZ"/>
              </w:rPr>
            </w:pPr>
          </w:p>
          <w:p w:rsidR="005E3CEB" w:rsidRDefault="005E3CEB" w:rsidP="00082E03">
            <w:pPr>
              <w:spacing w:after="0"/>
              <w:jc w:val="center"/>
              <w:rPr>
                <w:rFonts w:ascii="Times New Roman" w:hAnsi="Times New Roman" w:cs="Times New Roman"/>
                <w:color w:val="000000"/>
                <w:sz w:val="18"/>
                <w:szCs w:val="18"/>
                <w:lang w:val="kk-KZ"/>
              </w:rPr>
            </w:pPr>
          </w:p>
          <w:p w:rsidR="005E3CEB" w:rsidRDefault="005E3CEB" w:rsidP="00082E03">
            <w:pPr>
              <w:spacing w:after="0"/>
              <w:jc w:val="center"/>
              <w:rPr>
                <w:rFonts w:ascii="Times New Roman" w:hAnsi="Times New Roman" w:cs="Times New Roman"/>
                <w:color w:val="000000"/>
                <w:sz w:val="18"/>
                <w:szCs w:val="18"/>
                <w:lang w:val="kk-KZ"/>
              </w:rPr>
            </w:pPr>
          </w:p>
          <w:p w:rsidR="005E3CEB" w:rsidRDefault="005E3CEB" w:rsidP="00082E03">
            <w:pPr>
              <w:spacing w:after="0"/>
              <w:jc w:val="center"/>
              <w:rPr>
                <w:rFonts w:ascii="Times New Roman" w:hAnsi="Times New Roman" w:cs="Times New Roman"/>
                <w:color w:val="000000"/>
                <w:sz w:val="18"/>
                <w:szCs w:val="18"/>
                <w:lang w:val="kk-KZ"/>
              </w:rPr>
            </w:pPr>
          </w:p>
          <w:p w:rsidR="005E3CEB" w:rsidRDefault="005E3CEB" w:rsidP="00082E03">
            <w:pPr>
              <w:spacing w:after="0"/>
              <w:jc w:val="center"/>
              <w:rPr>
                <w:rFonts w:ascii="Times New Roman" w:hAnsi="Times New Roman" w:cs="Times New Roman"/>
                <w:color w:val="000000"/>
                <w:sz w:val="18"/>
                <w:szCs w:val="18"/>
                <w:lang w:val="kk-KZ"/>
              </w:rPr>
            </w:pPr>
          </w:p>
          <w:p w:rsidR="005E3CEB" w:rsidRDefault="005E3CEB" w:rsidP="00082E03">
            <w:pPr>
              <w:spacing w:after="0"/>
              <w:jc w:val="center"/>
              <w:rPr>
                <w:rFonts w:ascii="Times New Roman" w:hAnsi="Times New Roman" w:cs="Times New Roman"/>
                <w:color w:val="000000"/>
                <w:sz w:val="18"/>
                <w:szCs w:val="18"/>
                <w:lang w:val="kk-KZ"/>
              </w:rPr>
            </w:pPr>
          </w:p>
          <w:p w:rsidR="005E3CEB" w:rsidRDefault="005E3CEB" w:rsidP="00082E03">
            <w:pPr>
              <w:spacing w:after="0"/>
              <w:jc w:val="center"/>
              <w:rPr>
                <w:rFonts w:ascii="Times New Roman" w:hAnsi="Times New Roman" w:cs="Times New Roman"/>
                <w:color w:val="000000"/>
                <w:sz w:val="18"/>
                <w:szCs w:val="18"/>
                <w:lang w:val="kk-KZ"/>
              </w:rPr>
            </w:pPr>
          </w:p>
          <w:p w:rsidR="005E3CEB" w:rsidRDefault="005E3CEB" w:rsidP="00082E03">
            <w:pPr>
              <w:spacing w:after="0"/>
              <w:jc w:val="center"/>
              <w:rPr>
                <w:rFonts w:ascii="Times New Roman" w:hAnsi="Times New Roman" w:cs="Times New Roman"/>
                <w:color w:val="000000"/>
                <w:sz w:val="18"/>
                <w:szCs w:val="18"/>
                <w:lang w:val="kk-KZ"/>
              </w:rPr>
            </w:pPr>
          </w:p>
          <w:p w:rsidR="005E3CEB" w:rsidRDefault="005E3CEB" w:rsidP="00082E03">
            <w:pPr>
              <w:spacing w:after="0"/>
              <w:jc w:val="center"/>
              <w:rPr>
                <w:rFonts w:ascii="Times New Roman" w:hAnsi="Times New Roman" w:cs="Times New Roman"/>
                <w:color w:val="000000"/>
                <w:sz w:val="18"/>
                <w:szCs w:val="18"/>
                <w:lang w:val="kk-KZ"/>
              </w:rPr>
            </w:pPr>
          </w:p>
          <w:p w:rsidR="005E3CEB" w:rsidRDefault="005E3CEB" w:rsidP="00082E03">
            <w:pPr>
              <w:spacing w:after="0"/>
              <w:jc w:val="center"/>
              <w:rPr>
                <w:rFonts w:ascii="Times New Roman" w:hAnsi="Times New Roman" w:cs="Times New Roman"/>
                <w:color w:val="000000"/>
                <w:sz w:val="18"/>
                <w:szCs w:val="18"/>
                <w:lang w:val="kk-KZ"/>
              </w:rPr>
            </w:pPr>
          </w:p>
          <w:p w:rsidR="005E3CEB" w:rsidRDefault="005E3CEB" w:rsidP="00082E03">
            <w:pPr>
              <w:spacing w:after="0"/>
              <w:jc w:val="center"/>
              <w:rPr>
                <w:rFonts w:ascii="Times New Roman" w:hAnsi="Times New Roman" w:cs="Times New Roman"/>
                <w:color w:val="000000"/>
                <w:sz w:val="18"/>
                <w:szCs w:val="18"/>
                <w:lang w:val="kk-KZ"/>
              </w:rPr>
            </w:pPr>
          </w:p>
          <w:p w:rsidR="005E3CEB" w:rsidRDefault="005E3CEB" w:rsidP="00082E03">
            <w:pPr>
              <w:spacing w:after="0"/>
              <w:jc w:val="center"/>
              <w:rPr>
                <w:rFonts w:ascii="Times New Roman" w:hAnsi="Times New Roman" w:cs="Times New Roman"/>
                <w:color w:val="000000"/>
                <w:sz w:val="18"/>
                <w:szCs w:val="18"/>
                <w:lang w:val="kk-KZ"/>
              </w:rPr>
            </w:pPr>
          </w:p>
          <w:p w:rsidR="005E3CEB" w:rsidRDefault="005E3CEB" w:rsidP="00082E03">
            <w:pPr>
              <w:spacing w:after="0"/>
              <w:jc w:val="center"/>
              <w:rPr>
                <w:rFonts w:ascii="Times New Roman" w:hAnsi="Times New Roman" w:cs="Times New Roman"/>
                <w:color w:val="000000"/>
                <w:sz w:val="18"/>
                <w:szCs w:val="18"/>
                <w:lang w:val="kk-KZ"/>
              </w:rPr>
            </w:pPr>
          </w:p>
          <w:p w:rsidR="005E3CEB" w:rsidRDefault="005E3CEB" w:rsidP="00082E03">
            <w:pPr>
              <w:spacing w:after="0"/>
              <w:jc w:val="center"/>
              <w:rPr>
                <w:rFonts w:ascii="Times New Roman" w:hAnsi="Times New Roman" w:cs="Times New Roman"/>
                <w:color w:val="000000"/>
                <w:sz w:val="18"/>
                <w:szCs w:val="18"/>
                <w:lang w:val="kk-KZ"/>
              </w:rPr>
            </w:pPr>
          </w:p>
          <w:p w:rsidR="005E3CEB" w:rsidRDefault="005E3CEB" w:rsidP="00082E03">
            <w:pPr>
              <w:spacing w:after="0"/>
              <w:jc w:val="center"/>
              <w:rPr>
                <w:rFonts w:ascii="Times New Roman" w:hAnsi="Times New Roman" w:cs="Times New Roman"/>
                <w:color w:val="000000"/>
                <w:sz w:val="18"/>
                <w:szCs w:val="18"/>
                <w:lang w:val="kk-KZ"/>
              </w:rPr>
            </w:pPr>
          </w:p>
          <w:p w:rsidR="005E3CEB" w:rsidRDefault="005E3CEB" w:rsidP="00082E03">
            <w:pPr>
              <w:spacing w:after="0"/>
              <w:jc w:val="center"/>
              <w:rPr>
                <w:rFonts w:ascii="Times New Roman" w:hAnsi="Times New Roman" w:cs="Times New Roman"/>
                <w:color w:val="000000"/>
                <w:sz w:val="18"/>
                <w:szCs w:val="18"/>
                <w:lang w:val="kk-KZ"/>
              </w:rPr>
            </w:pPr>
          </w:p>
          <w:p w:rsidR="00451860" w:rsidRPr="005E3CEB" w:rsidRDefault="00451860" w:rsidP="00082E03">
            <w:pPr>
              <w:spacing w:after="0"/>
              <w:jc w:val="center"/>
              <w:rPr>
                <w:rFonts w:ascii="Times New Roman" w:hAnsi="Times New Roman" w:cs="Times New Roman"/>
                <w:sz w:val="18"/>
                <w:szCs w:val="18"/>
                <w:lang w:val="kk-KZ"/>
              </w:rPr>
            </w:pPr>
            <w:r w:rsidRPr="005E3CEB">
              <w:rPr>
                <w:rFonts w:ascii="Times New Roman" w:hAnsi="Times New Roman" w:cs="Times New Roman"/>
                <w:color w:val="000000"/>
                <w:sz w:val="18"/>
                <w:szCs w:val="18"/>
                <w:lang w:val="kk-KZ"/>
              </w:rPr>
              <w:t>Б" корпусының мемлекеттік</w:t>
            </w:r>
            <w:r w:rsidRPr="005E3CEB">
              <w:rPr>
                <w:rFonts w:ascii="Times New Roman" w:hAnsi="Times New Roman" w:cs="Times New Roman"/>
                <w:sz w:val="18"/>
                <w:szCs w:val="18"/>
                <w:lang w:val="kk-KZ"/>
              </w:rPr>
              <w:br/>
            </w:r>
            <w:r w:rsidRPr="005E3CEB">
              <w:rPr>
                <w:rFonts w:ascii="Times New Roman" w:hAnsi="Times New Roman" w:cs="Times New Roman"/>
                <w:color w:val="000000"/>
                <w:sz w:val="18"/>
                <w:szCs w:val="18"/>
                <w:lang w:val="kk-KZ"/>
              </w:rPr>
              <w:t>әкімшілік лауазымына орналасуға</w:t>
            </w:r>
            <w:r w:rsidRPr="005E3CEB">
              <w:rPr>
                <w:rFonts w:ascii="Times New Roman" w:hAnsi="Times New Roman" w:cs="Times New Roman"/>
                <w:sz w:val="18"/>
                <w:szCs w:val="18"/>
                <w:lang w:val="kk-KZ"/>
              </w:rPr>
              <w:br/>
            </w:r>
            <w:r w:rsidRPr="005E3CEB">
              <w:rPr>
                <w:rFonts w:ascii="Times New Roman" w:hAnsi="Times New Roman" w:cs="Times New Roman"/>
                <w:color w:val="000000"/>
                <w:sz w:val="18"/>
                <w:szCs w:val="18"/>
                <w:lang w:val="kk-KZ"/>
              </w:rPr>
              <w:t>конкурс өткізу қағидаларының</w:t>
            </w:r>
            <w:r w:rsidRPr="005E3CEB">
              <w:rPr>
                <w:rFonts w:ascii="Times New Roman" w:hAnsi="Times New Roman" w:cs="Times New Roman"/>
                <w:sz w:val="18"/>
                <w:szCs w:val="18"/>
                <w:lang w:val="kk-KZ"/>
              </w:rPr>
              <w:br/>
            </w:r>
            <w:r w:rsidRPr="005E3CEB">
              <w:rPr>
                <w:rFonts w:ascii="Times New Roman" w:hAnsi="Times New Roman" w:cs="Times New Roman"/>
                <w:color w:val="000000"/>
                <w:sz w:val="18"/>
                <w:szCs w:val="18"/>
                <w:lang w:val="kk-KZ"/>
              </w:rPr>
              <w:lastRenderedPageBreak/>
              <w:t>2-қосымшасы</w:t>
            </w:r>
          </w:p>
        </w:tc>
      </w:tr>
    </w:tbl>
    <w:p w:rsidR="00451860" w:rsidRPr="00B920A6" w:rsidRDefault="00451860" w:rsidP="00451860">
      <w:pPr>
        <w:spacing w:after="0"/>
        <w:jc w:val="both"/>
        <w:rPr>
          <w:rFonts w:ascii="Times New Roman" w:hAnsi="Times New Roman" w:cs="Times New Roman"/>
          <w:sz w:val="18"/>
          <w:szCs w:val="18"/>
        </w:rPr>
      </w:pPr>
      <w:r w:rsidRPr="005E3CEB">
        <w:rPr>
          <w:rFonts w:ascii="Times New Roman" w:hAnsi="Times New Roman" w:cs="Times New Roman"/>
          <w:color w:val="000000"/>
          <w:sz w:val="18"/>
          <w:szCs w:val="18"/>
          <w:lang w:val="kk-KZ"/>
        </w:rPr>
        <w:lastRenderedPageBreak/>
        <w:t xml:space="preserve">      </w:t>
      </w:r>
      <w:r w:rsidRPr="00B920A6">
        <w:rPr>
          <w:rFonts w:ascii="Times New Roman" w:hAnsi="Times New Roman" w:cs="Times New Roman"/>
          <w:color w:val="000000"/>
          <w:sz w:val="18"/>
          <w:szCs w:val="18"/>
          <w:lang w:val="kk-KZ"/>
        </w:rPr>
        <w:t xml:space="preserve">                                                                                                             </w:t>
      </w:r>
      <w:r w:rsidR="00B920A6">
        <w:rPr>
          <w:rFonts w:ascii="Times New Roman" w:hAnsi="Times New Roman" w:cs="Times New Roman"/>
          <w:color w:val="000000"/>
          <w:sz w:val="18"/>
          <w:szCs w:val="18"/>
          <w:lang w:val="kk-KZ"/>
        </w:rPr>
        <w:t xml:space="preserve">                               </w:t>
      </w:r>
      <w:r w:rsidRPr="00B920A6">
        <w:rPr>
          <w:rFonts w:ascii="Times New Roman" w:hAnsi="Times New Roman" w:cs="Times New Roman"/>
          <w:color w:val="000000"/>
          <w:sz w:val="18"/>
          <w:szCs w:val="18"/>
          <w:lang w:val="kk-KZ"/>
        </w:rPr>
        <w:t xml:space="preserve"> </w:t>
      </w:r>
      <w:proofErr w:type="spellStart"/>
      <w:r w:rsidRPr="00B920A6">
        <w:rPr>
          <w:rFonts w:ascii="Times New Roman" w:hAnsi="Times New Roman" w:cs="Times New Roman"/>
          <w:color w:val="000000"/>
          <w:sz w:val="18"/>
          <w:szCs w:val="18"/>
        </w:rPr>
        <w:t>Нысан</w:t>
      </w:r>
      <w:proofErr w:type="spellEnd"/>
    </w:p>
    <w:tbl>
      <w:tblPr>
        <w:tblW w:w="0" w:type="auto"/>
        <w:tblCellSpacing w:w="0" w:type="auto"/>
        <w:tblLook w:val="04A0" w:firstRow="1" w:lastRow="0" w:firstColumn="1" w:lastColumn="0" w:noHBand="0" w:noVBand="1"/>
      </w:tblPr>
      <w:tblGrid>
        <w:gridCol w:w="5260"/>
        <w:gridCol w:w="4125"/>
      </w:tblGrid>
      <w:tr w:rsidR="00451860" w:rsidRPr="00911B79" w:rsidTr="00082E03">
        <w:trPr>
          <w:trHeight w:val="30"/>
          <w:tblCellSpacing w:w="0" w:type="auto"/>
        </w:trPr>
        <w:tc>
          <w:tcPr>
            <w:tcW w:w="7780" w:type="dxa"/>
            <w:tcMar>
              <w:top w:w="15" w:type="dxa"/>
              <w:left w:w="15" w:type="dxa"/>
              <w:bottom w:w="15" w:type="dxa"/>
              <w:right w:w="15" w:type="dxa"/>
            </w:tcMar>
            <w:vAlign w:val="center"/>
          </w:tcPr>
          <w:p w:rsidR="00451860" w:rsidRPr="00911B79" w:rsidRDefault="00451860" w:rsidP="00082E03">
            <w:pPr>
              <w:spacing w:after="0"/>
              <w:jc w:val="center"/>
              <w:rPr>
                <w:rFonts w:ascii="Times New Roman" w:hAnsi="Times New Roman" w:cs="Times New Roman"/>
                <w:sz w:val="24"/>
                <w:szCs w:val="24"/>
              </w:rPr>
            </w:pPr>
            <w:r w:rsidRPr="00911B79">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451860" w:rsidRPr="00911B79" w:rsidRDefault="00451860" w:rsidP="00082E03">
            <w:pPr>
              <w:spacing w:after="0"/>
              <w:jc w:val="center"/>
              <w:rPr>
                <w:rFonts w:ascii="Times New Roman" w:hAnsi="Times New Roman" w:cs="Times New Roman"/>
                <w:sz w:val="24"/>
                <w:szCs w:val="24"/>
              </w:rPr>
            </w:pPr>
            <w:r>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__________________________</w:t>
            </w:r>
            <w:r w:rsidRPr="00911B79">
              <w:rPr>
                <w:rFonts w:ascii="Times New Roman" w:hAnsi="Times New Roman" w:cs="Times New Roman"/>
                <w:sz w:val="24"/>
                <w:szCs w:val="24"/>
              </w:rPr>
              <w:br/>
            </w:r>
            <w:r>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w:t>
            </w:r>
            <w:proofErr w:type="spellStart"/>
            <w:r w:rsidRPr="00911B79">
              <w:rPr>
                <w:rFonts w:ascii="Times New Roman" w:hAnsi="Times New Roman" w:cs="Times New Roman"/>
                <w:color w:val="000000"/>
                <w:sz w:val="24"/>
                <w:szCs w:val="24"/>
              </w:rPr>
              <w:t>мемлекетті</w:t>
            </w:r>
            <w:proofErr w:type="gramStart"/>
            <w:r w:rsidRPr="00911B79">
              <w:rPr>
                <w:rFonts w:ascii="Times New Roman" w:hAnsi="Times New Roman" w:cs="Times New Roman"/>
                <w:color w:val="000000"/>
                <w:sz w:val="24"/>
                <w:szCs w:val="24"/>
              </w:rPr>
              <w:t>к</w:t>
            </w:r>
            <w:proofErr w:type="spellEnd"/>
            <w:proofErr w:type="gramEnd"/>
            <w:r w:rsidRPr="00911B79">
              <w:rPr>
                <w:rFonts w:ascii="Times New Roman" w:hAnsi="Times New Roman" w:cs="Times New Roman"/>
                <w:color w:val="000000"/>
                <w:sz w:val="24"/>
                <w:szCs w:val="24"/>
              </w:rPr>
              <w:t xml:space="preserve"> орган)</w:t>
            </w:r>
          </w:p>
        </w:tc>
      </w:tr>
    </w:tbl>
    <w:p w:rsidR="00451860" w:rsidRDefault="00451860" w:rsidP="00451860">
      <w:pPr>
        <w:spacing w:after="0"/>
        <w:rPr>
          <w:rFonts w:ascii="Times New Roman" w:hAnsi="Times New Roman" w:cs="Times New Roman"/>
          <w:b/>
          <w:color w:val="000000"/>
          <w:sz w:val="24"/>
          <w:szCs w:val="24"/>
        </w:rPr>
      </w:pPr>
      <w:r w:rsidRPr="00911B79">
        <w:rPr>
          <w:rFonts w:ascii="Times New Roman" w:hAnsi="Times New Roman" w:cs="Times New Roman"/>
          <w:b/>
          <w:color w:val="000000"/>
          <w:sz w:val="24"/>
          <w:szCs w:val="24"/>
        </w:rPr>
        <w:t xml:space="preserve"> </w:t>
      </w:r>
      <w:r w:rsidRPr="00911B79">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 xml:space="preserve">                      </w:t>
      </w:r>
      <w:proofErr w:type="spellStart"/>
      <w:r w:rsidRPr="00911B79">
        <w:rPr>
          <w:rFonts w:ascii="Times New Roman" w:hAnsi="Times New Roman" w:cs="Times New Roman"/>
          <w:b/>
          <w:color w:val="000000"/>
          <w:sz w:val="24"/>
          <w:szCs w:val="24"/>
        </w:rPr>
        <w:t>Өтініш</w:t>
      </w:r>
      <w:proofErr w:type="spellEnd"/>
    </w:p>
    <w:p w:rsidR="00B920A6" w:rsidRPr="00911B79" w:rsidRDefault="00B920A6" w:rsidP="00451860">
      <w:pPr>
        <w:spacing w:after="0"/>
        <w:rPr>
          <w:rFonts w:ascii="Times New Roman" w:hAnsi="Times New Roman" w:cs="Times New Roman"/>
          <w:sz w:val="24"/>
          <w:szCs w:val="24"/>
        </w:rPr>
      </w:pPr>
    </w:p>
    <w:p w:rsidR="00451860" w:rsidRDefault="00451860" w:rsidP="00451860">
      <w:pPr>
        <w:spacing w:after="0"/>
        <w:ind w:left="567"/>
        <w:jc w:val="both"/>
        <w:rPr>
          <w:rFonts w:ascii="Times New Roman" w:hAnsi="Times New Roman" w:cs="Times New Roman"/>
          <w:color w:val="000000"/>
          <w:sz w:val="24"/>
          <w:szCs w:val="24"/>
        </w:rPr>
      </w:pPr>
      <w:r w:rsidRPr="00911B79">
        <w:rPr>
          <w:rFonts w:ascii="Times New Roman" w:hAnsi="Times New Roman" w:cs="Times New Roman"/>
          <w:color w:val="000000"/>
          <w:sz w:val="24"/>
          <w:szCs w:val="24"/>
        </w:rPr>
        <w:t>Мені____________________________________________________________________</w:t>
      </w:r>
    </w:p>
    <w:p w:rsidR="00451860" w:rsidRDefault="00451860" w:rsidP="00451860">
      <w:pPr>
        <w:spacing w:after="0"/>
        <w:jc w:val="both"/>
        <w:rPr>
          <w:rFonts w:ascii="Times New Roman" w:hAnsi="Times New Roman" w:cs="Times New Roman"/>
          <w:sz w:val="24"/>
          <w:szCs w:val="24"/>
        </w:rPr>
      </w:pPr>
      <w:r w:rsidRPr="00911B79">
        <w:rPr>
          <w:rFonts w:ascii="Times New Roman" w:hAnsi="Times New Roman" w:cs="Times New Roman"/>
          <w:color w:val="000000"/>
          <w:sz w:val="24"/>
          <w:szCs w:val="24"/>
        </w:rPr>
        <w:t>_______________________________________________________________________________________________</w:t>
      </w:r>
      <w:r w:rsidR="00B920A6">
        <w:rPr>
          <w:rFonts w:ascii="Times New Roman" w:hAnsi="Times New Roman" w:cs="Times New Roman"/>
          <w:color w:val="000000"/>
          <w:sz w:val="24"/>
          <w:szCs w:val="24"/>
        </w:rPr>
        <w:t>____________________________________________________</w:t>
      </w:r>
      <w:r w:rsidRPr="00911B79">
        <w:rPr>
          <w:rFonts w:ascii="Times New Roman" w:hAnsi="Times New Roman" w:cs="Times New Roman"/>
          <w:color w:val="000000"/>
          <w:sz w:val="24"/>
          <w:szCs w:val="24"/>
        </w:rPr>
        <w:t xml:space="preserve">_______бос </w:t>
      </w:r>
      <w:proofErr w:type="spellStart"/>
      <w:r w:rsidRPr="00911B79">
        <w:rPr>
          <w:rFonts w:ascii="Times New Roman" w:hAnsi="Times New Roman" w:cs="Times New Roman"/>
          <w:color w:val="000000"/>
          <w:sz w:val="24"/>
          <w:szCs w:val="24"/>
        </w:rPr>
        <w:t>мемлекеттік</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ә</w:t>
      </w:r>
      <w:proofErr w:type="gramStart"/>
      <w:r w:rsidRPr="00911B79">
        <w:rPr>
          <w:rFonts w:ascii="Times New Roman" w:hAnsi="Times New Roman" w:cs="Times New Roman"/>
          <w:color w:val="000000"/>
          <w:sz w:val="24"/>
          <w:szCs w:val="24"/>
        </w:rPr>
        <w:t>к</w:t>
      </w:r>
      <w:proofErr w:type="gramEnd"/>
      <w:r w:rsidRPr="00911B79">
        <w:rPr>
          <w:rFonts w:ascii="Times New Roman" w:hAnsi="Times New Roman" w:cs="Times New Roman"/>
          <w:color w:val="000000"/>
          <w:sz w:val="24"/>
          <w:szCs w:val="24"/>
        </w:rPr>
        <w:t>імшілік</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лауазымына</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орналасу</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конкурсына</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қатысуға</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жіберуіңізді</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сұраймын</w:t>
      </w:r>
      <w:proofErr w:type="spellEnd"/>
      <w:r w:rsidRPr="00911B79">
        <w:rPr>
          <w:rFonts w:ascii="Times New Roman" w:hAnsi="Times New Roman" w:cs="Times New Roman"/>
          <w:color w:val="000000"/>
          <w:sz w:val="24"/>
          <w:szCs w:val="24"/>
        </w:rPr>
        <w:t xml:space="preserve">. </w:t>
      </w:r>
    </w:p>
    <w:p w:rsidR="00451860" w:rsidRDefault="00451860" w:rsidP="00451860">
      <w:pPr>
        <w:spacing w:after="0"/>
        <w:ind w:left="567"/>
        <w:jc w:val="both"/>
        <w:rPr>
          <w:rFonts w:ascii="Times New Roman" w:hAnsi="Times New Roman" w:cs="Times New Roman"/>
          <w:color w:val="000000"/>
          <w:sz w:val="24"/>
          <w:szCs w:val="24"/>
        </w:rPr>
      </w:pPr>
      <w:r w:rsidRPr="00911B79">
        <w:rPr>
          <w:rFonts w:ascii="Times New Roman" w:hAnsi="Times New Roman" w:cs="Times New Roman"/>
          <w:color w:val="000000"/>
          <w:sz w:val="24"/>
          <w:szCs w:val="24"/>
        </w:rPr>
        <w:t xml:space="preserve">"Б" </w:t>
      </w:r>
      <w:proofErr w:type="spellStart"/>
      <w:r w:rsidRPr="00911B79">
        <w:rPr>
          <w:rFonts w:ascii="Times New Roman" w:hAnsi="Times New Roman" w:cs="Times New Roman"/>
          <w:color w:val="000000"/>
          <w:sz w:val="24"/>
          <w:szCs w:val="24"/>
        </w:rPr>
        <w:t>корпусының</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мемлекеттік</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ә</w:t>
      </w:r>
      <w:proofErr w:type="gramStart"/>
      <w:r w:rsidRPr="00911B79">
        <w:rPr>
          <w:rFonts w:ascii="Times New Roman" w:hAnsi="Times New Roman" w:cs="Times New Roman"/>
          <w:color w:val="000000"/>
          <w:sz w:val="24"/>
          <w:szCs w:val="24"/>
        </w:rPr>
        <w:t>к</w:t>
      </w:r>
      <w:proofErr w:type="gramEnd"/>
      <w:r w:rsidRPr="00911B79">
        <w:rPr>
          <w:rFonts w:ascii="Times New Roman" w:hAnsi="Times New Roman" w:cs="Times New Roman"/>
          <w:color w:val="000000"/>
          <w:sz w:val="24"/>
          <w:szCs w:val="24"/>
        </w:rPr>
        <w:t>імшілік</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лауазымына</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орналасуға</w:t>
      </w:r>
      <w:proofErr w:type="spellEnd"/>
      <w:r w:rsidRPr="00911B79">
        <w:rPr>
          <w:rFonts w:ascii="Times New Roman" w:hAnsi="Times New Roman" w:cs="Times New Roman"/>
          <w:color w:val="000000"/>
          <w:sz w:val="24"/>
          <w:szCs w:val="24"/>
        </w:rPr>
        <w:t xml:space="preserve"> конкурс </w:t>
      </w:r>
      <w:proofErr w:type="spellStart"/>
      <w:r w:rsidRPr="00911B79">
        <w:rPr>
          <w:rFonts w:ascii="Times New Roman" w:hAnsi="Times New Roman" w:cs="Times New Roman"/>
          <w:color w:val="000000"/>
          <w:sz w:val="24"/>
          <w:szCs w:val="24"/>
        </w:rPr>
        <w:t>өткізу</w:t>
      </w:r>
      <w:proofErr w:type="spellEnd"/>
    </w:p>
    <w:p w:rsidR="00451860" w:rsidRPr="00911B79" w:rsidRDefault="00451860" w:rsidP="00451860">
      <w:pPr>
        <w:spacing w:after="0"/>
        <w:jc w:val="both"/>
        <w:rPr>
          <w:rFonts w:ascii="Times New Roman" w:hAnsi="Times New Roman" w:cs="Times New Roman"/>
          <w:sz w:val="24"/>
          <w:szCs w:val="24"/>
        </w:rPr>
      </w:pPr>
      <w:proofErr w:type="spellStart"/>
      <w:r w:rsidRPr="00911B79">
        <w:rPr>
          <w:rFonts w:ascii="Times New Roman" w:hAnsi="Times New Roman" w:cs="Times New Roman"/>
          <w:color w:val="000000"/>
          <w:sz w:val="24"/>
          <w:szCs w:val="24"/>
        </w:rPr>
        <w:t>қағидаларының</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негізгі</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талаптарымен</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таныстым</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олармен</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келісемін</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және</w:t>
      </w:r>
      <w:proofErr w:type="spellEnd"/>
      <w:r w:rsidRPr="00911B79">
        <w:rPr>
          <w:rFonts w:ascii="Times New Roman" w:hAnsi="Times New Roman" w:cs="Times New Roman"/>
          <w:color w:val="000000"/>
          <w:sz w:val="24"/>
          <w:szCs w:val="24"/>
        </w:rPr>
        <w:t xml:space="preserve"> </w:t>
      </w:r>
      <w:proofErr w:type="spellStart"/>
      <w:proofErr w:type="gramStart"/>
      <w:r w:rsidRPr="00911B79">
        <w:rPr>
          <w:rFonts w:ascii="Times New Roman" w:hAnsi="Times New Roman" w:cs="Times New Roman"/>
          <w:color w:val="000000"/>
          <w:sz w:val="24"/>
          <w:szCs w:val="24"/>
        </w:rPr>
        <w:t>орындау</w:t>
      </w:r>
      <w:proofErr w:type="gramEnd"/>
      <w:r w:rsidRPr="00911B79">
        <w:rPr>
          <w:rFonts w:ascii="Times New Roman" w:hAnsi="Times New Roman" w:cs="Times New Roman"/>
          <w:color w:val="000000"/>
          <w:sz w:val="24"/>
          <w:szCs w:val="24"/>
        </w:rPr>
        <w:t>ға</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міндеттенемін</w:t>
      </w:r>
      <w:proofErr w:type="spellEnd"/>
      <w:r w:rsidRPr="00911B79">
        <w:rPr>
          <w:rFonts w:ascii="Times New Roman" w:hAnsi="Times New Roman" w:cs="Times New Roman"/>
          <w:color w:val="000000"/>
          <w:sz w:val="24"/>
          <w:szCs w:val="24"/>
        </w:rPr>
        <w:t>.</w:t>
      </w:r>
    </w:p>
    <w:p w:rsidR="00451860" w:rsidRDefault="00451860" w:rsidP="00451860">
      <w:pPr>
        <w:spacing w:after="0"/>
        <w:ind w:left="567"/>
        <w:jc w:val="both"/>
        <w:rPr>
          <w:rFonts w:ascii="Times New Roman" w:hAnsi="Times New Roman" w:cs="Times New Roman"/>
          <w:color w:val="000000"/>
          <w:sz w:val="24"/>
          <w:szCs w:val="24"/>
        </w:rPr>
      </w:pPr>
      <w:proofErr w:type="spellStart"/>
      <w:r w:rsidRPr="00911B79">
        <w:rPr>
          <w:rFonts w:ascii="Times New Roman" w:hAnsi="Times New Roman" w:cs="Times New Roman"/>
          <w:color w:val="000000"/>
          <w:sz w:val="24"/>
          <w:szCs w:val="24"/>
        </w:rPr>
        <w:t>Менің</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жеке</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мәліметтерімді</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оның</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ішінде</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психоневрологиялық</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және</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н</w:t>
      </w:r>
      <w:r>
        <w:rPr>
          <w:rFonts w:ascii="Times New Roman" w:hAnsi="Times New Roman" w:cs="Times New Roman"/>
          <w:color w:val="000000"/>
          <w:sz w:val="24"/>
          <w:szCs w:val="24"/>
        </w:rPr>
        <w:t>аркологиялы</w:t>
      </w:r>
      <w:proofErr w:type="spellEnd"/>
    </w:p>
    <w:p w:rsidR="00451860" w:rsidRPr="00911B79" w:rsidRDefault="00451860" w:rsidP="00451860">
      <w:pPr>
        <w:spacing w:after="0"/>
        <w:jc w:val="both"/>
        <w:rPr>
          <w:rFonts w:ascii="Times New Roman" w:hAnsi="Times New Roman" w:cs="Times New Roman"/>
          <w:sz w:val="24"/>
          <w:szCs w:val="24"/>
        </w:rPr>
      </w:pPr>
      <w:proofErr w:type="spellStart"/>
      <w:r w:rsidRPr="00911B79">
        <w:rPr>
          <w:rFonts w:ascii="Times New Roman" w:hAnsi="Times New Roman" w:cs="Times New Roman"/>
          <w:color w:val="000000"/>
          <w:sz w:val="24"/>
          <w:szCs w:val="24"/>
        </w:rPr>
        <w:t>ұйымдардан</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мәліметтерімді</w:t>
      </w:r>
      <w:proofErr w:type="spellEnd"/>
      <w:r w:rsidRPr="00911B79">
        <w:rPr>
          <w:rFonts w:ascii="Times New Roman" w:hAnsi="Times New Roman" w:cs="Times New Roman"/>
          <w:color w:val="000000"/>
          <w:sz w:val="24"/>
          <w:szCs w:val="24"/>
        </w:rPr>
        <w:t xml:space="preserve"> </w:t>
      </w:r>
      <w:proofErr w:type="spellStart"/>
      <w:proofErr w:type="gramStart"/>
      <w:r w:rsidRPr="00911B79">
        <w:rPr>
          <w:rFonts w:ascii="Times New Roman" w:hAnsi="Times New Roman" w:cs="Times New Roman"/>
          <w:color w:val="000000"/>
          <w:sz w:val="24"/>
          <w:szCs w:val="24"/>
        </w:rPr>
        <w:t>жинау</w:t>
      </w:r>
      <w:proofErr w:type="gramEnd"/>
      <w:r w:rsidRPr="00911B79">
        <w:rPr>
          <w:rFonts w:ascii="Times New Roman" w:hAnsi="Times New Roman" w:cs="Times New Roman"/>
          <w:color w:val="000000"/>
          <w:sz w:val="24"/>
          <w:szCs w:val="24"/>
        </w:rPr>
        <w:t>ға</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және</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өңдеуге</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келісімімді</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білдіремін</w:t>
      </w:r>
      <w:proofErr w:type="spellEnd"/>
      <w:r w:rsidRPr="00911B79">
        <w:rPr>
          <w:rFonts w:ascii="Times New Roman" w:hAnsi="Times New Roman" w:cs="Times New Roman"/>
          <w:color w:val="000000"/>
          <w:sz w:val="24"/>
          <w:szCs w:val="24"/>
        </w:rPr>
        <w:t>.</w:t>
      </w:r>
    </w:p>
    <w:p w:rsidR="00451860" w:rsidRDefault="00451860" w:rsidP="00451860">
      <w:pPr>
        <w:spacing w:after="0"/>
        <w:ind w:left="567"/>
        <w:jc w:val="both"/>
        <w:rPr>
          <w:rFonts w:ascii="Times New Roman" w:hAnsi="Times New Roman" w:cs="Times New Roman"/>
          <w:color w:val="000000"/>
          <w:sz w:val="24"/>
          <w:szCs w:val="24"/>
        </w:rPr>
      </w:pPr>
      <w:proofErr w:type="spellStart"/>
      <w:proofErr w:type="gramStart"/>
      <w:r w:rsidRPr="00911B79">
        <w:rPr>
          <w:rFonts w:ascii="Times New Roman" w:hAnsi="Times New Roman" w:cs="Times New Roman"/>
          <w:color w:val="000000"/>
          <w:sz w:val="24"/>
          <w:szCs w:val="24"/>
        </w:rPr>
        <w:t>Мемлекеттік</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қызметші</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өзінің</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жақын</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туыстары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ата-аналары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ата-анасы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балалары</w:t>
      </w:r>
      <w:proofErr w:type="spellEnd"/>
      <w:r w:rsidRPr="00911B79">
        <w:rPr>
          <w:rFonts w:ascii="Times New Roman" w:hAnsi="Times New Roman" w:cs="Times New Roman"/>
          <w:color w:val="000000"/>
          <w:sz w:val="24"/>
          <w:szCs w:val="24"/>
        </w:rPr>
        <w:t>,</w:t>
      </w:r>
      <w:proofErr w:type="gramEnd"/>
    </w:p>
    <w:p w:rsidR="00451860" w:rsidRPr="00911B79" w:rsidRDefault="00451860" w:rsidP="00451860">
      <w:pPr>
        <w:spacing w:after="0"/>
        <w:jc w:val="both"/>
        <w:rPr>
          <w:rFonts w:ascii="Times New Roman" w:hAnsi="Times New Roman" w:cs="Times New Roman"/>
          <w:sz w:val="24"/>
          <w:szCs w:val="24"/>
        </w:rPr>
      </w:pPr>
      <w:proofErr w:type="spellStart"/>
      <w:r w:rsidRPr="00911B79">
        <w:rPr>
          <w:rFonts w:ascii="Times New Roman" w:hAnsi="Times New Roman" w:cs="Times New Roman"/>
          <w:color w:val="000000"/>
          <w:sz w:val="24"/>
          <w:szCs w:val="24"/>
        </w:rPr>
        <w:t>асырап</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алушылары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асырап</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алынған</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балалары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ата-анасы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бір</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және</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ата-анасы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бөлек</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ағ</w:t>
      </w:r>
      <w:proofErr w:type="gramStart"/>
      <w:r w:rsidRPr="00911B79">
        <w:rPr>
          <w:rFonts w:ascii="Times New Roman" w:hAnsi="Times New Roman" w:cs="Times New Roman"/>
          <w:color w:val="000000"/>
          <w:sz w:val="24"/>
          <w:szCs w:val="24"/>
        </w:rPr>
        <w:t>а</w:t>
      </w:r>
      <w:proofErr w:type="gramEnd"/>
      <w:r w:rsidRPr="00911B79">
        <w:rPr>
          <w:rFonts w:ascii="Times New Roman" w:hAnsi="Times New Roman" w:cs="Times New Roman"/>
          <w:color w:val="000000"/>
          <w:sz w:val="24"/>
          <w:szCs w:val="24"/>
        </w:rPr>
        <w:t>-інілері</w:t>
      </w:r>
      <w:proofErr w:type="spellEnd"/>
      <w:r w:rsidRPr="00911B79">
        <w:rPr>
          <w:rFonts w:ascii="Times New Roman" w:hAnsi="Times New Roman" w:cs="Times New Roman"/>
          <w:color w:val="000000"/>
          <w:sz w:val="24"/>
          <w:szCs w:val="24"/>
        </w:rPr>
        <w:t xml:space="preserve"> мен </w:t>
      </w:r>
      <w:proofErr w:type="spellStart"/>
      <w:r w:rsidRPr="00911B79">
        <w:rPr>
          <w:rFonts w:ascii="Times New Roman" w:hAnsi="Times New Roman" w:cs="Times New Roman"/>
          <w:color w:val="000000"/>
          <w:sz w:val="24"/>
          <w:szCs w:val="24"/>
        </w:rPr>
        <w:t>апа-сіңлілері</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қарындастары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аталары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әжелері</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немерелері</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жұбайы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зайыбы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және</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немесе</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жекжаттары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жұбайының</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зайыбының</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ата-анасы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бір</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және</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ата-анасы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бөлек</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аға-інілері</w:t>
      </w:r>
      <w:proofErr w:type="spellEnd"/>
      <w:r w:rsidRPr="00911B79">
        <w:rPr>
          <w:rFonts w:ascii="Times New Roman" w:hAnsi="Times New Roman" w:cs="Times New Roman"/>
          <w:color w:val="000000"/>
          <w:sz w:val="24"/>
          <w:szCs w:val="24"/>
        </w:rPr>
        <w:t xml:space="preserve"> мен </w:t>
      </w:r>
      <w:proofErr w:type="spellStart"/>
      <w:r w:rsidRPr="00911B79">
        <w:rPr>
          <w:rFonts w:ascii="Times New Roman" w:hAnsi="Times New Roman" w:cs="Times New Roman"/>
          <w:color w:val="000000"/>
          <w:sz w:val="24"/>
          <w:szCs w:val="24"/>
        </w:rPr>
        <w:t>апа-сіңлілері</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қарындастары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ата-аналары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және</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балалары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атқаратын</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лауазымға</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тікелей</w:t>
      </w:r>
      <w:proofErr w:type="spellEnd"/>
      <w:r w:rsidRPr="00911B79">
        <w:rPr>
          <w:rFonts w:ascii="Times New Roman" w:hAnsi="Times New Roman" w:cs="Times New Roman"/>
          <w:color w:val="000000"/>
          <w:sz w:val="24"/>
          <w:szCs w:val="24"/>
        </w:rPr>
        <w:t xml:space="preserve"> </w:t>
      </w:r>
      <w:proofErr w:type="spellStart"/>
      <w:proofErr w:type="gramStart"/>
      <w:r w:rsidRPr="00911B79">
        <w:rPr>
          <w:rFonts w:ascii="Times New Roman" w:hAnsi="Times New Roman" w:cs="Times New Roman"/>
          <w:color w:val="000000"/>
          <w:sz w:val="24"/>
          <w:szCs w:val="24"/>
        </w:rPr>
        <w:t>ба</w:t>
      </w:r>
      <w:proofErr w:type="gramEnd"/>
      <w:r w:rsidRPr="00911B79">
        <w:rPr>
          <w:rFonts w:ascii="Times New Roman" w:hAnsi="Times New Roman" w:cs="Times New Roman"/>
          <w:color w:val="000000"/>
          <w:sz w:val="24"/>
          <w:szCs w:val="24"/>
        </w:rPr>
        <w:t>ғынысты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болатын</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мемлекеттік</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лауазымды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атқара</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алмайды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сондай-ақ</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жақын</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туыстары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жұбайы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зайыбы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және</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немесе</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жекжаттары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тікелей</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бағынысында</w:t>
      </w:r>
      <w:proofErr w:type="spellEnd"/>
      <w:r w:rsidRPr="00911B79">
        <w:rPr>
          <w:rFonts w:ascii="Times New Roman" w:hAnsi="Times New Roman" w:cs="Times New Roman"/>
          <w:color w:val="000000"/>
          <w:sz w:val="24"/>
          <w:szCs w:val="24"/>
        </w:rPr>
        <w:t xml:space="preserve"> бола </w:t>
      </w:r>
      <w:proofErr w:type="spellStart"/>
      <w:r w:rsidRPr="00911B79">
        <w:rPr>
          <w:rFonts w:ascii="Times New Roman" w:hAnsi="Times New Roman" w:cs="Times New Roman"/>
          <w:color w:val="000000"/>
          <w:sz w:val="24"/>
          <w:szCs w:val="24"/>
        </w:rPr>
        <w:t>алмайтыны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туралы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талаппен</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таныстым</w:t>
      </w:r>
      <w:proofErr w:type="spellEnd"/>
      <w:r w:rsidRPr="00911B79">
        <w:rPr>
          <w:rFonts w:ascii="Times New Roman" w:hAnsi="Times New Roman" w:cs="Times New Roman"/>
          <w:color w:val="000000"/>
          <w:sz w:val="24"/>
          <w:szCs w:val="24"/>
        </w:rPr>
        <w:t>.</w:t>
      </w:r>
    </w:p>
    <w:p w:rsidR="00451860" w:rsidRDefault="00451860" w:rsidP="00451860">
      <w:pPr>
        <w:spacing w:after="0"/>
        <w:ind w:left="567"/>
        <w:jc w:val="both"/>
        <w:rPr>
          <w:rFonts w:ascii="Times New Roman" w:hAnsi="Times New Roman" w:cs="Times New Roman"/>
          <w:color w:val="000000"/>
          <w:sz w:val="24"/>
          <w:szCs w:val="24"/>
        </w:rPr>
      </w:pPr>
      <w:proofErr w:type="spellStart"/>
      <w:r w:rsidRPr="00911B79">
        <w:rPr>
          <w:rFonts w:ascii="Times New Roman" w:hAnsi="Times New Roman" w:cs="Times New Roman"/>
          <w:color w:val="000000"/>
          <w:sz w:val="24"/>
          <w:szCs w:val="24"/>
        </w:rPr>
        <w:t>Мемлекеттік</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органның</w:t>
      </w:r>
      <w:proofErr w:type="spellEnd"/>
      <w:r w:rsidRPr="00911B79">
        <w:rPr>
          <w:rFonts w:ascii="Times New Roman" w:hAnsi="Times New Roman" w:cs="Times New Roman"/>
          <w:color w:val="000000"/>
          <w:sz w:val="24"/>
          <w:szCs w:val="24"/>
        </w:rPr>
        <w:t xml:space="preserve"> интернет-</w:t>
      </w:r>
      <w:proofErr w:type="spellStart"/>
      <w:r w:rsidRPr="00911B79">
        <w:rPr>
          <w:rFonts w:ascii="Times New Roman" w:hAnsi="Times New Roman" w:cs="Times New Roman"/>
          <w:color w:val="000000"/>
          <w:sz w:val="24"/>
          <w:szCs w:val="24"/>
        </w:rPr>
        <w:t>ресурсында</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менің</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әң</w:t>
      </w:r>
      <w:proofErr w:type="gramStart"/>
      <w:r w:rsidRPr="00911B79">
        <w:rPr>
          <w:rFonts w:ascii="Times New Roman" w:hAnsi="Times New Roman" w:cs="Times New Roman"/>
          <w:color w:val="000000"/>
          <w:sz w:val="24"/>
          <w:szCs w:val="24"/>
        </w:rPr>
        <w:t>г</w:t>
      </w:r>
      <w:proofErr w:type="gramEnd"/>
      <w:r w:rsidRPr="00911B79">
        <w:rPr>
          <w:rFonts w:ascii="Times New Roman" w:hAnsi="Times New Roman" w:cs="Times New Roman"/>
          <w:color w:val="000000"/>
          <w:sz w:val="24"/>
          <w:szCs w:val="24"/>
        </w:rPr>
        <w:t>імелесуімнің</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бейне</w:t>
      </w:r>
      <w:proofErr w:type="spellEnd"/>
      <w:r>
        <w:rPr>
          <w:rFonts w:ascii="Times New Roman" w:hAnsi="Times New Roman" w:cs="Times New Roman"/>
          <w:color w:val="000000"/>
          <w:sz w:val="24"/>
          <w:szCs w:val="24"/>
          <w:lang w:val="kk-KZ"/>
        </w:rPr>
        <w:t xml:space="preserve"> </w:t>
      </w:r>
      <w:proofErr w:type="spellStart"/>
      <w:r w:rsidRPr="00911B79">
        <w:rPr>
          <w:rFonts w:ascii="Times New Roman" w:hAnsi="Times New Roman" w:cs="Times New Roman"/>
          <w:color w:val="000000"/>
          <w:sz w:val="24"/>
          <w:szCs w:val="24"/>
        </w:rPr>
        <w:t>жазбасын</w:t>
      </w:r>
      <w:proofErr w:type="spellEnd"/>
    </w:p>
    <w:p w:rsidR="00451860" w:rsidRPr="00911B79" w:rsidRDefault="00451860" w:rsidP="00451860">
      <w:pPr>
        <w:spacing w:after="0"/>
        <w:jc w:val="both"/>
        <w:rPr>
          <w:rFonts w:ascii="Times New Roman" w:hAnsi="Times New Roman" w:cs="Times New Roman"/>
          <w:sz w:val="24"/>
          <w:szCs w:val="24"/>
        </w:rPr>
      </w:pPr>
      <w:proofErr w:type="spellStart"/>
      <w:proofErr w:type="gramStart"/>
      <w:r w:rsidRPr="00911B79">
        <w:rPr>
          <w:rFonts w:ascii="Times New Roman" w:hAnsi="Times New Roman" w:cs="Times New Roman"/>
          <w:color w:val="000000"/>
          <w:sz w:val="24"/>
          <w:szCs w:val="24"/>
        </w:rPr>
        <w:t>транляциялау</w:t>
      </w:r>
      <w:proofErr w:type="gramEnd"/>
      <w:r w:rsidRPr="00911B79">
        <w:rPr>
          <w:rFonts w:ascii="Times New Roman" w:hAnsi="Times New Roman" w:cs="Times New Roman"/>
          <w:color w:val="000000"/>
          <w:sz w:val="24"/>
          <w:szCs w:val="24"/>
        </w:rPr>
        <w:t>ға</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және</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орналасуға</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келісім</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беремін</w:t>
      </w:r>
      <w:proofErr w:type="spellEnd"/>
      <w:r w:rsidRPr="00911B79">
        <w:rPr>
          <w:rFonts w:ascii="Times New Roman" w:hAnsi="Times New Roman" w:cs="Times New Roman"/>
          <w:color w:val="000000"/>
          <w:sz w:val="24"/>
          <w:szCs w:val="24"/>
        </w:rPr>
        <w:t xml:space="preserve"> __________________ </w:t>
      </w:r>
    </w:p>
    <w:p w:rsidR="00451860" w:rsidRPr="00451860" w:rsidRDefault="00451860" w:rsidP="00451860">
      <w:pPr>
        <w:spacing w:after="0"/>
        <w:jc w:val="both"/>
        <w:rPr>
          <w:rFonts w:ascii="Times New Roman" w:hAnsi="Times New Roman" w:cs="Times New Roman"/>
          <w:sz w:val="24"/>
          <w:szCs w:val="24"/>
          <w:lang w:val="kk-KZ"/>
        </w:rPr>
      </w:pPr>
      <w:r w:rsidRPr="00911B79">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 xml:space="preserve">                       </w:t>
      </w:r>
      <w:r w:rsidRPr="00451860">
        <w:rPr>
          <w:rFonts w:ascii="Times New Roman" w:hAnsi="Times New Roman" w:cs="Times New Roman"/>
          <w:color w:val="000000"/>
          <w:sz w:val="24"/>
          <w:szCs w:val="24"/>
          <w:lang w:val="kk-KZ"/>
        </w:rPr>
        <w:t>(иә/жоқ)</w:t>
      </w:r>
    </w:p>
    <w:p w:rsidR="00451860" w:rsidRPr="00451860" w:rsidRDefault="00451860" w:rsidP="00451860">
      <w:pPr>
        <w:spacing w:after="0"/>
        <w:ind w:left="567"/>
        <w:jc w:val="both"/>
        <w:rPr>
          <w:rFonts w:ascii="Times New Roman" w:hAnsi="Times New Roman" w:cs="Times New Roman"/>
          <w:sz w:val="24"/>
          <w:szCs w:val="24"/>
          <w:lang w:val="kk-KZ"/>
        </w:rPr>
      </w:pPr>
      <w:r w:rsidRPr="00451860">
        <w:rPr>
          <w:rFonts w:ascii="Times New Roman" w:hAnsi="Times New Roman" w:cs="Times New Roman"/>
          <w:color w:val="000000"/>
          <w:sz w:val="24"/>
          <w:szCs w:val="24"/>
          <w:lang w:val="kk-KZ"/>
        </w:rPr>
        <w:t>Ұсынылып отырған құжаттарымның дәйектілігіне жауап беремін.</w:t>
      </w:r>
    </w:p>
    <w:p w:rsidR="00451860" w:rsidRPr="00451860" w:rsidRDefault="00451860" w:rsidP="00451860">
      <w:pPr>
        <w:spacing w:after="0"/>
        <w:ind w:left="567"/>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w:t>
      </w:r>
      <w:r w:rsidRPr="00451860">
        <w:rPr>
          <w:rFonts w:ascii="Times New Roman" w:hAnsi="Times New Roman" w:cs="Times New Roman"/>
          <w:color w:val="000000"/>
          <w:sz w:val="24"/>
          <w:szCs w:val="24"/>
          <w:lang w:val="kk-KZ"/>
        </w:rPr>
        <w:t>Қоса берілген құжаттар:</w:t>
      </w:r>
    </w:p>
    <w:p w:rsidR="00451860" w:rsidRPr="00911B79" w:rsidRDefault="00451860" w:rsidP="00451860">
      <w:pPr>
        <w:spacing w:after="0"/>
        <w:jc w:val="both"/>
        <w:rPr>
          <w:rFonts w:ascii="Times New Roman" w:hAnsi="Times New Roman" w:cs="Times New Roman"/>
          <w:sz w:val="24"/>
          <w:szCs w:val="24"/>
        </w:rPr>
      </w:pPr>
      <w:r w:rsidRPr="00451860">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_______________________________________________________________</w:t>
      </w:r>
    </w:p>
    <w:p w:rsidR="00451860" w:rsidRPr="00911B79" w:rsidRDefault="00451860" w:rsidP="00451860">
      <w:pPr>
        <w:spacing w:after="0"/>
        <w:jc w:val="both"/>
        <w:rPr>
          <w:rFonts w:ascii="Times New Roman" w:hAnsi="Times New Roman" w:cs="Times New Roman"/>
          <w:sz w:val="24"/>
          <w:szCs w:val="24"/>
        </w:rPr>
      </w:pPr>
      <w:r w:rsidRPr="00911B79">
        <w:rPr>
          <w:rFonts w:ascii="Times New Roman" w:hAnsi="Times New Roman" w:cs="Times New Roman"/>
          <w:color w:val="000000"/>
          <w:sz w:val="24"/>
          <w:szCs w:val="24"/>
        </w:rPr>
        <w:t>      _______________________________________________________________</w:t>
      </w:r>
    </w:p>
    <w:p w:rsidR="00451860" w:rsidRPr="00911B79" w:rsidRDefault="00451860" w:rsidP="00451860">
      <w:pPr>
        <w:spacing w:after="0"/>
        <w:jc w:val="both"/>
        <w:rPr>
          <w:rFonts w:ascii="Times New Roman" w:hAnsi="Times New Roman" w:cs="Times New Roman"/>
          <w:sz w:val="24"/>
          <w:szCs w:val="24"/>
        </w:rPr>
      </w:pPr>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Мекенжайы</w:t>
      </w:r>
      <w:proofErr w:type="spellEnd"/>
      <w:r w:rsidRPr="00911B79">
        <w:rPr>
          <w:rFonts w:ascii="Times New Roman" w:hAnsi="Times New Roman" w:cs="Times New Roman"/>
          <w:color w:val="000000"/>
          <w:sz w:val="24"/>
          <w:szCs w:val="24"/>
        </w:rPr>
        <w:t>: ______________________</w:t>
      </w:r>
    </w:p>
    <w:p w:rsidR="00451860" w:rsidRPr="00911B79" w:rsidRDefault="00451860" w:rsidP="00451860">
      <w:pPr>
        <w:spacing w:after="0"/>
        <w:jc w:val="both"/>
        <w:rPr>
          <w:rFonts w:ascii="Times New Roman" w:hAnsi="Times New Roman" w:cs="Times New Roman"/>
          <w:sz w:val="24"/>
          <w:szCs w:val="24"/>
        </w:rPr>
      </w:pPr>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Байланыс</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телефондары</w:t>
      </w:r>
      <w:proofErr w:type="spellEnd"/>
      <w:r w:rsidRPr="00911B79">
        <w:rPr>
          <w:rFonts w:ascii="Times New Roman" w:hAnsi="Times New Roman" w:cs="Times New Roman"/>
          <w:color w:val="000000"/>
          <w:sz w:val="24"/>
          <w:szCs w:val="24"/>
        </w:rPr>
        <w:t>: ________________</w:t>
      </w:r>
    </w:p>
    <w:p w:rsidR="00451860" w:rsidRPr="00911B79" w:rsidRDefault="00451860" w:rsidP="00451860">
      <w:pPr>
        <w:spacing w:after="0"/>
        <w:jc w:val="both"/>
        <w:rPr>
          <w:rFonts w:ascii="Times New Roman" w:hAnsi="Times New Roman" w:cs="Times New Roman"/>
          <w:sz w:val="24"/>
          <w:szCs w:val="24"/>
        </w:rPr>
      </w:pPr>
      <w:r w:rsidRPr="00911B79">
        <w:rPr>
          <w:rFonts w:ascii="Times New Roman" w:hAnsi="Times New Roman" w:cs="Times New Roman"/>
          <w:color w:val="000000"/>
          <w:sz w:val="24"/>
          <w:szCs w:val="24"/>
        </w:rPr>
        <w:t>     </w:t>
      </w:r>
      <w:r w:rsidRPr="00911B79">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e-</w:t>
      </w:r>
      <w:proofErr w:type="spellStart"/>
      <w:r w:rsidRPr="00911B79">
        <w:rPr>
          <w:rFonts w:ascii="Times New Roman" w:hAnsi="Times New Roman" w:cs="Times New Roman"/>
          <w:color w:val="000000"/>
          <w:sz w:val="24"/>
          <w:szCs w:val="24"/>
        </w:rPr>
        <w:t>mail</w:t>
      </w:r>
      <w:proofErr w:type="spellEnd"/>
      <w:r w:rsidRPr="00911B79">
        <w:rPr>
          <w:rFonts w:ascii="Times New Roman" w:hAnsi="Times New Roman" w:cs="Times New Roman"/>
          <w:color w:val="000000"/>
          <w:sz w:val="24"/>
          <w:szCs w:val="24"/>
        </w:rPr>
        <w:t>: ______________________</w:t>
      </w:r>
    </w:p>
    <w:p w:rsidR="00451860" w:rsidRPr="00911B79" w:rsidRDefault="00451860" w:rsidP="00451860">
      <w:pPr>
        <w:spacing w:after="0"/>
        <w:jc w:val="both"/>
        <w:rPr>
          <w:rFonts w:ascii="Times New Roman" w:hAnsi="Times New Roman" w:cs="Times New Roman"/>
          <w:sz w:val="24"/>
          <w:szCs w:val="24"/>
        </w:rPr>
      </w:pPr>
      <w:r w:rsidRPr="00911B79">
        <w:rPr>
          <w:rFonts w:ascii="Times New Roman" w:hAnsi="Times New Roman" w:cs="Times New Roman"/>
          <w:color w:val="000000"/>
          <w:sz w:val="24"/>
          <w:szCs w:val="24"/>
        </w:rPr>
        <w:t>      ЖСН: ______________________</w:t>
      </w:r>
    </w:p>
    <w:p w:rsidR="00451860" w:rsidRPr="00911B79" w:rsidRDefault="00451860" w:rsidP="00451860">
      <w:pPr>
        <w:spacing w:after="0"/>
        <w:jc w:val="both"/>
        <w:rPr>
          <w:rFonts w:ascii="Times New Roman" w:hAnsi="Times New Roman" w:cs="Times New Roman"/>
          <w:sz w:val="24"/>
          <w:szCs w:val="24"/>
        </w:rPr>
      </w:pPr>
      <w:r w:rsidRPr="00911B79">
        <w:rPr>
          <w:rFonts w:ascii="Times New Roman" w:hAnsi="Times New Roman" w:cs="Times New Roman"/>
          <w:color w:val="000000"/>
          <w:sz w:val="24"/>
          <w:szCs w:val="24"/>
        </w:rPr>
        <w:t xml:space="preserve">      _________ </w:t>
      </w:r>
      <w:r>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 xml:space="preserve">___________________________ </w:t>
      </w:r>
    </w:p>
    <w:p w:rsidR="00451860" w:rsidRDefault="00451860" w:rsidP="00451860">
      <w:pPr>
        <w:spacing w:after="0"/>
        <w:jc w:val="both"/>
        <w:rPr>
          <w:rFonts w:ascii="Times New Roman" w:hAnsi="Times New Roman" w:cs="Times New Roman"/>
          <w:color w:val="000000"/>
          <w:sz w:val="24"/>
          <w:szCs w:val="24"/>
          <w:lang w:val="kk-KZ"/>
        </w:rPr>
      </w:pPr>
      <w:r w:rsidRPr="00911B79">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w:t>
      </w:r>
      <w:proofErr w:type="spellStart"/>
      <w:r w:rsidRPr="00911B79">
        <w:rPr>
          <w:rFonts w:ascii="Times New Roman" w:hAnsi="Times New Roman" w:cs="Times New Roman"/>
          <w:color w:val="000000"/>
          <w:sz w:val="24"/>
          <w:szCs w:val="24"/>
        </w:rPr>
        <w:t>қолы</w:t>
      </w:r>
      <w:proofErr w:type="spellEnd"/>
      <w:r w:rsidRPr="00911B79">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w:t>
      </w:r>
      <w:proofErr w:type="spellStart"/>
      <w:r w:rsidRPr="00911B79">
        <w:rPr>
          <w:rFonts w:ascii="Times New Roman" w:hAnsi="Times New Roman" w:cs="Times New Roman"/>
          <w:color w:val="000000"/>
          <w:sz w:val="24"/>
          <w:szCs w:val="24"/>
        </w:rPr>
        <w:t>Тегі</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аты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әкесінің</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аты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болған</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жағдайда</w:t>
      </w:r>
      <w:proofErr w:type="spellEnd"/>
      <w:r w:rsidRPr="00911B79">
        <w:rPr>
          <w:rFonts w:ascii="Times New Roman" w:hAnsi="Times New Roman" w:cs="Times New Roman"/>
          <w:color w:val="000000"/>
          <w:sz w:val="24"/>
          <w:szCs w:val="24"/>
        </w:rPr>
        <w:t>))</w:t>
      </w:r>
    </w:p>
    <w:p w:rsidR="00451860" w:rsidRPr="00911B79" w:rsidRDefault="00451860" w:rsidP="00451860">
      <w:pPr>
        <w:spacing w:after="0"/>
        <w:jc w:val="both"/>
        <w:rPr>
          <w:rFonts w:ascii="Times New Roman" w:hAnsi="Times New Roman" w:cs="Times New Roman"/>
          <w:sz w:val="24"/>
          <w:szCs w:val="24"/>
          <w:lang w:val="kk-KZ"/>
        </w:rPr>
      </w:pPr>
    </w:p>
    <w:p w:rsidR="00451860" w:rsidRDefault="00451860" w:rsidP="00451860">
      <w:pPr>
        <w:spacing w:after="0"/>
        <w:jc w:val="both"/>
        <w:rPr>
          <w:rFonts w:ascii="Times New Roman" w:hAnsi="Times New Roman" w:cs="Times New Roman"/>
          <w:color w:val="000000"/>
          <w:sz w:val="24"/>
          <w:szCs w:val="24"/>
          <w:lang w:val="kk-KZ"/>
        </w:rPr>
      </w:pPr>
      <w:r w:rsidRPr="00911B79">
        <w:rPr>
          <w:rFonts w:ascii="Times New Roman" w:hAnsi="Times New Roman" w:cs="Times New Roman"/>
          <w:color w:val="000000"/>
          <w:sz w:val="24"/>
          <w:szCs w:val="24"/>
        </w:rPr>
        <w:t>     </w:t>
      </w:r>
      <w:r>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 xml:space="preserve">20 __ ж. "___"_______________ </w:t>
      </w:r>
    </w:p>
    <w:p w:rsidR="00451860" w:rsidRDefault="00451860" w:rsidP="00451860">
      <w:pPr>
        <w:spacing w:after="0"/>
        <w:jc w:val="both"/>
        <w:rPr>
          <w:rFonts w:ascii="Times New Roman" w:hAnsi="Times New Roman" w:cs="Times New Roman"/>
          <w:color w:val="000000"/>
          <w:sz w:val="24"/>
          <w:szCs w:val="24"/>
          <w:lang w:val="kk-KZ"/>
        </w:rPr>
      </w:pPr>
    </w:p>
    <w:p w:rsidR="00451860" w:rsidRDefault="00451860" w:rsidP="00451860">
      <w:pPr>
        <w:spacing w:after="0"/>
        <w:jc w:val="both"/>
        <w:rPr>
          <w:rFonts w:ascii="Times New Roman" w:hAnsi="Times New Roman" w:cs="Times New Roman"/>
          <w:color w:val="000000"/>
          <w:sz w:val="24"/>
          <w:szCs w:val="24"/>
          <w:lang w:val="kk-KZ"/>
        </w:rPr>
      </w:pPr>
    </w:p>
    <w:tbl>
      <w:tblPr>
        <w:tblW w:w="0" w:type="auto"/>
        <w:tblCellSpacing w:w="0" w:type="auto"/>
        <w:tblLook w:val="04A0" w:firstRow="1" w:lastRow="0" w:firstColumn="1" w:lastColumn="0" w:noHBand="0" w:noVBand="1"/>
      </w:tblPr>
      <w:tblGrid>
        <w:gridCol w:w="4835"/>
        <w:gridCol w:w="4536"/>
      </w:tblGrid>
      <w:tr w:rsidR="00451860" w:rsidRPr="00F51397" w:rsidTr="00082E03">
        <w:trPr>
          <w:trHeight w:val="30"/>
          <w:tblCellSpacing w:w="0" w:type="auto"/>
        </w:trPr>
        <w:tc>
          <w:tcPr>
            <w:tcW w:w="4835" w:type="dxa"/>
            <w:tcMar>
              <w:top w:w="15" w:type="dxa"/>
              <w:left w:w="15" w:type="dxa"/>
              <w:bottom w:w="15" w:type="dxa"/>
              <w:right w:w="15" w:type="dxa"/>
            </w:tcMar>
            <w:vAlign w:val="center"/>
          </w:tcPr>
          <w:p w:rsidR="00451860" w:rsidRPr="00F51397" w:rsidRDefault="00451860" w:rsidP="00082E03">
            <w:pPr>
              <w:spacing w:after="0"/>
              <w:jc w:val="center"/>
              <w:rPr>
                <w:rFonts w:ascii="Times New Roman" w:hAnsi="Times New Roman" w:cs="Times New Roman"/>
              </w:rPr>
            </w:pPr>
            <w:r w:rsidRPr="00F51397">
              <w:rPr>
                <w:rFonts w:ascii="Times New Roman" w:hAnsi="Times New Roman" w:cs="Times New Roman"/>
                <w:color w:val="000000"/>
                <w:sz w:val="20"/>
              </w:rPr>
              <w:t> </w:t>
            </w:r>
          </w:p>
        </w:tc>
        <w:tc>
          <w:tcPr>
            <w:tcW w:w="4536" w:type="dxa"/>
            <w:tcMar>
              <w:top w:w="15" w:type="dxa"/>
              <w:left w:w="15" w:type="dxa"/>
              <w:bottom w:w="15" w:type="dxa"/>
              <w:right w:w="15" w:type="dxa"/>
            </w:tcMar>
            <w:vAlign w:val="center"/>
          </w:tcPr>
          <w:p w:rsidR="00B920A6" w:rsidRDefault="00B920A6" w:rsidP="00082E03">
            <w:pPr>
              <w:spacing w:after="0"/>
              <w:jc w:val="center"/>
              <w:rPr>
                <w:rFonts w:ascii="Times New Roman" w:hAnsi="Times New Roman" w:cs="Times New Roman"/>
                <w:color w:val="000000"/>
                <w:sz w:val="20"/>
              </w:rPr>
            </w:pPr>
          </w:p>
          <w:p w:rsidR="00B920A6" w:rsidRDefault="00B920A6" w:rsidP="00082E03">
            <w:pPr>
              <w:spacing w:after="0"/>
              <w:jc w:val="center"/>
              <w:rPr>
                <w:rFonts w:ascii="Times New Roman" w:hAnsi="Times New Roman" w:cs="Times New Roman"/>
                <w:color w:val="000000"/>
                <w:sz w:val="20"/>
              </w:rPr>
            </w:pPr>
          </w:p>
          <w:p w:rsidR="00B920A6" w:rsidRDefault="00B920A6" w:rsidP="00082E03">
            <w:pPr>
              <w:spacing w:after="0"/>
              <w:jc w:val="center"/>
              <w:rPr>
                <w:rFonts w:ascii="Times New Roman" w:hAnsi="Times New Roman" w:cs="Times New Roman"/>
                <w:color w:val="000000"/>
                <w:sz w:val="20"/>
                <w:lang w:val="kk-KZ"/>
              </w:rPr>
            </w:pPr>
          </w:p>
          <w:p w:rsidR="005E3CEB" w:rsidRDefault="005E3CEB" w:rsidP="00082E03">
            <w:pPr>
              <w:spacing w:after="0"/>
              <w:jc w:val="center"/>
              <w:rPr>
                <w:rFonts w:ascii="Times New Roman" w:hAnsi="Times New Roman" w:cs="Times New Roman"/>
                <w:color w:val="000000"/>
                <w:sz w:val="20"/>
                <w:lang w:val="kk-KZ"/>
              </w:rPr>
            </w:pPr>
          </w:p>
          <w:p w:rsidR="005E3CEB" w:rsidRPr="005E3CEB" w:rsidRDefault="005E3CEB" w:rsidP="00082E03">
            <w:pPr>
              <w:spacing w:after="0"/>
              <w:jc w:val="center"/>
              <w:rPr>
                <w:rFonts w:ascii="Times New Roman" w:hAnsi="Times New Roman" w:cs="Times New Roman"/>
                <w:color w:val="000000"/>
                <w:sz w:val="20"/>
                <w:lang w:val="kk-KZ"/>
              </w:rPr>
            </w:pPr>
          </w:p>
          <w:p w:rsidR="00B920A6" w:rsidRDefault="00B920A6" w:rsidP="00082E03">
            <w:pPr>
              <w:spacing w:after="0"/>
              <w:jc w:val="center"/>
              <w:rPr>
                <w:rFonts w:ascii="Times New Roman" w:hAnsi="Times New Roman" w:cs="Times New Roman"/>
                <w:color w:val="000000"/>
                <w:sz w:val="20"/>
              </w:rPr>
            </w:pPr>
          </w:p>
          <w:p w:rsidR="00451860" w:rsidRPr="00F51397" w:rsidRDefault="00451860" w:rsidP="00082E03">
            <w:pPr>
              <w:spacing w:after="0"/>
              <w:jc w:val="center"/>
              <w:rPr>
                <w:rFonts w:ascii="Times New Roman" w:hAnsi="Times New Roman" w:cs="Times New Roman"/>
              </w:rPr>
            </w:pPr>
            <w:r w:rsidRPr="00F51397">
              <w:rPr>
                <w:rFonts w:ascii="Times New Roman" w:hAnsi="Times New Roman" w:cs="Times New Roman"/>
                <w:color w:val="000000"/>
                <w:sz w:val="20"/>
              </w:rPr>
              <w:t xml:space="preserve">"Б" </w:t>
            </w:r>
            <w:proofErr w:type="spellStart"/>
            <w:r w:rsidRPr="00F51397">
              <w:rPr>
                <w:rFonts w:ascii="Times New Roman" w:hAnsi="Times New Roman" w:cs="Times New Roman"/>
                <w:color w:val="000000"/>
                <w:sz w:val="20"/>
              </w:rPr>
              <w:t>корпусының</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мемлекеттік</w:t>
            </w:r>
            <w:proofErr w:type="spellEnd"/>
            <w:r w:rsidRPr="00F51397">
              <w:rPr>
                <w:rFonts w:ascii="Times New Roman" w:hAnsi="Times New Roman" w:cs="Times New Roman"/>
              </w:rPr>
              <w:br/>
            </w:r>
            <w:proofErr w:type="spellStart"/>
            <w:r w:rsidRPr="00F51397">
              <w:rPr>
                <w:rFonts w:ascii="Times New Roman" w:hAnsi="Times New Roman" w:cs="Times New Roman"/>
                <w:color w:val="000000"/>
                <w:sz w:val="20"/>
              </w:rPr>
              <w:t>ә</w:t>
            </w:r>
            <w:proofErr w:type="gramStart"/>
            <w:r w:rsidRPr="00F51397">
              <w:rPr>
                <w:rFonts w:ascii="Times New Roman" w:hAnsi="Times New Roman" w:cs="Times New Roman"/>
                <w:color w:val="000000"/>
                <w:sz w:val="20"/>
              </w:rPr>
              <w:t>к</w:t>
            </w:r>
            <w:proofErr w:type="gramEnd"/>
            <w:r w:rsidRPr="00F51397">
              <w:rPr>
                <w:rFonts w:ascii="Times New Roman" w:hAnsi="Times New Roman" w:cs="Times New Roman"/>
                <w:color w:val="000000"/>
                <w:sz w:val="20"/>
              </w:rPr>
              <w:t>імшілік</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лауазымына</w:t>
            </w:r>
            <w:proofErr w:type="spellEnd"/>
            <w:r w:rsidRPr="00F51397">
              <w:rPr>
                <w:rFonts w:ascii="Times New Roman" w:hAnsi="Times New Roman" w:cs="Times New Roman"/>
              </w:rPr>
              <w:br/>
            </w:r>
            <w:proofErr w:type="spellStart"/>
            <w:r w:rsidRPr="00F51397">
              <w:rPr>
                <w:rFonts w:ascii="Times New Roman" w:hAnsi="Times New Roman" w:cs="Times New Roman"/>
                <w:color w:val="000000"/>
                <w:sz w:val="20"/>
              </w:rPr>
              <w:lastRenderedPageBreak/>
              <w:t>орналасуға</w:t>
            </w:r>
            <w:proofErr w:type="spellEnd"/>
            <w:r w:rsidRPr="00F51397">
              <w:rPr>
                <w:rFonts w:ascii="Times New Roman" w:hAnsi="Times New Roman" w:cs="Times New Roman"/>
                <w:color w:val="000000"/>
                <w:sz w:val="20"/>
              </w:rPr>
              <w:t xml:space="preserve"> конкурс </w:t>
            </w:r>
            <w:proofErr w:type="spellStart"/>
            <w:r w:rsidRPr="00F51397">
              <w:rPr>
                <w:rFonts w:ascii="Times New Roman" w:hAnsi="Times New Roman" w:cs="Times New Roman"/>
                <w:color w:val="000000"/>
                <w:sz w:val="20"/>
              </w:rPr>
              <w:t>өткізу</w:t>
            </w:r>
            <w:proofErr w:type="spellEnd"/>
            <w:r w:rsidRPr="00F51397">
              <w:rPr>
                <w:rFonts w:ascii="Times New Roman" w:hAnsi="Times New Roman" w:cs="Times New Roman"/>
              </w:rPr>
              <w:br/>
            </w:r>
            <w:proofErr w:type="spellStart"/>
            <w:r w:rsidRPr="00F51397">
              <w:rPr>
                <w:rFonts w:ascii="Times New Roman" w:hAnsi="Times New Roman" w:cs="Times New Roman"/>
                <w:color w:val="000000"/>
                <w:sz w:val="20"/>
              </w:rPr>
              <w:t>қағидаларының</w:t>
            </w:r>
            <w:proofErr w:type="spellEnd"/>
            <w:r w:rsidRPr="00F51397">
              <w:rPr>
                <w:rFonts w:ascii="Times New Roman" w:hAnsi="Times New Roman" w:cs="Times New Roman"/>
                <w:color w:val="000000"/>
                <w:sz w:val="20"/>
              </w:rPr>
              <w:t xml:space="preserve"> </w:t>
            </w:r>
            <w:r w:rsidRPr="00F51397">
              <w:rPr>
                <w:rFonts w:ascii="Times New Roman" w:hAnsi="Times New Roman" w:cs="Times New Roman"/>
              </w:rPr>
              <w:br/>
            </w:r>
            <w:r w:rsidRPr="00F51397">
              <w:rPr>
                <w:rFonts w:ascii="Times New Roman" w:hAnsi="Times New Roman" w:cs="Times New Roman"/>
                <w:color w:val="000000"/>
                <w:sz w:val="20"/>
              </w:rPr>
              <w:t>3-қосымшасы</w:t>
            </w:r>
          </w:p>
        </w:tc>
      </w:tr>
      <w:tr w:rsidR="00451860" w:rsidRPr="00F51397" w:rsidTr="00082E03">
        <w:trPr>
          <w:trHeight w:val="30"/>
          <w:tblCellSpacing w:w="0" w:type="auto"/>
        </w:trPr>
        <w:tc>
          <w:tcPr>
            <w:tcW w:w="4835" w:type="dxa"/>
            <w:tcMar>
              <w:top w:w="15" w:type="dxa"/>
              <w:left w:w="15" w:type="dxa"/>
              <w:bottom w:w="15" w:type="dxa"/>
              <w:right w:w="15" w:type="dxa"/>
            </w:tcMar>
            <w:vAlign w:val="center"/>
          </w:tcPr>
          <w:p w:rsidR="00451860" w:rsidRPr="00F51397" w:rsidRDefault="00451860" w:rsidP="00082E03">
            <w:pPr>
              <w:spacing w:after="0"/>
              <w:jc w:val="center"/>
              <w:rPr>
                <w:rFonts w:ascii="Times New Roman" w:hAnsi="Times New Roman" w:cs="Times New Roman"/>
              </w:rPr>
            </w:pPr>
            <w:r w:rsidRPr="00F51397">
              <w:rPr>
                <w:rFonts w:ascii="Times New Roman" w:hAnsi="Times New Roman" w:cs="Times New Roman"/>
                <w:color w:val="000000"/>
                <w:sz w:val="20"/>
              </w:rPr>
              <w:lastRenderedPageBreak/>
              <w:t> </w:t>
            </w:r>
          </w:p>
        </w:tc>
        <w:tc>
          <w:tcPr>
            <w:tcW w:w="4536" w:type="dxa"/>
            <w:tcMar>
              <w:top w:w="15" w:type="dxa"/>
              <w:left w:w="15" w:type="dxa"/>
              <w:bottom w:w="15" w:type="dxa"/>
              <w:right w:w="15" w:type="dxa"/>
            </w:tcMar>
            <w:vAlign w:val="center"/>
          </w:tcPr>
          <w:p w:rsidR="00451860" w:rsidRPr="00F51397" w:rsidRDefault="00451860" w:rsidP="00082E03">
            <w:pPr>
              <w:spacing w:after="0"/>
              <w:jc w:val="center"/>
              <w:rPr>
                <w:rFonts w:ascii="Times New Roman" w:hAnsi="Times New Roman" w:cs="Times New Roman"/>
              </w:rPr>
            </w:pPr>
            <w:proofErr w:type="spellStart"/>
            <w:r w:rsidRPr="00F51397">
              <w:rPr>
                <w:rFonts w:ascii="Times New Roman" w:hAnsi="Times New Roman" w:cs="Times New Roman"/>
                <w:color w:val="000000"/>
                <w:sz w:val="20"/>
              </w:rPr>
              <w:t>Нысан</w:t>
            </w:r>
            <w:proofErr w:type="spellEnd"/>
          </w:p>
        </w:tc>
      </w:tr>
    </w:tbl>
    <w:p w:rsidR="00451860" w:rsidRPr="00F51397" w:rsidRDefault="00451860" w:rsidP="005E3CEB">
      <w:pPr>
        <w:spacing w:after="0"/>
        <w:jc w:val="center"/>
        <w:rPr>
          <w:rFonts w:ascii="Times New Roman" w:hAnsi="Times New Roman" w:cs="Times New Roman"/>
        </w:rPr>
      </w:pPr>
      <w:r w:rsidRPr="00F51397">
        <w:rPr>
          <w:rFonts w:ascii="Times New Roman" w:hAnsi="Times New Roman" w:cs="Times New Roman"/>
          <w:b/>
          <w:color w:val="000000"/>
        </w:rPr>
        <w:t>"Б" КОРПУСЫНЫҢ ӘКІМШІЛІК МЕМЛЕКЕТТІК ЛАУАЗЫМЫНА КАНДИДАТТЫҢ ҚЫЗМЕТТІК ТІ</w:t>
      </w:r>
      <w:proofErr w:type="gramStart"/>
      <w:r w:rsidRPr="00F51397">
        <w:rPr>
          <w:rFonts w:ascii="Times New Roman" w:hAnsi="Times New Roman" w:cs="Times New Roman"/>
          <w:b/>
          <w:color w:val="000000"/>
        </w:rPr>
        <w:t>З</w:t>
      </w:r>
      <w:proofErr w:type="gramEnd"/>
      <w:r w:rsidRPr="00F51397">
        <w:rPr>
          <w:rFonts w:ascii="Times New Roman" w:hAnsi="Times New Roman" w:cs="Times New Roman"/>
          <w:b/>
          <w:color w:val="000000"/>
        </w:rPr>
        <w:t>ІМІ ПОСЛУЖНОЙ СПИСОК КАНДИДАТА НА АДМИНИСТРАТИВНУЮ ГОСУДАРСТВЕННУЮ ДОЛЖНОСТЬ КОРПУСА "Б"</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43"/>
        <w:gridCol w:w="1985"/>
        <w:gridCol w:w="2693"/>
        <w:gridCol w:w="2835"/>
      </w:tblGrid>
      <w:tr w:rsidR="00451860" w:rsidRPr="00F51397" w:rsidTr="00082E03">
        <w:trPr>
          <w:trHeight w:val="30"/>
          <w:tblCellSpacing w:w="0" w:type="auto"/>
        </w:trPr>
        <w:tc>
          <w:tcPr>
            <w:tcW w:w="64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________________________________________</w:t>
            </w:r>
          </w:p>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тегі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аты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және</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әкесінің</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аты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болған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жағдайда</w:t>
            </w:r>
            <w:proofErr w:type="spellEnd"/>
            <w:r w:rsidRPr="00F51397">
              <w:rPr>
                <w:rFonts w:ascii="Times New Roman" w:hAnsi="Times New Roman" w:cs="Times New Roman"/>
                <w:color w:val="000000"/>
                <w:sz w:val="20"/>
              </w:rPr>
              <w:t>)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фамилия, имя, отчество (при наличии)</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451860" w:rsidRPr="00F51397" w:rsidTr="00082E0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ФОТО</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w:t>
                  </w:r>
                  <w:proofErr w:type="spellStart"/>
                  <w:r w:rsidRPr="00F51397">
                    <w:rPr>
                      <w:rFonts w:ascii="Times New Roman" w:hAnsi="Times New Roman" w:cs="Times New Roman"/>
                      <w:color w:val="000000"/>
                      <w:sz w:val="20"/>
                    </w:rPr>
                    <w:t>түрлі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тү</w:t>
                  </w:r>
                  <w:proofErr w:type="gramStart"/>
                  <w:r w:rsidRPr="00F51397">
                    <w:rPr>
                      <w:rFonts w:ascii="Times New Roman" w:hAnsi="Times New Roman" w:cs="Times New Roman"/>
                      <w:color w:val="000000"/>
                      <w:sz w:val="20"/>
                    </w:rPr>
                    <w:t>ст</w:t>
                  </w:r>
                  <w:proofErr w:type="gramEnd"/>
                  <w:r w:rsidRPr="00F51397">
                    <w:rPr>
                      <w:rFonts w:ascii="Times New Roman" w:hAnsi="Times New Roman" w:cs="Times New Roman"/>
                      <w:color w:val="000000"/>
                      <w:sz w:val="20"/>
                    </w:rPr>
                    <w:t>і</w:t>
                  </w:r>
                  <w:proofErr w:type="spellEnd"/>
                  <w:r w:rsidRPr="00F51397">
                    <w:rPr>
                      <w:rFonts w:ascii="Times New Roman" w:hAnsi="Times New Roman" w:cs="Times New Roman"/>
                      <w:color w:val="000000"/>
                      <w:sz w:val="20"/>
                    </w:rPr>
                    <w:t>/ цветное,</w:t>
                  </w:r>
                </w:p>
                <w:p w:rsidR="00451860" w:rsidRPr="00F51397" w:rsidRDefault="00451860" w:rsidP="00082E03">
                  <w:pPr>
                    <w:spacing w:after="20"/>
                    <w:ind w:left="20"/>
                    <w:jc w:val="both"/>
                    <w:rPr>
                      <w:rFonts w:ascii="Times New Roman" w:hAnsi="Times New Roman" w:cs="Times New Roman"/>
                    </w:rPr>
                  </w:pPr>
                  <w:proofErr w:type="gramStart"/>
                  <w:r w:rsidRPr="00F51397">
                    <w:rPr>
                      <w:rFonts w:ascii="Times New Roman" w:hAnsi="Times New Roman" w:cs="Times New Roman"/>
                      <w:color w:val="000000"/>
                      <w:sz w:val="20"/>
                    </w:rPr>
                    <w:t>3х4)</w:t>
                  </w:r>
                  <w:proofErr w:type="gramEnd"/>
                </w:p>
              </w:tc>
            </w:tr>
          </w:tbl>
          <w:p w:rsidR="00451860" w:rsidRPr="00F51397" w:rsidRDefault="00451860" w:rsidP="00082E03">
            <w:pPr>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64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_______________________________________</w:t>
            </w:r>
          </w:p>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лауазымы</w:t>
            </w:r>
            <w:proofErr w:type="spellEnd"/>
            <w:r w:rsidRPr="00F51397">
              <w:rPr>
                <w:rFonts w:ascii="Times New Roman" w:hAnsi="Times New Roman" w:cs="Times New Roman"/>
                <w:color w:val="000000"/>
                <w:sz w:val="20"/>
              </w:rPr>
              <w:t xml:space="preserve">/должность, </w:t>
            </w:r>
            <w:proofErr w:type="spellStart"/>
            <w:r w:rsidRPr="00F51397">
              <w:rPr>
                <w:rFonts w:ascii="Times New Roman" w:hAnsi="Times New Roman" w:cs="Times New Roman"/>
                <w:color w:val="000000"/>
                <w:sz w:val="20"/>
              </w:rPr>
              <w:t>санаты</w:t>
            </w:r>
            <w:proofErr w:type="spellEnd"/>
            <w:r w:rsidRPr="00F51397">
              <w:rPr>
                <w:rFonts w:ascii="Times New Roman" w:hAnsi="Times New Roman" w:cs="Times New Roman"/>
                <w:color w:val="000000"/>
                <w:sz w:val="20"/>
              </w:rPr>
              <w:t>/категория</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w:t>
            </w:r>
            <w:proofErr w:type="spellStart"/>
            <w:r w:rsidRPr="00F51397">
              <w:rPr>
                <w:rFonts w:ascii="Times New Roman" w:hAnsi="Times New Roman" w:cs="Times New Roman"/>
                <w:color w:val="000000"/>
                <w:sz w:val="20"/>
              </w:rPr>
              <w:t>болған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жағдайда</w:t>
            </w:r>
            <w:proofErr w:type="spellEnd"/>
            <w:r w:rsidRPr="00F51397">
              <w:rPr>
                <w:rFonts w:ascii="Times New Roman" w:hAnsi="Times New Roman" w:cs="Times New Roman"/>
                <w:color w:val="000000"/>
                <w:sz w:val="20"/>
              </w:rPr>
              <w:t>/при наличии)</w:t>
            </w:r>
          </w:p>
        </w:tc>
        <w:tc>
          <w:tcPr>
            <w:tcW w:w="2835" w:type="dxa"/>
            <w:vMerge/>
            <w:tcBorders>
              <w:top w:val="nil"/>
              <w:left w:val="single" w:sz="5" w:space="0" w:color="CFCFCF"/>
              <w:bottom w:val="single" w:sz="5" w:space="0" w:color="CFCFCF"/>
              <w:right w:val="single" w:sz="5" w:space="0" w:color="CFCFCF"/>
            </w:tcBorders>
          </w:tcPr>
          <w:p w:rsidR="00451860" w:rsidRPr="00F51397" w:rsidRDefault="00451860" w:rsidP="00082E03">
            <w:pPr>
              <w:rPr>
                <w:rFonts w:ascii="Times New Roman" w:hAnsi="Times New Roman" w:cs="Times New Roman"/>
              </w:rPr>
            </w:pPr>
          </w:p>
        </w:tc>
      </w:tr>
      <w:tr w:rsidR="00451860" w:rsidRPr="00F51397" w:rsidTr="00082E03">
        <w:trPr>
          <w:trHeight w:val="30"/>
          <w:tblCellSpacing w:w="0" w:type="auto"/>
        </w:trPr>
        <w:tc>
          <w:tcPr>
            <w:tcW w:w="64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_______________________________________</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w:t>
            </w:r>
            <w:proofErr w:type="spellStart"/>
            <w:r w:rsidRPr="00F51397">
              <w:rPr>
                <w:rFonts w:ascii="Times New Roman" w:hAnsi="Times New Roman" w:cs="Times New Roman"/>
                <w:color w:val="000000"/>
                <w:sz w:val="20"/>
              </w:rPr>
              <w:t>жеке</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сәйкестендіру</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нөмі</w:t>
            </w:r>
            <w:proofErr w:type="gramStart"/>
            <w:r w:rsidRPr="00F51397">
              <w:rPr>
                <w:rFonts w:ascii="Times New Roman" w:hAnsi="Times New Roman" w:cs="Times New Roman"/>
                <w:color w:val="000000"/>
                <w:sz w:val="20"/>
              </w:rPr>
              <w:t>р</w:t>
            </w:r>
            <w:proofErr w:type="gramEnd"/>
            <w:r w:rsidRPr="00F51397">
              <w:rPr>
                <w:rFonts w:ascii="Times New Roman" w:hAnsi="Times New Roman" w:cs="Times New Roman"/>
                <w:color w:val="000000"/>
                <w:sz w:val="20"/>
              </w:rPr>
              <w:t>і</w:t>
            </w:r>
            <w:proofErr w:type="spellEnd"/>
            <w:r w:rsidRPr="00F51397">
              <w:rPr>
                <w:rFonts w:ascii="Times New Roman" w:hAnsi="Times New Roman" w:cs="Times New Roman"/>
                <w:color w:val="000000"/>
                <w:sz w:val="20"/>
              </w:rPr>
              <w:t xml:space="preserve"> / индивидуальный</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идентификационный номер)</w:t>
            </w:r>
          </w:p>
        </w:tc>
        <w:tc>
          <w:tcPr>
            <w:tcW w:w="2835" w:type="dxa"/>
            <w:vMerge/>
            <w:tcBorders>
              <w:top w:val="nil"/>
              <w:left w:val="single" w:sz="5" w:space="0" w:color="CFCFCF"/>
              <w:bottom w:val="single" w:sz="5" w:space="0" w:color="CFCFCF"/>
              <w:right w:val="single" w:sz="5" w:space="0" w:color="CFCFCF"/>
            </w:tcBorders>
          </w:tcPr>
          <w:p w:rsidR="00451860" w:rsidRPr="00F51397" w:rsidRDefault="00451860" w:rsidP="00082E03">
            <w:pPr>
              <w:rPr>
                <w:rFonts w:ascii="Times New Roman" w:hAnsi="Times New Roman" w:cs="Times New Roman"/>
              </w:rPr>
            </w:pPr>
          </w:p>
        </w:tc>
      </w:tr>
      <w:tr w:rsidR="00451860" w:rsidRPr="00F51397" w:rsidTr="00082E03">
        <w:trPr>
          <w:trHeight w:val="30"/>
          <w:tblCellSpacing w:w="0" w:type="auto"/>
        </w:trPr>
        <w:tc>
          <w:tcPr>
            <w:tcW w:w="92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ЖЕКЕ МӘЛІМЕТТЕР / ЛИЧНЫЕ ДАННЫЕ</w:t>
            </w: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1.</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Туған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кү</w:t>
            </w:r>
            <w:proofErr w:type="gramStart"/>
            <w:r w:rsidRPr="00F51397">
              <w:rPr>
                <w:rFonts w:ascii="Times New Roman" w:hAnsi="Times New Roman" w:cs="Times New Roman"/>
                <w:color w:val="000000"/>
                <w:sz w:val="20"/>
              </w:rPr>
              <w:t>ні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w:t>
            </w:r>
            <w:proofErr w:type="gramEnd"/>
            <w:r w:rsidRPr="00F51397">
              <w:rPr>
                <w:rFonts w:ascii="Times New Roman" w:hAnsi="Times New Roman" w:cs="Times New Roman"/>
                <w:color w:val="000000"/>
                <w:sz w:val="20"/>
              </w:rPr>
              <w:t>әне</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жері</w:t>
            </w:r>
            <w:proofErr w:type="spellEnd"/>
            <w:r w:rsidRPr="00F51397">
              <w:rPr>
                <w:rFonts w:ascii="Times New Roman" w:hAnsi="Times New Roman" w:cs="Times New Roman"/>
                <w:color w:val="000000"/>
                <w:sz w:val="20"/>
              </w:rPr>
              <w:t xml:space="preserve">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Дата и место рождения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2.</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Ұлты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қалауы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бойынша</w:t>
            </w:r>
            <w:proofErr w:type="spellEnd"/>
            <w:r w:rsidRPr="00F51397">
              <w:rPr>
                <w:rFonts w:ascii="Times New Roman" w:hAnsi="Times New Roman" w:cs="Times New Roman"/>
                <w:color w:val="000000"/>
                <w:sz w:val="20"/>
              </w:rPr>
              <w:t>)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Национальность (по желанию)</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3.</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Отбасылық</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жағдайы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балалардың</w:t>
            </w:r>
            <w:proofErr w:type="spellEnd"/>
            <w:r w:rsidRPr="00F51397">
              <w:rPr>
                <w:rFonts w:ascii="Times New Roman" w:hAnsi="Times New Roman" w:cs="Times New Roman"/>
                <w:color w:val="000000"/>
                <w:sz w:val="20"/>
              </w:rPr>
              <w:t xml:space="preserve"> бар </w:t>
            </w:r>
            <w:proofErr w:type="spellStart"/>
            <w:r w:rsidRPr="00F51397">
              <w:rPr>
                <w:rFonts w:ascii="Times New Roman" w:hAnsi="Times New Roman" w:cs="Times New Roman"/>
                <w:color w:val="000000"/>
                <w:sz w:val="20"/>
              </w:rPr>
              <w:t>болуы</w:t>
            </w:r>
            <w:proofErr w:type="spellEnd"/>
            <w:r w:rsidRPr="00F51397">
              <w:rPr>
                <w:rFonts w:ascii="Times New Roman" w:hAnsi="Times New Roman" w:cs="Times New Roman"/>
                <w:color w:val="000000"/>
                <w:sz w:val="20"/>
              </w:rPr>
              <w:t xml:space="preserve">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Семейное положение, наличие детей</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4.</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Оқу</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орнын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бітірген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жылы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және</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оныңатауы</w:t>
            </w:r>
            <w:proofErr w:type="spellEnd"/>
            <w:r w:rsidRPr="00F51397">
              <w:rPr>
                <w:rFonts w:ascii="Times New Roman" w:hAnsi="Times New Roman" w:cs="Times New Roman"/>
                <w:color w:val="000000"/>
                <w:sz w:val="20"/>
              </w:rPr>
              <w:t xml:space="preserve">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Год окончания и наименование учебного заведения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5.</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Мамандығы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бойынша</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бі</w:t>
            </w:r>
            <w:proofErr w:type="gramStart"/>
            <w:r w:rsidRPr="00F51397">
              <w:rPr>
                <w:rFonts w:ascii="Times New Roman" w:hAnsi="Times New Roman" w:cs="Times New Roman"/>
                <w:color w:val="000000"/>
                <w:sz w:val="20"/>
              </w:rPr>
              <w:t>л</w:t>
            </w:r>
            <w:proofErr w:type="gramEnd"/>
            <w:r w:rsidRPr="00F51397">
              <w:rPr>
                <w:rFonts w:ascii="Times New Roman" w:hAnsi="Times New Roman" w:cs="Times New Roman"/>
                <w:color w:val="000000"/>
                <w:sz w:val="20"/>
              </w:rPr>
              <w:t>іктілігі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ғылыми</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дәрежесі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ғылыми</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атағы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болған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жағдайда</w:t>
            </w:r>
            <w:proofErr w:type="spellEnd"/>
            <w:r w:rsidRPr="00F51397">
              <w:rPr>
                <w:rFonts w:ascii="Times New Roman" w:hAnsi="Times New Roman" w:cs="Times New Roman"/>
                <w:color w:val="000000"/>
                <w:sz w:val="20"/>
              </w:rPr>
              <w:t>)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Квалификация по специальности, ученая степень, ученое звание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6.</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Шетел</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тілдері</w:t>
            </w:r>
            <w:proofErr w:type="gramStart"/>
            <w:r w:rsidRPr="00F51397">
              <w:rPr>
                <w:rFonts w:ascii="Times New Roman" w:hAnsi="Times New Roman" w:cs="Times New Roman"/>
                <w:color w:val="000000"/>
                <w:sz w:val="20"/>
              </w:rPr>
              <w:t>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w:t>
            </w:r>
            <w:proofErr w:type="gramEnd"/>
            <w:r w:rsidRPr="00F51397">
              <w:rPr>
                <w:rFonts w:ascii="Times New Roman" w:hAnsi="Times New Roman" w:cs="Times New Roman"/>
                <w:color w:val="000000"/>
                <w:sz w:val="20"/>
              </w:rPr>
              <w:t>ілуі</w:t>
            </w:r>
            <w:proofErr w:type="spellEnd"/>
            <w:r w:rsidRPr="00F51397">
              <w:rPr>
                <w:rFonts w:ascii="Times New Roman" w:hAnsi="Times New Roman" w:cs="Times New Roman"/>
                <w:color w:val="000000"/>
                <w:sz w:val="20"/>
              </w:rPr>
              <w:t xml:space="preserve">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Владение иностранными языками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7.</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Мемлекеттік</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наградалары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құрметті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атақтары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болған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жағдайда</w:t>
            </w:r>
            <w:proofErr w:type="spellEnd"/>
            <w:r w:rsidRPr="00F51397">
              <w:rPr>
                <w:rFonts w:ascii="Times New Roman" w:hAnsi="Times New Roman" w:cs="Times New Roman"/>
                <w:color w:val="000000"/>
                <w:sz w:val="20"/>
              </w:rPr>
              <w:t>)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Государственные награды, почетные звания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8.</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Дипломатиялық</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дәрежесі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әскери</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арнайы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атақтары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сыныптық</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шені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болған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жағдайда</w:t>
            </w:r>
            <w:proofErr w:type="spellEnd"/>
            <w:r w:rsidRPr="00F51397">
              <w:rPr>
                <w:rFonts w:ascii="Times New Roman" w:hAnsi="Times New Roman" w:cs="Times New Roman"/>
                <w:color w:val="000000"/>
                <w:sz w:val="20"/>
              </w:rPr>
              <w:t>)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Дипломатический ранг, воинское, специальное звание, классный чин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9.</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Жаза</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тү</w:t>
            </w:r>
            <w:proofErr w:type="gramStart"/>
            <w:r w:rsidRPr="00F51397">
              <w:rPr>
                <w:rFonts w:ascii="Times New Roman" w:hAnsi="Times New Roman" w:cs="Times New Roman"/>
                <w:color w:val="000000"/>
                <w:sz w:val="20"/>
              </w:rPr>
              <w:t>р</w:t>
            </w:r>
            <w:proofErr w:type="gramEnd"/>
            <w:r w:rsidRPr="00F51397">
              <w:rPr>
                <w:rFonts w:ascii="Times New Roman" w:hAnsi="Times New Roman" w:cs="Times New Roman"/>
                <w:color w:val="000000"/>
                <w:sz w:val="20"/>
              </w:rPr>
              <w:t>і</w:t>
            </w:r>
            <w:proofErr w:type="spellEnd"/>
            <w:r w:rsidRPr="00F51397">
              <w:rPr>
                <w:rFonts w:ascii="Times New Roman" w:hAnsi="Times New Roman" w:cs="Times New Roman"/>
                <w:color w:val="000000"/>
                <w:sz w:val="20"/>
              </w:rPr>
              <w:t xml:space="preserve">, оны </w:t>
            </w:r>
            <w:proofErr w:type="spellStart"/>
            <w:r w:rsidRPr="00F51397">
              <w:rPr>
                <w:rFonts w:ascii="Times New Roman" w:hAnsi="Times New Roman" w:cs="Times New Roman"/>
                <w:color w:val="000000"/>
                <w:sz w:val="20"/>
              </w:rPr>
              <w:t>тағайындау</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күні</w:t>
            </w:r>
            <w:proofErr w:type="spellEnd"/>
            <w:r w:rsidRPr="00F51397">
              <w:rPr>
                <w:rFonts w:ascii="Times New Roman" w:hAnsi="Times New Roman" w:cs="Times New Roman"/>
                <w:color w:val="000000"/>
                <w:sz w:val="20"/>
              </w:rPr>
              <w:t xml:space="preserve"> мен </w:t>
            </w:r>
            <w:proofErr w:type="spellStart"/>
            <w:r w:rsidRPr="00F51397">
              <w:rPr>
                <w:rFonts w:ascii="Times New Roman" w:hAnsi="Times New Roman" w:cs="Times New Roman"/>
                <w:color w:val="000000"/>
                <w:sz w:val="20"/>
              </w:rPr>
              <w:t>негізі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болған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жағдайда</w:t>
            </w:r>
            <w:proofErr w:type="spellEnd"/>
            <w:r w:rsidRPr="00F51397">
              <w:rPr>
                <w:rFonts w:ascii="Times New Roman" w:hAnsi="Times New Roman" w:cs="Times New Roman"/>
                <w:color w:val="000000"/>
                <w:sz w:val="20"/>
              </w:rPr>
              <w:t>)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Вид взыскания, дата и основания его наложения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10.</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Соңғы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үш</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жылдағы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қызметінің</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тиімділігін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жыл</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сайынғы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бағалау</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күні</w:t>
            </w:r>
            <w:proofErr w:type="spellEnd"/>
            <w:r w:rsidRPr="00F51397">
              <w:rPr>
                <w:rFonts w:ascii="Times New Roman" w:hAnsi="Times New Roman" w:cs="Times New Roman"/>
                <w:color w:val="000000"/>
                <w:sz w:val="20"/>
              </w:rPr>
              <w:t xml:space="preserve"> мен </w:t>
            </w:r>
            <w:proofErr w:type="spellStart"/>
            <w:r w:rsidRPr="00F51397">
              <w:rPr>
                <w:rFonts w:ascii="Times New Roman" w:hAnsi="Times New Roman" w:cs="Times New Roman"/>
                <w:color w:val="000000"/>
                <w:sz w:val="20"/>
              </w:rPr>
              <w:t>нәтижесі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егер</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үш</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жылдан</w:t>
            </w:r>
            <w:proofErr w:type="spellEnd"/>
            <w:r w:rsidRPr="00F51397">
              <w:rPr>
                <w:rFonts w:ascii="Times New Roman" w:hAnsi="Times New Roman" w:cs="Times New Roman"/>
                <w:color w:val="000000"/>
                <w:sz w:val="20"/>
              </w:rPr>
              <w:t xml:space="preserve"> кем </w:t>
            </w:r>
            <w:proofErr w:type="spellStart"/>
            <w:r w:rsidRPr="00F51397">
              <w:rPr>
                <w:rFonts w:ascii="Times New Roman" w:hAnsi="Times New Roman" w:cs="Times New Roman"/>
                <w:color w:val="000000"/>
                <w:sz w:val="20"/>
              </w:rPr>
              <w:t>жұмыс</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істеген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жағдайда</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нақты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жұмыс</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істеген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кезеңіндегі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бағасы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көрсетіледі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мемлекеттік</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ә</w:t>
            </w:r>
            <w:proofErr w:type="gramStart"/>
            <w:r w:rsidRPr="00F51397">
              <w:rPr>
                <w:rFonts w:ascii="Times New Roman" w:hAnsi="Times New Roman" w:cs="Times New Roman"/>
                <w:color w:val="000000"/>
                <w:sz w:val="20"/>
              </w:rPr>
              <w:t>к</w:t>
            </w:r>
            <w:proofErr w:type="gramEnd"/>
            <w:r w:rsidRPr="00F51397">
              <w:rPr>
                <w:rFonts w:ascii="Times New Roman" w:hAnsi="Times New Roman" w:cs="Times New Roman"/>
                <w:color w:val="000000"/>
                <w:sz w:val="20"/>
              </w:rPr>
              <w:t>імшілік</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қызметшілер</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толтырады</w:t>
            </w:r>
            <w:proofErr w:type="spellEnd"/>
            <w:r w:rsidRPr="00F51397">
              <w:rPr>
                <w:rFonts w:ascii="Times New Roman" w:hAnsi="Times New Roman" w:cs="Times New Roman"/>
                <w:color w:val="000000"/>
                <w:sz w:val="20"/>
              </w:rPr>
              <w:t>)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 xml:space="preserve">Дата и результаты ежегодной оценки эффективности деятельности за последние три года, в случае, если проработал менее трех лет, указываются оценки за </w:t>
            </w:r>
            <w:r w:rsidRPr="00F51397">
              <w:rPr>
                <w:rFonts w:ascii="Times New Roman" w:hAnsi="Times New Roman" w:cs="Times New Roman"/>
                <w:color w:val="000000"/>
                <w:sz w:val="20"/>
              </w:rPr>
              <w:lastRenderedPageBreak/>
              <w:t>фактически отработанный период (заполняется государственными служащими)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c>
          <w:tcPr>
            <w:tcW w:w="75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ЕҢБЕК ЖОЛЫ/ТРУДОВАЯ ДЕЯТЕЛЬНОСТЬ</w:t>
            </w: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Күні</w:t>
            </w:r>
            <w:proofErr w:type="spellEnd"/>
            <w:r w:rsidRPr="00F51397">
              <w:rPr>
                <w:rFonts w:ascii="Times New Roman" w:hAnsi="Times New Roman" w:cs="Times New Roman"/>
                <w:color w:val="000000"/>
                <w:sz w:val="20"/>
              </w:rPr>
              <w:t xml:space="preserve"> / Дата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қызметі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жұмыс</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орны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мекеменің</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орналасқан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жері</w:t>
            </w:r>
            <w:proofErr w:type="spellEnd"/>
            <w:r w:rsidRPr="00F51397">
              <w:rPr>
                <w:rFonts w:ascii="Times New Roman" w:hAnsi="Times New Roman" w:cs="Times New Roman"/>
                <w:color w:val="000000"/>
                <w:sz w:val="20"/>
              </w:rPr>
              <w:t xml:space="preserve">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должность*, место работы, местонахождение организации</w:t>
            </w: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қабылданған</w:t>
            </w:r>
            <w:proofErr w:type="spellEnd"/>
            <w:r w:rsidRPr="00F51397">
              <w:rPr>
                <w:rFonts w:ascii="Times New Roman" w:hAnsi="Times New Roman" w:cs="Times New Roman"/>
                <w:color w:val="000000"/>
                <w:sz w:val="20"/>
              </w:rPr>
              <w:t xml:space="preserve">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приема</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босатылған</w:t>
            </w:r>
            <w:proofErr w:type="spellEnd"/>
            <w:r w:rsidRPr="00F51397">
              <w:rPr>
                <w:rFonts w:ascii="Times New Roman" w:hAnsi="Times New Roman" w:cs="Times New Roman"/>
                <w:color w:val="000000"/>
                <w:sz w:val="20"/>
              </w:rPr>
              <w:t xml:space="preserve">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увольнения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w:t>
            </w:r>
          </w:p>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Кандидаттың</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қолы</w:t>
            </w:r>
            <w:proofErr w:type="spellEnd"/>
            <w:r w:rsidRPr="00F51397">
              <w:rPr>
                <w:rFonts w:ascii="Times New Roman" w:hAnsi="Times New Roman" w:cs="Times New Roman"/>
                <w:color w:val="000000"/>
                <w:sz w:val="20"/>
              </w:rPr>
              <w:t xml:space="preserve">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Подпись кандидата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w:t>
            </w:r>
          </w:p>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күні</w:t>
            </w:r>
            <w:proofErr w:type="spellEnd"/>
            <w:r w:rsidRPr="00F51397">
              <w:rPr>
                <w:rFonts w:ascii="Times New Roman" w:hAnsi="Times New Roman" w:cs="Times New Roman"/>
                <w:color w:val="000000"/>
                <w:sz w:val="20"/>
              </w:rPr>
              <w:t xml:space="preserve"> / дата</w:t>
            </w:r>
          </w:p>
        </w:tc>
      </w:tr>
    </w:tbl>
    <w:p w:rsidR="00451860" w:rsidRPr="00B920A6" w:rsidRDefault="00451860" w:rsidP="00451860">
      <w:pPr>
        <w:spacing w:after="0"/>
        <w:jc w:val="both"/>
        <w:rPr>
          <w:rFonts w:ascii="Times New Roman" w:hAnsi="Times New Roman" w:cs="Times New Roman"/>
          <w:sz w:val="18"/>
          <w:szCs w:val="18"/>
        </w:rPr>
      </w:pPr>
      <w:r w:rsidRPr="00F51397">
        <w:rPr>
          <w:rFonts w:ascii="Times New Roman" w:hAnsi="Times New Roman" w:cs="Times New Roman"/>
          <w:color w:val="000000"/>
          <w:sz w:val="28"/>
        </w:rPr>
        <w:t xml:space="preserve">      </w:t>
      </w:r>
      <w:r w:rsidRPr="00B920A6">
        <w:rPr>
          <w:rFonts w:ascii="Times New Roman" w:hAnsi="Times New Roman" w:cs="Times New Roman"/>
          <w:color w:val="000000"/>
          <w:sz w:val="18"/>
          <w:szCs w:val="18"/>
        </w:rPr>
        <w:t xml:space="preserve">* </w:t>
      </w:r>
      <w:proofErr w:type="spellStart"/>
      <w:r w:rsidRPr="00B920A6">
        <w:rPr>
          <w:rFonts w:ascii="Times New Roman" w:hAnsi="Times New Roman" w:cs="Times New Roman"/>
          <w:color w:val="000000"/>
          <w:sz w:val="18"/>
          <w:szCs w:val="18"/>
        </w:rPr>
        <w:t>Ескертпе</w:t>
      </w:r>
      <w:proofErr w:type="spellEnd"/>
      <w:r w:rsidRPr="00B920A6">
        <w:rPr>
          <w:rFonts w:ascii="Times New Roman" w:hAnsi="Times New Roman" w:cs="Times New Roman"/>
          <w:color w:val="000000"/>
          <w:sz w:val="18"/>
          <w:szCs w:val="18"/>
        </w:rPr>
        <w:t xml:space="preserve">: </w:t>
      </w:r>
      <w:proofErr w:type="spellStart"/>
      <w:r w:rsidRPr="00B920A6">
        <w:rPr>
          <w:rFonts w:ascii="Times New Roman" w:hAnsi="Times New Roman" w:cs="Times New Roman"/>
          <w:color w:val="000000"/>
          <w:sz w:val="18"/>
          <w:szCs w:val="18"/>
        </w:rPr>
        <w:t>қызметтік</w:t>
      </w:r>
      <w:proofErr w:type="spellEnd"/>
      <w:r w:rsidRPr="00B920A6">
        <w:rPr>
          <w:rFonts w:ascii="Times New Roman" w:hAnsi="Times New Roman" w:cs="Times New Roman"/>
          <w:color w:val="000000"/>
          <w:sz w:val="18"/>
          <w:szCs w:val="18"/>
        </w:rPr>
        <w:t xml:space="preserve"> </w:t>
      </w:r>
      <w:proofErr w:type="spellStart"/>
      <w:r w:rsidRPr="00B920A6">
        <w:rPr>
          <w:rFonts w:ascii="Times New Roman" w:hAnsi="Times New Roman" w:cs="Times New Roman"/>
          <w:color w:val="000000"/>
          <w:sz w:val="18"/>
          <w:szCs w:val="18"/>
        </w:rPr>
        <w:t>тізімде</w:t>
      </w:r>
      <w:proofErr w:type="spellEnd"/>
      <w:r w:rsidRPr="00B920A6">
        <w:rPr>
          <w:rFonts w:ascii="Times New Roman" w:hAnsi="Times New Roman" w:cs="Times New Roman"/>
          <w:color w:val="000000"/>
          <w:sz w:val="18"/>
          <w:szCs w:val="18"/>
        </w:rPr>
        <w:t xml:space="preserve"> </w:t>
      </w:r>
      <w:proofErr w:type="spellStart"/>
      <w:r w:rsidRPr="00B920A6">
        <w:rPr>
          <w:rFonts w:ascii="Times New Roman" w:hAnsi="Times New Roman" w:cs="Times New Roman"/>
          <w:color w:val="000000"/>
          <w:sz w:val="18"/>
          <w:szCs w:val="18"/>
        </w:rPr>
        <w:t>әрбі</w:t>
      </w:r>
      <w:proofErr w:type="gramStart"/>
      <w:r w:rsidRPr="00B920A6">
        <w:rPr>
          <w:rFonts w:ascii="Times New Roman" w:hAnsi="Times New Roman" w:cs="Times New Roman"/>
          <w:color w:val="000000"/>
          <w:sz w:val="18"/>
          <w:szCs w:val="18"/>
        </w:rPr>
        <w:t>р</w:t>
      </w:r>
      <w:proofErr w:type="spellEnd"/>
      <w:proofErr w:type="gramEnd"/>
      <w:r w:rsidRPr="00B920A6">
        <w:rPr>
          <w:rFonts w:ascii="Times New Roman" w:hAnsi="Times New Roman" w:cs="Times New Roman"/>
          <w:color w:val="000000"/>
          <w:sz w:val="18"/>
          <w:szCs w:val="18"/>
        </w:rPr>
        <w:t xml:space="preserve"> </w:t>
      </w:r>
      <w:proofErr w:type="spellStart"/>
      <w:r w:rsidRPr="00B920A6">
        <w:rPr>
          <w:rFonts w:ascii="Times New Roman" w:hAnsi="Times New Roman" w:cs="Times New Roman"/>
          <w:color w:val="000000"/>
          <w:sz w:val="18"/>
          <w:szCs w:val="18"/>
        </w:rPr>
        <w:t>атқаратын</w:t>
      </w:r>
      <w:proofErr w:type="spellEnd"/>
      <w:r w:rsidRPr="00B920A6">
        <w:rPr>
          <w:rFonts w:ascii="Times New Roman" w:hAnsi="Times New Roman" w:cs="Times New Roman"/>
          <w:color w:val="000000"/>
          <w:sz w:val="18"/>
          <w:szCs w:val="18"/>
        </w:rPr>
        <w:t xml:space="preserve"> </w:t>
      </w:r>
      <w:proofErr w:type="spellStart"/>
      <w:r w:rsidRPr="00B920A6">
        <w:rPr>
          <w:rFonts w:ascii="Times New Roman" w:hAnsi="Times New Roman" w:cs="Times New Roman"/>
          <w:color w:val="000000"/>
          <w:sz w:val="18"/>
          <w:szCs w:val="18"/>
        </w:rPr>
        <w:t>лауазым</w:t>
      </w:r>
      <w:proofErr w:type="spellEnd"/>
      <w:r w:rsidRPr="00B920A6">
        <w:rPr>
          <w:rFonts w:ascii="Times New Roman" w:hAnsi="Times New Roman" w:cs="Times New Roman"/>
          <w:color w:val="000000"/>
          <w:sz w:val="18"/>
          <w:szCs w:val="18"/>
        </w:rPr>
        <w:t xml:space="preserve"> </w:t>
      </w:r>
      <w:proofErr w:type="spellStart"/>
      <w:r w:rsidRPr="00B920A6">
        <w:rPr>
          <w:rFonts w:ascii="Times New Roman" w:hAnsi="Times New Roman" w:cs="Times New Roman"/>
          <w:color w:val="000000"/>
          <w:sz w:val="18"/>
          <w:szCs w:val="18"/>
        </w:rPr>
        <w:t>бөлек</w:t>
      </w:r>
      <w:proofErr w:type="spellEnd"/>
      <w:r w:rsidRPr="00B920A6">
        <w:rPr>
          <w:rFonts w:ascii="Times New Roman" w:hAnsi="Times New Roman" w:cs="Times New Roman"/>
          <w:color w:val="000000"/>
          <w:sz w:val="18"/>
          <w:szCs w:val="18"/>
        </w:rPr>
        <w:t xml:space="preserve"> </w:t>
      </w:r>
      <w:proofErr w:type="spellStart"/>
      <w:r w:rsidRPr="00B920A6">
        <w:rPr>
          <w:rFonts w:ascii="Times New Roman" w:hAnsi="Times New Roman" w:cs="Times New Roman"/>
          <w:color w:val="000000"/>
          <w:sz w:val="18"/>
          <w:szCs w:val="18"/>
        </w:rPr>
        <w:t>жолда</w:t>
      </w:r>
      <w:proofErr w:type="spellEnd"/>
      <w:r w:rsidRPr="00B920A6">
        <w:rPr>
          <w:rFonts w:ascii="Times New Roman" w:hAnsi="Times New Roman" w:cs="Times New Roman"/>
          <w:color w:val="000000"/>
          <w:sz w:val="18"/>
          <w:szCs w:val="18"/>
        </w:rPr>
        <w:t xml:space="preserve"> </w:t>
      </w:r>
      <w:proofErr w:type="spellStart"/>
      <w:r w:rsidRPr="00B920A6">
        <w:rPr>
          <w:rFonts w:ascii="Times New Roman" w:hAnsi="Times New Roman" w:cs="Times New Roman"/>
          <w:color w:val="000000"/>
          <w:sz w:val="18"/>
          <w:szCs w:val="18"/>
        </w:rPr>
        <w:t>толтырылады</w:t>
      </w:r>
      <w:proofErr w:type="spellEnd"/>
    </w:p>
    <w:p w:rsidR="00451860" w:rsidRPr="00D266DC" w:rsidRDefault="00451860" w:rsidP="00451860">
      <w:pPr>
        <w:spacing w:after="0"/>
        <w:jc w:val="both"/>
        <w:rPr>
          <w:lang w:val="kk-KZ"/>
        </w:rPr>
      </w:pPr>
    </w:p>
    <w:p w:rsidR="00451860" w:rsidRPr="00D266DC" w:rsidRDefault="00451860" w:rsidP="00451860">
      <w:pPr>
        <w:spacing w:after="0"/>
        <w:jc w:val="both"/>
        <w:rPr>
          <w:lang w:val="kk-KZ"/>
        </w:rPr>
      </w:pPr>
    </w:p>
    <w:p w:rsidR="00451860" w:rsidRPr="00D266DC" w:rsidRDefault="00451860" w:rsidP="00451860">
      <w:pPr>
        <w:spacing w:after="0"/>
        <w:jc w:val="both"/>
        <w:rPr>
          <w:lang w:val="kk-KZ"/>
        </w:rPr>
      </w:pPr>
    </w:p>
    <w:p w:rsidR="00451860" w:rsidRDefault="00451860" w:rsidP="00451860">
      <w:pPr>
        <w:pStyle w:val="1"/>
        <w:tabs>
          <w:tab w:val="left" w:pos="567"/>
          <w:tab w:val="left" w:pos="709"/>
        </w:tabs>
        <w:rPr>
          <w:rFonts w:ascii="Times New Roman" w:eastAsiaTheme="minorHAnsi" w:hAnsi="Times New Roman"/>
          <w:sz w:val="24"/>
          <w:szCs w:val="24"/>
          <w:lang w:val="kk-KZ"/>
        </w:rPr>
      </w:pPr>
    </w:p>
    <w:p w:rsidR="00451860" w:rsidRPr="00D266DC" w:rsidRDefault="00451860" w:rsidP="00451860">
      <w:pPr>
        <w:jc w:val="center"/>
        <w:rPr>
          <w:rFonts w:ascii="Times New Roman" w:hAnsi="Times New Roman" w:cs="Times New Roman"/>
          <w:sz w:val="28"/>
          <w:szCs w:val="28"/>
          <w:lang w:val="kk-KZ"/>
        </w:rPr>
      </w:pPr>
    </w:p>
    <w:p w:rsidR="007C03E7" w:rsidRPr="00451860" w:rsidRDefault="007C03E7" w:rsidP="007C03E7">
      <w:pPr>
        <w:spacing w:after="0" w:line="240" w:lineRule="auto"/>
        <w:jc w:val="right"/>
        <w:rPr>
          <w:rFonts w:ascii="Times New Roman" w:hAnsi="Times New Roman"/>
          <w:bCs/>
          <w:iCs/>
          <w:sz w:val="24"/>
          <w:szCs w:val="24"/>
          <w:lang w:val="kk-KZ"/>
        </w:rPr>
      </w:pPr>
    </w:p>
    <w:sectPr w:rsidR="007C03E7" w:rsidRPr="00451860" w:rsidSect="00F679F3">
      <w:footerReference w:type="default" r:id="rId9"/>
      <w:pgSz w:w="11906" w:h="16838"/>
      <w:pgMar w:top="568"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D1D" w:rsidRDefault="009E2D1D" w:rsidP="000E129C">
      <w:pPr>
        <w:spacing w:after="0" w:line="240" w:lineRule="auto"/>
      </w:pPr>
      <w:r>
        <w:separator/>
      </w:r>
    </w:p>
  </w:endnote>
  <w:endnote w:type="continuationSeparator" w:id="0">
    <w:p w:rsidR="009E2D1D" w:rsidRDefault="009E2D1D" w:rsidP="000E1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15F" w:rsidRDefault="000E129C">
    <w:pPr>
      <w:pStyle w:val="aa"/>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D1D" w:rsidRDefault="009E2D1D" w:rsidP="000E129C">
      <w:pPr>
        <w:spacing w:after="0" w:line="240" w:lineRule="auto"/>
      </w:pPr>
      <w:r>
        <w:separator/>
      </w:r>
    </w:p>
  </w:footnote>
  <w:footnote w:type="continuationSeparator" w:id="0">
    <w:p w:rsidR="009E2D1D" w:rsidRDefault="009E2D1D" w:rsidP="000E12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A02CE"/>
    <w:multiLevelType w:val="hybridMultilevel"/>
    <w:tmpl w:val="52168096"/>
    <w:lvl w:ilvl="0" w:tplc="5470D4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D59755A"/>
    <w:multiLevelType w:val="hybridMultilevel"/>
    <w:tmpl w:val="0A1651C4"/>
    <w:lvl w:ilvl="0" w:tplc="0419000F">
      <w:start w:val="3"/>
      <w:numFmt w:val="decimal"/>
      <w:lvlText w:val="%1."/>
      <w:lvlJc w:val="left"/>
      <w:pPr>
        <w:ind w:left="720" w:hanging="360"/>
      </w:pPr>
      <w:rPr>
        <w:rFonts w:eastAsia="Times New Roman"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540D5"/>
    <w:multiLevelType w:val="hybridMultilevel"/>
    <w:tmpl w:val="5CC695C2"/>
    <w:lvl w:ilvl="0" w:tplc="97C87034">
      <w:start w:val="1"/>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38694300"/>
    <w:multiLevelType w:val="hybridMultilevel"/>
    <w:tmpl w:val="AEF4765E"/>
    <w:lvl w:ilvl="0" w:tplc="57CEFC7C">
      <w:start w:val="2"/>
      <w:numFmt w:val="decimal"/>
      <w:lvlText w:val="%1."/>
      <w:lvlJc w:val="left"/>
      <w:pPr>
        <w:ind w:left="840" w:hanging="360"/>
      </w:pPr>
      <w:rPr>
        <w:rFonts w:eastAsia="Times New Roman" w:hint="default"/>
        <w:i w:val="0"/>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45231C27"/>
    <w:multiLevelType w:val="hybridMultilevel"/>
    <w:tmpl w:val="81D2F84C"/>
    <w:lvl w:ilvl="0" w:tplc="926A8FB4">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C2E41BB"/>
    <w:multiLevelType w:val="hybridMultilevel"/>
    <w:tmpl w:val="55C266B6"/>
    <w:lvl w:ilvl="0" w:tplc="4D841AD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509941BC"/>
    <w:multiLevelType w:val="hybridMultilevel"/>
    <w:tmpl w:val="4C6C3F9A"/>
    <w:lvl w:ilvl="0" w:tplc="FF0AD17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5C561450"/>
    <w:multiLevelType w:val="hybridMultilevel"/>
    <w:tmpl w:val="C804CD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816DF0"/>
    <w:multiLevelType w:val="hybridMultilevel"/>
    <w:tmpl w:val="E2126724"/>
    <w:lvl w:ilvl="0" w:tplc="4FD2C152">
      <w:start w:val="2"/>
      <w:numFmt w:val="decimal"/>
      <w:lvlText w:val="%1."/>
      <w:lvlJc w:val="left"/>
      <w:pPr>
        <w:ind w:left="840" w:hanging="360"/>
      </w:pPr>
      <w:rPr>
        <w:rFonts w:eastAsia="Times New Roman" w:hint="default"/>
        <w:i w:val="0"/>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62261A25"/>
    <w:multiLevelType w:val="hybridMultilevel"/>
    <w:tmpl w:val="E612EC88"/>
    <w:lvl w:ilvl="0" w:tplc="0419000F">
      <w:start w:val="2"/>
      <w:numFmt w:val="decimal"/>
      <w:lvlText w:val="%1."/>
      <w:lvlJc w:val="left"/>
      <w:pPr>
        <w:ind w:left="720" w:hanging="360"/>
      </w:pPr>
      <w:rPr>
        <w:rFonts w:eastAsia="Times New Roman"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1A24C8"/>
    <w:multiLevelType w:val="hybridMultilevel"/>
    <w:tmpl w:val="A8D8D6CC"/>
    <w:lvl w:ilvl="0" w:tplc="870A15E8">
      <w:start w:val="1"/>
      <w:numFmt w:val="decimal"/>
      <w:lvlText w:val="%1."/>
      <w:lvlJc w:val="left"/>
      <w:pPr>
        <w:ind w:left="888" w:hanging="360"/>
      </w:pPr>
      <w:rPr>
        <w:rFonts w:eastAsia="Times New Roman" w:cs="Times New Roman" w:hint="default"/>
        <w:color w:val="auto"/>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11">
    <w:nsid w:val="63F44342"/>
    <w:multiLevelType w:val="hybridMultilevel"/>
    <w:tmpl w:val="ED5215CC"/>
    <w:lvl w:ilvl="0" w:tplc="BD32CB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523493B"/>
    <w:multiLevelType w:val="hybridMultilevel"/>
    <w:tmpl w:val="DF5C5B4E"/>
    <w:lvl w:ilvl="0" w:tplc="2E084F48">
      <w:start w:val="1"/>
      <w:numFmt w:val="decimal"/>
      <w:lvlText w:val="%1)"/>
      <w:lvlJc w:val="left"/>
      <w:pPr>
        <w:ind w:left="735" w:hanging="360"/>
      </w:pPr>
      <w:rPr>
        <w:rFonts w:hint="default"/>
        <w:b/>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nsid w:val="736662F5"/>
    <w:multiLevelType w:val="hybridMultilevel"/>
    <w:tmpl w:val="3F064B2E"/>
    <w:lvl w:ilvl="0" w:tplc="6B4CAC22">
      <w:start w:val="1"/>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76AA25EC"/>
    <w:multiLevelType w:val="hybridMultilevel"/>
    <w:tmpl w:val="B7723252"/>
    <w:lvl w:ilvl="0" w:tplc="19F89626">
      <w:start w:val="2"/>
      <w:numFmt w:val="decimal"/>
      <w:lvlText w:val="%1."/>
      <w:lvlJc w:val="left"/>
      <w:pPr>
        <w:ind w:left="840" w:hanging="360"/>
      </w:pPr>
      <w:rPr>
        <w:rFonts w:eastAsia="Times New Roman" w:hint="default"/>
        <w:i w:val="0"/>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0"/>
  </w:num>
  <w:num w:numId="2">
    <w:abstractNumId w:val="5"/>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6"/>
  </w:num>
  <w:num w:numId="8">
    <w:abstractNumId w:val="1"/>
  </w:num>
  <w:num w:numId="9">
    <w:abstractNumId w:val="2"/>
  </w:num>
  <w:num w:numId="10">
    <w:abstractNumId w:val="7"/>
  </w:num>
  <w:num w:numId="11">
    <w:abstractNumId w:val="9"/>
  </w:num>
  <w:num w:numId="12">
    <w:abstractNumId w:val="3"/>
  </w:num>
  <w:num w:numId="13">
    <w:abstractNumId w:val="8"/>
  </w:num>
  <w:num w:numId="14">
    <w:abstractNumId w:val="14"/>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71A5"/>
    <w:rsid w:val="00015D96"/>
    <w:rsid w:val="00034B64"/>
    <w:rsid w:val="0003647B"/>
    <w:rsid w:val="0004475A"/>
    <w:rsid w:val="0004534C"/>
    <w:rsid w:val="00047C29"/>
    <w:rsid w:val="0005414F"/>
    <w:rsid w:val="00054D50"/>
    <w:rsid w:val="00061A88"/>
    <w:rsid w:val="00062A28"/>
    <w:rsid w:val="00073FFA"/>
    <w:rsid w:val="000769C4"/>
    <w:rsid w:val="00077D51"/>
    <w:rsid w:val="00080B37"/>
    <w:rsid w:val="00081FC9"/>
    <w:rsid w:val="00086AE4"/>
    <w:rsid w:val="000A14E5"/>
    <w:rsid w:val="000A23CC"/>
    <w:rsid w:val="000A48D8"/>
    <w:rsid w:val="000B60AE"/>
    <w:rsid w:val="000E129C"/>
    <w:rsid w:val="000E217E"/>
    <w:rsid w:val="000E42DB"/>
    <w:rsid w:val="000E692C"/>
    <w:rsid w:val="000E6D0A"/>
    <w:rsid w:val="000F1430"/>
    <w:rsid w:val="00105067"/>
    <w:rsid w:val="00122C54"/>
    <w:rsid w:val="00122D1B"/>
    <w:rsid w:val="001263C0"/>
    <w:rsid w:val="0014035A"/>
    <w:rsid w:val="00142F22"/>
    <w:rsid w:val="00144D6C"/>
    <w:rsid w:val="00145241"/>
    <w:rsid w:val="00145BF2"/>
    <w:rsid w:val="00157456"/>
    <w:rsid w:val="00161B85"/>
    <w:rsid w:val="00164081"/>
    <w:rsid w:val="00167C18"/>
    <w:rsid w:val="00167CCE"/>
    <w:rsid w:val="00170041"/>
    <w:rsid w:val="00172376"/>
    <w:rsid w:val="00174E3E"/>
    <w:rsid w:val="001814D9"/>
    <w:rsid w:val="00181E15"/>
    <w:rsid w:val="0018271F"/>
    <w:rsid w:val="00186216"/>
    <w:rsid w:val="001871FB"/>
    <w:rsid w:val="00194BBA"/>
    <w:rsid w:val="00196AB9"/>
    <w:rsid w:val="001A1A14"/>
    <w:rsid w:val="001A5490"/>
    <w:rsid w:val="001B0B0D"/>
    <w:rsid w:val="001B1A02"/>
    <w:rsid w:val="001B7F50"/>
    <w:rsid w:val="001C68CA"/>
    <w:rsid w:val="001C7C85"/>
    <w:rsid w:val="001D07DC"/>
    <w:rsid w:val="001D29C8"/>
    <w:rsid w:val="001D33DE"/>
    <w:rsid w:val="001D5B15"/>
    <w:rsid w:val="001D66E4"/>
    <w:rsid w:val="001D78FA"/>
    <w:rsid w:val="001E1FE8"/>
    <w:rsid w:val="001E2858"/>
    <w:rsid w:val="00206034"/>
    <w:rsid w:val="00210792"/>
    <w:rsid w:val="00213A8A"/>
    <w:rsid w:val="00214457"/>
    <w:rsid w:val="00224A02"/>
    <w:rsid w:val="0022552B"/>
    <w:rsid w:val="00234B22"/>
    <w:rsid w:val="00235347"/>
    <w:rsid w:val="00245710"/>
    <w:rsid w:val="002602D3"/>
    <w:rsid w:val="002678FF"/>
    <w:rsid w:val="00282DD0"/>
    <w:rsid w:val="00282ECC"/>
    <w:rsid w:val="002837F3"/>
    <w:rsid w:val="002A3A6E"/>
    <w:rsid w:val="002B483F"/>
    <w:rsid w:val="002C0B44"/>
    <w:rsid w:val="002C56D8"/>
    <w:rsid w:val="002C63FF"/>
    <w:rsid w:val="002C666D"/>
    <w:rsid w:val="002D1CF3"/>
    <w:rsid w:val="002D68EE"/>
    <w:rsid w:val="002D773E"/>
    <w:rsid w:val="002E0CCC"/>
    <w:rsid w:val="00314DF6"/>
    <w:rsid w:val="00330736"/>
    <w:rsid w:val="003405BA"/>
    <w:rsid w:val="00356915"/>
    <w:rsid w:val="00364E19"/>
    <w:rsid w:val="00370A41"/>
    <w:rsid w:val="00377D75"/>
    <w:rsid w:val="003830AE"/>
    <w:rsid w:val="00383112"/>
    <w:rsid w:val="00385353"/>
    <w:rsid w:val="00385694"/>
    <w:rsid w:val="003D1281"/>
    <w:rsid w:val="003D3547"/>
    <w:rsid w:val="003D3B1B"/>
    <w:rsid w:val="003F1B13"/>
    <w:rsid w:val="003F34B9"/>
    <w:rsid w:val="003F4A4A"/>
    <w:rsid w:val="004015DC"/>
    <w:rsid w:val="0040256C"/>
    <w:rsid w:val="00405BE1"/>
    <w:rsid w:val="0040765F"/>
    <w:rsid w:val="00412B0D"/>
    <w:rsid w:val="0041461D"/>
    <w:rsid w:val="00432DFD"/>
    <w:rsid w:val="00432F74"/>
    <w:rsid w:val="00434F44"/>
    <w:rsid w:val="0044426D"/>
    <w:rsid w:val="00451860"/>
    <w:rsid w:val="00460674"/>
    <w:rsid w:val="00462716"/>
    <w:rsid w:val="00471989"/>
    <w:rsid w:val="00475F36"/>
    <w:rsid w:val="00476581"/>
    <w:rsid w:val="00482D74"/>
    <w:rsid w:val="00483B45"/>
    <w:rsid w:val="00492F7B"/>
    <w:rsid w:val="004A1A72"/>
    <w:rsid w:val="004B0482"/>
    <w:rsid w:val="004B49B9"/>
    <w:rsid w:val="004C1676"/>
    <w:rsid w:val="004C6B0D"/>
    <w:rsid w:val="004E57D9"/>
    <w:rsid w:val="004E629F"/>
    <w:rsid w:val="004F0CD9"/>
    <w:rsid w:val="004F30E8"/>
    <w:rsid w:val="00500FB4"/>
    <w:rsid w:val="005041BC"/>
    <w:rsid w:val="00505BE7"/>
    <w:rsid w:val="00507CAA"/>
    <w:rsid w:val="00511914"/>
    <w:rsid w:val="005145D3"/>
    <w:rsid w:val="005148A1"/>
    <w:rsid w:val="00515674"/>
    <w:rsid w:val="00534EB7"/>
    <w:rsid w:val="0053634E"/>
    <w:rsid w:val="00550358"/>
    <w:rsid w:val="005508F2"/>
    <w:rsid w:val="00553463"/>
    <w:rsid w:val="00562DD9"/>
    <w:rsid w:val="00577741"/>
    <w:rsid w:val="005843B6"/>
    <w:rsid w:val="00593CB3"/>
    <w:rsid w:val="00595939"/>
    <w:rsid w:val="005A5376"/>
    <w:rsid w:val="005B104E"/>
    <w:rsid w:val="005B139D"/>
    <w:rsid w:val="005B2405"/>
    <w:rsid w:val="005B3DA9"/>
    <w:rsid w:val="005B4EB1"/>
    <w:rsid w:val="005C064E"/>
    <w:rsid w:val="005C55B5"/>
    <w:rsid w:val="005C623D"/>
    <w:rsid w:val="005C7204"/>
    <w:rsid w:val="005D0080"/>
    <w:rsid w:val="005E3CEB"/>
    <w:rsid w:val="005F5EA6"/>
    <w:rsid w:val="005F68D6"/>
    <w:rsid w:val="0060312C"/>
    <w:rsid w:val="00606286"/>
    <w:rsid w:val="00615002"/>
    <w:rsid w:val="00624FC3"/>
    <w:rsid w:val="0062706D"/>
    <w:rsid w:val="006370A5"/>
    <w:rsid w:val="00640EE6"/>
    <w:rsid w:val="00643E63"/>
    <w:rsid w:val="0065028C"/>
    <w:rsid w:val="006701AE"/>
    <w:rsid w:val="00674412"/>
    <w:rsid w:val="00676270"/>
    <w:rsid w:val="00682C86"/>
    <w:rsid w:val="00685005"/>
    <w:rsid w:val="006938FF"/>
    <w:rsid w:val="006A0669"/>
    <w:rsid w:val="006A286B"/>
    <w:rsid w:val="006A373F"/>
    <w:rsid w:val="006B0667"/>
    <w:rsid w:val="006B53AD"/>
    <w:rsid w:val="006B7629"/>
    <w:rsid w:val="006B7CCF"/>
    <w:rsid w:val="006C23BA"/>
    <w:rsid w:val="006D1168"/>
    <w:rsid w:val="006D2382"/>
    <w:rsid w:val="006E7B4B"/>
    <w:rsid w:val="006F0DB4"/>
    <w:rsid w:val="006F48D5"/>
    <w:rsid w:val="006F5CAA"/>
    <w:rsid w:val="007027AB"/>
    <w:rsid w:val="00702ED3"/>
    <w:rsid w:val="00704825"/>
    <w:rsid w:val="0070624A"/>
    <w:rsid w:val="00725087"/>
    <w:rsid w:val="0073542B"/>
    <w:rsid w:val="00752B0D"/>
    <w:rsid w:val="00760CA6"/>
    <w:rsid w:val="00763750"/>
    <w:rsid w:val="00763FEA"/>
    <w:rsid w:val="00765EEB"/>
    <w:rsid w:val="00767B20"/>
    <w:rsid w:val="00773C84"/>
    <w:rsid w:val="00781581"/>
    <w:rsid w:val="00782808"/>
    <w:rsid w:val="007835A8"/>
    <w:rsid w:val="00784424"/>
    <w:rsid w:val="007848B5"/>
    <w:rsid w:val="00795BAD"/>
    <w:rsid w:val="007A13AA"/>
    <w:rsid w:val="007A1C8B"/>
    <w:rsid w:val="007C03E7"/>
    <w:rsid w:val="007C0E95"/>
    <w:rsid w:val="007C1A4E"/>
    <w:rsid w:val="007C3DAC"/>
    <w:rsid w:val="007D47FE"/>
    <w:rsid w:val="007E06F0"/>
    <w:rsid w:val="007E1856"/>
    <w:rsid w:val="007E78D2"/>
    <w:rsid w:val="007F53F6"/>
    <w:rsid w:val="00803008"/>
    <w:rsid w:val="00811BB8"/>
    <w:rsid w:val="00817658"/>
    <w:rsid w:val="008256E1"/>
    <w:rsid w:val="00826629"/>
    <w:rsid w:val="00826698"/>
    <w:rsid w:val="00826F74"/>
    <w:rsid w:val="00827879"/>
    <w:rsid w:val="00831980"/>
    <w:rsid w:val="00837EAB"/>
    <w:rsid w:val="00841878"/>
    <w:rsid w:val="008427DA"/>
    <w:rsid w:val="00845164"/>
    <w:rsid w:val="008571A5"/>
    <w:rsid w:val="00860441"/>
    <w:rsid w:val="00867BF4"/>
    <w:rsid w:val="008728C7"/>
    <w:rsid w:val="00875D4B"/>
    <w:rsid w:val="00883F7C"/>
    <w:rsid w:val="008863CD"/>
    <w:rsid w:val="00897AED"/>
    <w:rsid w:val="008A0ECA"/>
    <w:rsid w:val="008A27F2"/>
    <w:rsid w:val="008A37F7"/>
    <w:rsid w:val="008A445E"/>
    <w:rsid w:val="008A4C36"/>
    <w:rsid w:val="008A6031"/>
    <w:rsid w:val="008B797E"/>
    <w:rsid w:val="008C15C1"/>
    <w:rsid w:val="008C16D0"/>
    <w:rsid w:val="008C3041"/>
    <w:rsid w:val="008D1D19"/>
    <w:rsid w:val="008D2E4F"/>
    <w:rsid w:val="008E512E"/>
    <w:rsid w:val="009054FC"/>
    <w:rsid w:val="00923C9A"/>
    <w:rsid w:val="009244FF"/>
    <w:rsid w:val="00925D2A"/>
    <w:rsid w:val="00931CBB"/>
    <w:rsid w:val="009350A8"/>
    <w:rsid w:val="00950DA5"/>
    <w:rsid w:val="0096564A"/>
    <w:rsid w:val="00965DFA"/>
    <w:rsid w:val="00971F10"/>
    <w:rsid w:val="009833C1"/>
    <w:rsid w:val="009839DC"/>
    <w:rsid w:val="0099362C"/>
    <w:rsid w:val="00993918"/>
    <w:rsid w:val="00996727"/>
    <w:rsid w:val="009A242D"/>
    <w:rsid w:val="009A3525"/>
    <w:rsid w:val="009A37E3"/>
    <w:rsid w:val="009B43BD"/>
    <w:rsid w:val="009C2828"/>
    <w:rsid w:val="009C6854"/>
    <w:rsid w:val="009E20A4"/>
    <w:rsid w:val="009E2D1D"/>
    <w:rsid w:val="009E2FB7"/>
    <w:rsid w:val="009E35B1"/>
    <w:rsid w:val="009F543E"/>
    <w:rsid w:val="00A00F2F"/>
    <w:rsid w:val="00A04D5E"/>
    <w:rsid w:val="00A1235E"/>
    <w:rsid w:val="00A12AFA"/>
    <w:rsid w:val="00A1794F"/>
    <w:rsid w:val="00A211F4"/>
    <w:rsid w:val="00A36FA1"/>
    <w:rsid w:val="00A37288"/>
    <w:rsid w:val="00A42950"/>
    <w:rsid w:val="00A44EB3"/>
    <w:rsid w:val="00A465E4"/>
    <w:rsid w:val="00A55696"/>
    <w:rsid w:val="00A86F2D"/>
    <w:rsid w:val="00A92BC7"/>
    <w:rsid w:val="00A9431B"/>
    <w:rsid w:val="00A95F9D"/>
    <w:rsid w:val="00A97D01"/>
    <w:rsid w:val="00AA1595"/>
    <w:rsid w:val="00AA4FEE"/>
    <w:rsid w:val="00AA51F2"/>
    <w:rsid w:val="00AB1A81"/>
    <w:rsid w:val="00AB7128"/>
    <w:rsid w:val="00AC005C"/>
    <w:rsid w:val="00AC39FE"/>
    <w:rsid w:val="00AC7C9D"/>
    <w:rsid w:val="00AF07C8"/>
    <w:rsid w:val="00B03B12"/>
    <w:rsid w:val="00B07F7C"/>
    <w:rsid w:val="00B1197E"/>
    <w:rsid w:val="00B15A49"/>
    <w:rsid w:val="00B17215"/>
    <w:rsid w:val="00B17CA8"/>
    <w:rsid w:val="00B55292"/>
    <w:rsid w:val="00B565CF"/>
    <w:rsid w:val="00B85E18"/>
    <w:rsid w:val="00B9175C"/>
    <w:rsid w:val="00B920A6"/>
    <w:rsid w:val="00BB0A5A"/>
    <w:rsid w:val="00BB38AE"/>
    <w:rsid w:val="00BD7DD2"/>
    <w:rsid w:val="00BF520A"/>
    <w:rsid w:val="00C009F8"/>
    <w:rsid w:val="00C13A0C"/>
    <w:rsid w:val="00C153AC"/>
    <w:rsid w:val="00C22229"/>
    <w:rsid w:val="00C224B4"/>
    <w:rsid w:val="00C27188"/>
    <w:rsid w:val="00C33FBB"/>
    <w:rsid w:val="00C42D00"/>
    <w:rsid w:val="00C44355"/>
    <w:rsid w:val="00C4542E"/>
    <w:rsid w:val="00C45BA7"/>
    <w:rsid w:val="00C462D4"/>
    <w:rsid w:val="00C515D3"/>
    <w:rsid w:val="00C52194"/>
    <w:rsid w:val="00C55956"/>
    <w:rsid w:val="00C568A4"/>
    <w:rsid w:val="00C72750"/>
    <w:rsid w:val="00CA2166"/>
    <w:rsid w:val="00CA32D7"/>
    <w:rsid w:val="00CA4261"/>
    <w:rsid w:val="00CB101D"/>
    <w:rsid w:val="00CB162B"/>
    <w:rsid w:val="00CB43B7"/>
    <w:rsid w:val="00CC372A"/>
    <w:rsid w:val="00CC6785"/>
    <w:rsid w:val="00CD07B5"/>
    <w:rsid w:val="00CE37A1"/>
    <w:rsid w:val="00CE3ACE"/>
    <w:rsid w:val="00CE3C6A"/>
    <w:rsid w:val="00CE4502"/>
    <w:rsid w:val="00CE5EBE"/>
    <w:rsid w:val="00CF0184"/>
    <w:rsid w:val="00CF0575"/>
    <w:rsid w:val="00D01589"/>
    <w:rsid w:val="00D04C8A"/>
    <w:rsid w:val="00D06D06"/>
    <w:rsid w:val="00D14BD1"/>
    <w:rsid w:val="00D166F9"/>
    <w:rsid w:val="00D16ECE"/>
    <w:rsid w:val="00D22181"/>
    <w:rsid w:val="00D26049"/>
    <w:rsid w:val="00D31A3A"/>
    <w:rsid w:val="00D333B5"/>
    <w:rsid w:val="00D41E55"/>
    <w:rsid w:val="00D47661"/>
    <w:rsid w:val="00D53838"/>
    <w:rsid w:val="00D70057"/>
    <w:rsid w:val="00D715DB"/>
    <w:rsid w:val="00D739A8"/>
    <w:rsid w:val="00D7661C"/>
    <w:rsid w:val="00D76E99"/>
    <w:rsid w:val="00D8350A"/>
    <w:rsid w:val="00DA1A06"/>
    <w:rsid w:val="00DA4893"/>
    <w:rsid w:val="00DC0DF3"/>
    <w:rsid w:val="00DC352A"/>
    <w:rsid w:val="00DC370D"/>
    <w:rsid w:val="00DC5B6B"/>
    <w:rsid w:val="00DF79C4"/>
    <w:rsid w:val="00E04960"/>
    <w:rsid w:val="00E14FA4"/>
    <w:rsid w:val="00E156C9"/>
    <w:rsid w:val="00E20540"/>
    <w:rsid w:val="00E2135B"/>
    <w:rsid w:val="00E25262"/>
    <w:rsid w:val="00E30DF9"/>
    <w:rsid w:val="00E31A8C"/>
    <w:rsid w:val="00E355BE"/>
    <w:rsid w:val="00E401D8"/>
    <w:rsid w:val="00E4074A"/>
    <w:rsid w:val="00E431D7"/>
    <w:rsid w:val="00E44DA8"/>
    <w:rsid w:val="00E44F58"/>
    <w:rsid w:val="00E50FF5"/>
    <w:rsid w:val="00E55B43"/>
    <w:rsid w:val="00E6099F"/>
    <w:rsid w:val="00E64EFF"/>
    <w:rsid w:val="00E65BB6"/>
    <w:rsid w:val="00E66D40"/>
    <w:rsid w:val="00E85BFD"/>
    <w:rsid w:val="00E87538"/>
    <w:rsid w:val="00E87DB9"/>
    <w:rsid w:val="00EA5E94"/>
    <w:rsid w:val="00EA6BA3"/>
    <w:rsid w:val="00EB4F39"/>
    <w:rsid w:val="00EC771E"/>
    <w:rsid w:val="00ED08B7"/>
    <w:rsid w:val="00ED16CA"/>
    <w:rsid w:val="00F202BB"/>
    <w:rsid w:val="00F25D54"/>
    <w:rsid w:val="00F2630E"/>
    <w:rsid w:val="00F26CAC"/>
    <w:rsid w:val="00F33807"/>
    <w:rsid w:val="00F37DA8"/>
    <w:rsid w:val="00F42C45"/>
    <w:rsid w:val="00F42E6B"/>
    <w:rsid w:val="00F44F74"/>
    <w:rsid w:val="00F533F5"/>
    <w:rsid w:val="00F5670C"/>
    <w:rsid w:val="00F618B1"/>
    <w:rsid w:val="00F62278"/>
    <w:rsid w:val="00F679F3"/>
    <w:rsid w:val="00F712CE"/>
    <w:rsid w:val="00F7278F"/>
    <w:rsid w:val="00F93033"/>
    <w:rsid w:val="00FA2E23"/>
    <w:rsid w:val="00FA75DB"/>
    <w:rsid w:val="00FA7829"/>
    <w:rsid w:val="00FB160B"/>
    <w:rsid w:val="00FB2E52"/>
    <w:rsid w:val="00FC23E6"/>
    <w:rsid w:val="00FC299C"/>
    <w:rsid w:val="00FC3B24"/>
    <w:rsid w:val="00FD456A"/>
    <w:rsid w:val="00FE79FB"/>
    <w:rsid w:val="00FF23D6"/>
    <w:rsid w:val="00FF4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3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0E129C"/>
    <w:pPr>
      <w:ind w:left="720"/>
      <w:contextualSpacing/>
    </w:pPr>
    <w:rPr>
      <w:rFonts w:eastAsiaTheme="minorEastAsia"/>
      <w:lang w:eastAsia="ru-RU"/>
    </w:rPr>
  </w:style>
  <w:style w:type="character" w:customStyle="1" w:styleId="apple-converted-space">
    <w:name w:val="apple-converted-space"/>
    <w:basedOn w:val="a0"/>
    <w:uiPriority w:val="99"/>
    <w:rsid w:val="000E129C"/>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0E129C"/>
    <w:rPr>
      <w:rFonts w:eastAsiaTheme="minorEastAsia"/>
      <w:lang w:eastAsia="ru-RU"/>
    </w:rPr>
  </w:style>
  <w:style w:type="paragraph" w:styleId="a5">
    <w:name w:val="List Paragraph"/>
    <w:aliases w:val="Абзац списка4,Абзац с отступом,List Paragraph,Абзац списка1"/>
    <w:basedOn w:val="a"/>
    <w:uiPriority w:val="34"/>
    <w:qFormat/>
    <w:rsid w:val="000E129C"/>
    <w:pPr>
      <w:ind w:left="720"/>
      <w:contextualSpacing/>
    </w:pPr>
    <w:rPr>
      <w:rFonts w:ascii="Calibri" w:eastAsia="Calibri" w:hAnsi="Calibri" w:cs="Times New Roman"/>
      <w:noProof/>
      <w:lang w:eastAsia="ru-RU"/>
    </w:rPr>
  </w:style>
  <w:style w:type="paragraph" w:styleId="a6">
    <w:name w:val="No Spacing"/>
    <w:aliases w:val="Обя,мелкий,No Spacing,норма,мой рабочий,Айгерим,свой,No Spacing1,Елжан,Без интервала2,14 TNR,Без интервала11,МОЙ СТИЛЬ,исполнитель,Без интеБез интервала,No Spacing11,Без интерваль,Алия,ТекстОтчета,без интервала,Clips Body"/>
    <w:link w:val="a7"/>
    <w:uiPriority w:val="1"/>
    <w:qFormat/>
    <w:rsid w:val="000E129C"/>
    <w:pPr>
      <w:spacing w:after="0" w:line="240" w:lineRule="auto"/>
    </w:pPr>
    <w:rPr>
      <w:rFonts w:ascii="Calibri" w:eastAsia="Times New Roman" w:hAnsi="Calibri" w:cs="Times New Roman"/>
      <w:lang w:eastAsia="ru-RU"/>
    </w:rPr>
  </w:style>
  <w:style w:type="character" w:customStyle="1" w:styleId="a7">
    <w:name w:val="Без интервала Знак"/>
    <w:aliases w:val="Обя Знак,мелкий Знак,No Spacing Знак,норма Знак,мой рабочий Знак,Айгерим Знак,свой Знак,No Spacing1 Знак,Елжан Знак,Без интервала2 Знак,14 TNR Знак,Без интервала11 Знак,МОЙ СТИЛЬ Знак,исполнитель Знак,Без интеБез интервала Знак"/>
    <w:basedOn w:val="a0"/>
    <w:link w:val="a6"/>
    <w:uiPriority w:val="1"/>
    <w:rsid w:val="000E129C"/>
    <w:rPr>
      <w:rFonts w:ascii="Calibri" w:eastAsia="Times New Roman" w:hAnsi="Calibri" w:cs="Times New Roman"/>
      <w:lang w:eastAsia="ru-RU"/>
    </w:rPr>
  </w:style>
  <w:style w:type="character" w:styleId="a8">
    <w:name w:val="Hyperlink"/>
    <w:basedOn w:val="a0"/>
    <w:uiPriority w:val="99"/>
    <w:unhideWhenUsed/>
    <w:rsid w:val="000E129C"/>
    <w:rPr>
      <w:color w:val="0000FF"/>
      <w:u w:val="single"/>
    </w:rPr>
  </w:style>
  <w:style w:type="paragraph" w:customStyle="1" w:styleId="FR1">
    <w:name w:val="FR1"/>
    <w:rsid w:val="000E129C"/>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2">
    <w:name w:val="Основной текст (2)"/>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9">
    <w:name w:val="Strong"/>
    <w:basedOn w:val="a0"/>
    <w:uiPriority w:val="22"/>
    <w:qFormat/>
    <w:rsid w:val="000E129C"/>
    <w:rPr>
      <w:b/>
      <w:bCs/>
    </w:rPr>
  </w:style>
  <w:style w:type="paragraph" w:styleId="aa">
    <w:name w:val="footer"/>
    <w:basedOn w:val="a"/>
    <w:link w:val="ab"/>
    <w:uiPriority w:val="99"/>
    <w:unhideWhenUsed/>
    <w:rsid w:val="000E129C"/>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0E129C"/>
    <w:rPr>
      <w:rFonts w:eastAsiaTheme="minorEastAsia"/>
      <w:lang w:eastAsia="ru-RU"/>
    </w:rPr>
  </w:style>
  <w:style w:type="paragraph" w:styleId="ac">
    <w:name w:val="header"/>
    <w:basedOn w:val="a"/>
    <w:link w:val="ad"/>
    <w:uiPriority w:val="99"/>
    <w:unhideWhenUsed/>
    <w:rsid w:val="000E12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129C"/>
  </w:style>
  <w:style w:type="paragraph" w:styleId="ae">
    <w:name w:val="Balloon Text"/>
    <w:basedOn w:val="a"/>
    <w:link w:val="af"/>
    <w:uiPriority w:val="99"/>
    <w:semiHidden/>
    <w:unhideWhenUsed/>
    <w:rsid w:val="000E1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129C"/>
    <w:rPr>
      <w:rFonts w:ascii="Tahoma" w:hAnsi="Tahoma" w:cs="Tahoma"/>
      <w:sz w:val="16"/>
      <w:szCs w:val="16"/>
    </w:rPr>
  </w:style>
  <w:style w:type="paragraph" w:customStyle="1" w:styleId="1">
    <w:name w:val="Без интервала1"/>
    <w:uiPriority w:val="99"/>
    <w:qFormat/>
    <w:rsid w:val="007C03E7"/>
    <w:pPr>
      <w:spacing w:after="0" w:line="240" w:lineRule="auto"/>
    </w:pPr>
    <w:rPr>
      <w:rFonts w:ascii="Calibri" w:eastAsia="Times New Roman" w:hAnsi="Calibri" w:cs="Times New Roman"/>
    </w:rPr>
  </w:style>
  <w:style w:type="character" w:customStyle="1" w:styleId="s0">
    <w:name w:val="s0"/>
    <w:rsid w:val="00E55B43"/>
    <w:rPr>
      <w:rFonts w:ascii="Times New Roman" w:hAnsi="Times New Roman" w:cs="Times New Roman" w:hint="default"/>
      <w:b w:val="0"/>
      <w:bCs w:val="0"/>
      <w:i w:val="0"/>
      <w:iCs w:val="0"/>
      <w:strike w:val="0"/>
      <w:dstrike w:val="0"/>
      <w:color w:val="000000"/>
      <w:sz w:val="28"/>
      <w:szCs w:val="2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0E129C"/>
    <w:pPr>
      <w:ind w:left="720"/>
      <w:contextualSpacing/>
    </w:pPr>
    <w:rPr>
      <w:rFonts w:eastAsiaTheme="minorEastAsia"/>
      <w:lang w:eastAsia="ru-RU"/>
    </w:rPr>
  </w:style>
  <w:style w:type="character" w:customStyle="1" w:styleId="apple-converted-space">
    <w:name w:val="apple-converted-space"/>
    <w:basedOn w:val="a0"/>
    <w:uiPriority w:val="99"/>
    <w:rsid w:val="000E129C"/>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0E129C"/>
    <w:rPr>
      <w:rFonts w:eastAsiaTheme="minorEastAsia"/>
      <w:lang w:eastAsia="ru-RU"/>
    </w:rPr>
  </w:style>
  <w:style w:type="paragraph" w:styleId="a5">
    <w:name w:val="List Paragraph"/>
    <w:aliases w:val="Абзац списка4,Абзац с отступом,List Paragraph,Абзац списка1"/>
    <w:basedOn w:val="a"/>
    <w:uiPriority w:val="34"/>
    <w:qFormat/>
    <w:rsid w:val="000E129C"/>
    <w:pPr>
      <w:ind w:left="720"/>
      <w:contextualSpacing/>
    </w:pPr>
    <w:rPr>
      <w:rFonts w:ascii="Calibri" w:eastAsia="Calibri" w:hAnsi="Calibri" w:cs="Times New Roman"/>
      <w:noProof/>
      <w:lang w:eastAsia="ru-RU"/>
    </w:rPr>
  </w:style>
  <w:style w:type="paragraph" w:styleId="a6">
    <w:name w:val="No Spacing"/>
    <w:aliases w:val="Обя,мелкий,No Spacing,норма,мой рабочий,Айгерим,свой,No Spacing1,Елжан,Без интервала2,14 TNR,Без интервала11,МОЙ СТИЛЬ,исполнитель,Без интеБез интервала,No Spacing11,Без интерваль,Алия,ТекстОтчета,без интервала,Clips Body"/>
    <w:link w:val="a7"/>
    <w:uiPriority w:val="1"/>
    <w:qFormat/>
    <w:rsid w:val="000E129C"/>
    <w:pPr>
      <w:spacing w:after="0" w:line="240" w:lineRule="auto"/>
    </w:pPr>
    <w:rPr>
      <w:rFonts w:ascii="Calibri" w:eastAsia="Times New Roman" w:hAnsi="Calibri" w:cs="Times New Roman"/>
      <w:lang w:eastAsia="ru-RU"/>
    </w:rPr>
  </w:style>
  <w:style w:type="character" w:customStyle="1" w:styleId="a7">
    <w:name w:val="Без интервала Знак"/>
    <w:aliases w:val="Обя Знак,мелкий Знак,No Spacing Знак,норма Знак,мой рабочий Знак,Айгерим Знак,свой Знак,No Spacing1 Знак,Елжан Знак,Без интервала2 Знак,14 TNR Знак,Без интервала11 Знак,МОЙ СТИЛЬ Знак,исполнитель Знак,Без интеБез интервала Знак"/>
    <w:basedOn w:val="a0"/>
    <w:link w:val="a6"/>
    <w:uiPriority w:val="1"/>
    <w:rsid w:val="000E129C"/>
    <w:rPr>
      <w:rFonts w:ascii="Calibri" w:eastAsia="Times New Roman" w:hAnsi="Calibri" w:cs="Times New Roman"/>
      <w:lang w:eastAsia="ru-RU"/>
    </w:rPr>
  </w:style>
  <w:style w:type="character" w:styleId="a8">
    <w:name w:val="Hyperlink"/>
    <w:basedOn w:val="a0"/>
    <w:uiPriority w:val="99"/>
    <w:unhideWhenUsed/>
    <w:rsid w:val="000E129C"/>
    <w:rPr>
      <w:color w:val="0000FF"/>
      <w:u w:val="single"/>
    </w:rPr>
  </w:style>
  <w:style w:type="paragraph" w:customStyle="1" w:styleId="FR1">
    <w:name w:val="FR1"/>
    <w:rsid w:val="000E129C"/>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2">
    <w:name w:val="Основной текст (2)"/>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9">
    <w:name w:val="Strong"/>
    <w:basedOn w:val="a0"/>
    <w:uiPriority w:val="22"/>
    <w:qFormat/>
    <w:rsid w:val="000E129C"/>
    <w:rPr>
      <w:b/>
      <w:bCs/>
    </w:rPr>
  </w:style>
  <w:style w:type="paragraph" w:styleId="aa">
    <w:name w:val="footer"/>
    <w:basedOn w:val="a"/>
    <w:link w:val="ab"/>
    <w:uiPriority w:val="99"/>
    <w:unhideWhenUsed/>
    <w:rsid w:val="000E129C"/>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0E129C"/>
    <w:rPr>
      <w:rFonts w:eastAsiaTheme="minorEastAsia"/>
      <w:lang w:eastAsia="ru-RU"/>
    </w:rPr>
  </w:style>
  <w:style w:type="paragraph" w:styleId="ac">
    <w:name w:val="header"/>
    <w:basedOn w:val="a"/>
    <w:link w:val="ad"/>
    <w:uiPriority w:val="99"/>
    <w:unhideWhenUsed/>
    <w:rsid w:val="000E12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129C"/>
  </w:style>
  <w:style w:type="paragraph" w:styleId="ae">
    <w:name w:val="Balloon Text"/>
    <w:basedOn w:val="a"/>
    <w:link w:val="af"/>
    <w:uiPriority w:val="99"/>
    <w:semiHidden/>
    <w:unhideWhenUsed/>
    <w:rsid w:val="000E1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129C"/>
    <w:rPr>
      <w:rFonts w:ascii="Tahoma" w:hAnsi="Tahoma" w:cs="Tahoma"/>
      <w:sz w:val="16"/>
      <w:szCs w:val="16"/>
    </w:rPr>
  </w:style>
  <w:style w:type="paragraph" w:customStyle="1" w:styleId="1">
    <w:name w:val="Без интервала1"/>
    <w:uiPriority w:val="99"/>
    <w:qFormat/>
    <w:rsid w:val="007C03E7"/>
    <w:pPr>
      <w:spacing w:after="0" w:line="240" w:lineRule="auto"/>
    </w:pPr>
    <w:rPr>
      <w:rFonts w:ascii="Calibri" w:eastAsia="Times New Roman" w:hAnsi="Calibri" w:cs="Times New Roman"/>
    </w:rPr>
  </w:style>
  <w:style w:type="character" w:customStyle="1" w:styleId="s0">
    <w:name w:val="s0"/>
    <w:rsid w:val="00E55B43"/>
    <w:rPr>
      <w:rFonts w:ascii="Times New Roman" w:hAnsi="Times New Roman" w:cs="Times New Roman" w:hint="default"/>
      <w:b w:val="0"/>
      <w:bCs w:val="0"/>
      <w:i w:val="0"/>
      <w:iCs w:val="0"/>
      <w:strike w:val="0"/>
      <w:dstrike w:val="0"/>
      <w:color w:val="00000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37154">
      <w:bodyDiv w:val="1"/>
      <w:marLeft w:val="0"/>
      <w:marRight w:val="0"/>
      <w:marTop w:val="0"/>
      <w:marBottom w:val="0"/>
      <w:divBdr>
        <w:top w:val="none" w:sz="0" w:space="0" w:color="auto"/>
        <w:left w:val="none" w:sz="0" w:space="0" w:color="auto"/>
        <w:bottom w:val="none" w:sz="0" w:space="0" w:color="auto"/>
        <w:right w:val="none" w:sz="0" w:space="0" w:color="auto"/>
      </w:divBdr>
    </w:div>
    <w:div w:id="1141267111">
      <w:bodyDiv w:val="1"/>
      <w:marLeft w:val="0"/>
      <w:marRight w:val="0"/>
      <w:marTop w:val="0"/>
      <w:marBottom w:val="0"/>
      <w:divBdr>
        <w:top w:val="none" w:sz="0" w:space="0" w:color="auto"/>
        <w:left w:val="none" w:sz="0" w:space="0" w:color="auto"/>
        <w:bottom w:val="none" w:sz="0" w:space="0" w:color="auto"/>
        <w:right w:val="none" w:sz="0" w:space="0" w:color="auto"/>
      </w:divBdr>
    </w:div>
    <w:div w:id="1172375897">
      <w:bodyDiv w:val="1"/>
      <w:marLeft w:val="0"/>
      <w:marRight w:val="0"/>
      <w:marTop w:val="0"/>
      <w:marBottom w:val="0"/>
      <w:divBdr>
        <w:top w:val="none" w:sz="0" w:space="0" w:color="auto"/>
        <w:left w:val="none" w:sz="0" w:space="0" w:color="auto"/>
        <w:bottom w:val="none" w:sz="0" w:space="0" w:color="auto"/>
        <w:right w:val="none" w:sz="0" w:space="0" w:color="auto"/>
      </w:divBdr>
    </w:div>
    <w:div w:id="1625846373">
      <w:bodyDiv w:val="1"/>
      <w:marLeft w:val="0"/>
      <w:marRight w:val="0"/>
      <w:marTop w:val="0"/>
      <w:marBottom w:val="0"/>
      <w:divBdr>
        <w:top w:val="none" w:sz="0" w:space="0" w:color="auto"/>
        <w:left w:val="none" w:sz="0" w:space="0" w:color="auto"/>
        <w:bottom w:val="none" w:sz="0" w:space="0" w:color="auto"/>
        <w:right w:val="none" w:sz="0" w:space="0" w:color="auto"/>
      </w:divBdr>
    </w:div>
    <w:div w:id="1711807262">
      <w:bodyDiv w:val="1"/>
      <w:marLeft w:val="0"/>
      <w:marRight w:val="0"/>
      <w:marTop w:val="0"/>
      <w:marBottom w:val="0"/>
      <w:divBdr>
        <w:top w:val="none" w:sz="0" w:space="0" w:color="auto"/>
        <w:left w:val="none" w:sz="0" w:space="0" w:color="auto"/>
        <w:bottom w:val="none" w:sz="0" w:space="0" w:color="auto"/>
        <w:right w:val="none" w:sz="0" w:space="0" w:color="auto"/>
      </w:divBdr>
    </w:div>
    <w:div w:id="1751003094">
      <w:bodyDiv w:val="1"/>
      <w:marLeft w:val="0"/>
      <w:marRight w:val="0"/>
      <w:marTop w:val="0"/>
      <w:marBottom w:val="0"/>
      <w:divBdr>
        <w:top w:val="none" w:sz="0" w:space="0" w:color="auto"/>
        <w:left w:val="none" w:sz="0" w:space="0" w:color="auto"/>
        <w:bottom w:val="none" w:sz="0" w:space="0" w:color="auto"/>
        <w:right w:val="none" w:sz="0" w:space="0" w:color="auto"/>
      </w:divBdr>
    </w:div>
    <w:div w:id="1791969376">
      <w:bodyDiv w:val="1"/>
      <w:marLeft w:val="0"/>
      <w:marRight w:val="0"/>
      <w:marTop w:val="0"/>
      <w:marBottom w:val="0"/>
      <w:divBdr>
        <w:top w:val="none" w:sz="0" w:space="0" w:color="auto"/>
        <w:left w:val="none" w:sz="0" w:space="0" w:color="auto"/>
        <w:bottom w:val="none" w:sz="0" w:space="0" w:color="auto"/>
        <w:right w:val="none" w:sz="0" w:space="0" w:color="auto"/>
      </w:divBdr>
    </w:div>
    <w:div w:id="195698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yzmet.gov.k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2391</Words>
  <Characters>13633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2021-12-21T10:19:00Z</dcterms:created>
  <dcterms:modified xsi:type="dcterms:W3CDTF">2023-07-20T08:01:00Z</dcterms:modified>
</cp:coreProperties>
</file>